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C" w:rsidRPr="00A301EC" w:rsidRDefault="00A301EC" w:rsidP="00A301EC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SARADNJA SA AMBASADOM FRANCUSKE U BIH</w:t>
      </w:r>
    </w:p>
    <w:p w:rsidR="00A301EC" w:rsidRDefault="00A301EC" w:rsidP="00A301EC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A301EC" w:rsidRDefault="00A301EC" w:rsidP="00A301EC">
      <w:pPr>
        <w:pStyle w:val="NormalWeb"/>
        <w:shd w:val="clear" w:color="auto" w:fill="FFFFFF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A301EC" w:rsidRPr="00A301EC" w:rsidRDefault="00A301EC" w:rsidP="00A301E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Dana 7. marta u</w:t>
      </w:r>
      <w:r w:rsidRPr="00A301EC">
        <w:rPr>
          <w:color w:val="000000"/>
        </w:rPr>
        <w:t xml:space="preserve"> Sarajevu </w:t>
      </w:r>
      <w:r>
        <w:rPr>
          <w:color w:val="000000"/>
        </w:rPr>
        <w:t>u saradnji sa Francuskom ambasadom i Centrom za edukaciju sudija i tužilaca u RS, održan je seminar pod nazivom</w:t>
      </w:r>
      <w:r w:rsidRPr="00A301EC">
        <w:rPr>
          <w:color w:val="000000"/>
        </w:rPr>
        <w:t xml:space="preserve"> “Međunarodni sistem borbe protiv organiziranog kriminala” </w:t>
      </w:r>
      <w:r>
        <w:rPr>
          <w:color w:val="000000"/>
        </w:rPr>
        <w:t>na kojem su predavači bili</w:t>
      </w:r>
      <w:r w:rsidRPr="00A301EC">
        <w:rPr>
          <w:color w:val="000000"/>
        </w:rPr>
        <w:t xml:space="preserve"> eksperat</w:t>
      </w:r>
      <w:r>
        <w:rPr>
          <w:color w:val="000000"/>
        </w:rPr>
        <w:t>i</w:t>
      </w:r>
      <w:r w:rsidRPr="00A301EC">
        <w:rPr>
          <w:color w:val="000000"/>
        </w:rPr>
        <w:t xml:space="preserve"> iz Republike Francuske i Bosne i Hercegovine. Seminar su pozdravnim govorima otvorili: gospodin Arben Murtezić, Direktor CEST-a F BiH i gospodin Pierre Bellet, sudija i oficir za vezu. </w:t>
      </w:r>
    </w:p>
    <w:p w:rsidR="00A301EC" w:rsidRPr="00A301EC" w:rsidRDefault="00A301EC" w:rsidP="00A301E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Na seminaru su, pored gospodina Belleta, edukatori bili i</w:t>
      </w:r>
      <w:r w:rsidRPr="00A301EC">
        <w:rPr>
          <w:color w:val="000000"/>
        </w:rPr>
        <w:t xml:space="preserve"> francuski eksperti: gospođa Caroline Charpentier, sudija, Rukovodilac misije “Borba protiv trgovine ljudima i povezanog kriminala” i gospođa Deborah Forst, sudija stažista. </w:t>
      </w:r>
      <w:r>
        <w:rPr>
          <w:color w:val="000000"/>
        </w:rPr>
        <w:t>Edukatori iz BiH sud bili:</w:t>
      </w:r>
      <w:r w:rsidRPr="00A301EC">
        <w:rPr>
          <w:color w:val="000000"/>
        </w:rPr>
        <w:t xml:space="preserve"> gospođa Diana Kajmaković, tužiteljica Tužilaštva Bosne i Hercegovine; gospodin Nikola Sladoje, pomoćnik Ministra pravde Bosne i Hercegovine pri odsjeku za međunarodnu pravnu pomoć i saradnju u </w:t>
      </w:r>
      <w:bookmarkStart w:id="0" w:name="_GoBack"/>
      <w:bookmarkEnd w:id="0"/>
      <w:r w:rsidRPr="00A301EC">
        <w:rPr>
          <w:color w:val="000000"/>
        </w:rPr>
        <w:t>krivičnim stvarima i gospodin Doc. dr. Samir Rizvo, pomoćnik Ministra sigurnosti Bosne i Hercegovine i Državni koordinator.</w:t>
      </w:r>
    </w:p>
    <w:p w:rsidR="00A301EC" w:rsidRPr="00A301EC" w:rsidRDefault="00A301EC" w:rsidP="00A301EC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>Drugi dan, 8. marta, Francuska ambasada je p</w:t>
      </w:r>
      <w:r w:rsidRPr="00A301EC">
        <w:rPr>
          <w:color w:val="000000"/>
        </w:rPr>
        <w:t>rezent</w:t>
      </w:r>
      <w:r>
        <w:rPr>
          <w:color w:val="000000"/>
        </w:rPr>
        <w:t>ovala francuski sistem</w:t>
      </w:r>
      <w:r w:rsidRPr="00A301EC">
        <w:rPr>
          <w:color w:val="000000"/>
        </w:rPr>
        <w:t xml:space="preserve"> edukacije nosilaca pravosudnih funkcija. Učesnici su bili: frankofone sudije i tužioci iz Bosne i Hercegovine, predstavnici Odjela za imenovanja Visokog sudskog i tužilačkog vijeća BiH, CEST-a F BiH, Udruženja stručnih saradnika i savjetnika u sudovima i tužilaštvima u BiH i unije studenata Pravnog fakulteta Univerziteta u Sarajevu. Gospodin Bellet i gospođa Marie Compère, sudija i projekt menadžer u Nacionalnoj</w:t>
      </w:r>
      <w:r>
        <w:rPr>
          <w:color w:val="000000"/>
        </w:rPr>
        <w:t xml:space="preserve"> pravosudnoj školi u Francusko.</w:t>
      </w:r>
    </w:p>
    <w:p w:rsidR="00FA2748" w:rsidRPr="00A301EC" w:rsidRDefault="00FA2748"/>
    <w:sectPr w:rsidR="00FA2748" w:rsidRPr="00A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C"/>
    <w:rsid w:val="00930C39"/>
    <w:rsid w:val="00A301EC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unhideWhenUsed/>
    <w:rsid w:val="00A301EC"/>
    <w:pPr>
      <w:spacing w:after="150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EC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unhideWhenUsed/>
    <w:rsid w:val="00A301EC"/>
    <w:pPr>
      <w:spacing w:after="150"/>
    </w:pPr>
    <w:rPr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EC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7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266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3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22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44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2017-03-16T12:51:00Z</dcterms:created>
  <dcterms:modified xsi:type="dcterms:W3CDTF">2017-03-16T12:57:00Z</dcterms:modified>
</cp:coreProperties>
</file>