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CE8" w:rsidRDefault="00564CE8" w:rsidP="00345F18">
      <w:pPr>
        <w:spacing w:before="360" w:after="360"/>
        <w:ind w:left="0" w:right="-284"/>
        <w:jc w:val="both"/>
        <w:rPr>
          <w:rFonts w:ascii="Times New Roman" w:hAnsi="Times New Roman" w:cs="Tahoma"/>
          <w:b/>
          <w:noProof/>
          <w:sz w:val="28"/>
          <w:lang w:val="sr-Latn-CS"/>
        </w:rPr>
      </w:pPr>
      <w:bookmarkStart w:id="0" w:name="_GoBack"/>
      <w:bookmarkEnd w:id="0"/>
      <w:r>
        <w:rPr>
          <w:rFonts w:ascii="Times New Roman" w:hAnsi="Times New Roman" w:cs="Tahoma"/>
          <w:b/>
          <w:noProof/>
          <w:sz w:val="28"/>
          <w:lang w:val="sr-Latn-CS"/>
        </w:rPr>
        <w:t>Nevenka Mitrić</w:t>
      </w:r>
    </w:p>
    <w:p w:rsidR="00564CE8" w:rsidRDefault="00564CE8" w:rsidP="00345F18">
      <w:pPr>
        <w:spacing w:before="360" w:after="360"/>
        <w:ind w:left="2160" w:hanging="2160"/>
        <w:jc w:val="both"/>
        <w:rPr>
          <w:rFonts w:ascii="Times New Roman" w:hAnsi="Times New Roman" w:cs="Tahoma"/>
          <w:b/>
          <w:noProof/>
          <w:sz w:val="28"/>
          <w:lang w:val="sr-Latn-CS"/>
        </w:rPr>
      </w:pPr>
      <w:r>
        <w:rPr>
          <w:rFonts w:ascii="Times New Roman" w:hAnsi="Times New Roman" w:cs="Tahoma"/>
          <w:b/>
          <w:noProof/>
          <w:sz w:val="28"/>
          <w:lang w:val="sr-Latn-CS"/>
        </w:rPr>
        <w:t>sudija Okružnog suda u Banjaluci</w:t>
      </w:r>
    </w:p>
    <w:p w:rsidR="00564CE8" w:rsidRDefault="00564CE8" w:rsidP="00564CE8">
      <w:pPr>
        <w:spacing w:before="360" w:after="360"/>
        <w:ind w:left="2160" w:right="-284" w:hanging="2160"/>
        <w:jc w:val="both"/>
        <w:rPr>
          <w:rFonts w:ascii="Times New Roman" w:hAnsi="Times New Roman" w:cs="Tahoma"/>
          <w:b/>
          <w:noProof/>
          <w:sz w:val="28"/>
          <w:lang w:val="sr-Latn-CS"/>
        </w:rPr>
      </w:pPr>
    </w:p>
    <w:p w:rsidR="00564CE8" w:rsidRPr="00564CE8" w:rsidRDefault="00564CE8" w:rsidP="00564CE8">
      <w:pPr>
        <w:spacing w:before="360" w:after="360"/>
        <w:ind w:left="2160" w:right="-284" w:hanging="2160"/>
        <w:jc w:val="both"/>
        <w:rPr>
          <w:rFonts w:ascii="Times New Roman" w:hAnsi="Times New Roman" w:cs="Tahoma"/>
          <w:b/>
          <w:sz w:val="28"/>
          <w:lang w:val="sr-Latn-CS"/>
        </w:rPr>
      </w:pPr>
      <w:r w:rsidRPr="00564CE8">
        <w:rPr>
          <w:rFonts w:ascii="Times New Roman" w:hAnsi="Times New Roman" w:cs="Tahoma"/>
          <w:b/>
          <w:noProof/>
          <w:sz w:val="28"/>
          <w:lang w:val="sr-Latn-CS"/>
        </w:rPr>
        <w:t>NOVINE U ZAKONU O RADU R</w:t>
      </w:r>
      <w:r>
        <w:rPr>
          <w:rFonts w:ascii="Times New Roman" w:hAnsi="Times New Roman" w:cs="Tahoma"/>
          <w:b/>
          <w:noProof/>
          <w:sz w:val="28"/>
          <w:lang w:val="sr-Latn-CS"/>
        </w:rPr>
        <w:t>EPUBLIKE SRPSKE ( „Službeni glasnik“ Republike Srpske 1/16)</w:t>
      </w:r>
    </w:p>
    <w:p w:rsidR="00D56D74" w:rsidRPr="00462F1B" w:rsidRDefault="00D56D74" w:rsidP="00462F1B">
      <w:pPr>
        <w:pStyle w:val="Default"/>
        <w:jc w:val="both"/>
        <w:rPr>
          <w:color w:val="auto"/>
          <w:lang w:val="sr-Latn-CS"/>
        </w:rPr>
      </w:pPr>
      <w:r w:rsidRPr="009F1B09">
        <w:rPr>
          <w:iCs/>
          <w:noProof/>
          <w:color w:val="343434"/>
          <w:lang w:val="sr-Latn-CS"/>
        </w:rPr>
        <w:tab/>
      </w:r>
      <w:r w:rsidRPr="00B24E9C">
        <w:rPr>
          <w:iCs/>
          <w:noProof/>
          <w:color w:val="auto"/>
          <w:lang w:val="sr-Latn-CS"/>
        </w:rPr>
        <w:t xml:space="preserve">Zakon o radu (u daljnjem tekstu </w:t>
      </w:r>
      <w:r w:rsidR="00BE75AA" w:rsidRPr="00B24E9C">
        <w:rPr>
          <w:iCs/>
          <w:noProof/>
          <w:color w:val="auto"/>
          <w:lang w:val="sr-Latn-CS"/>
        </w:rPr>
        <w:t>ZR</w:t>
      </w:r>
      <w:r w:rsidRPr="00B24E9C">
        <w:rPr>
          <w:iCs/>
          <w:noProof/>
          <w:color w:val="auto"/>
          <w:lang w:val="sr-Latn-CS"/>
        </w:rPr>
        <w:t xml:space="preserve">) je </w:t>
      </w:r>
      <w:hyperlink r:id="rId9" w:tgtFrame="_blank" w:history="1">
        <w:r w:rsidRPr="00B24E9C">
          <w:rPr>
            <w:bCs/>
            <w:iCs/>
            <w:noProof/>
            <w:color w:val="auto"/>
            <w:lang w:val="sr-Latn-CS"/>
          </w:rPr>
          <w:t>objavljen u Službenom glasniku</w:t>
        </w:r>
      </w:hyperlink>
      <w:r w:rsidRPr="00B24E9C">
        <w:rPr>
          <w:iCs/>
          <w:noProof/>
          <w:color w:val="auto"/>
          <w:lang w:val="sr-Latn-CS"/>
        </w:rPr>
        <w:t xml:space="preserve"> br. 1/16, dana 12.01.2016. godine, te stupa na snagu osmog dana od objavljivanja u Službenom glasniku, odnosno 20. januara 2016. godine.</w:t>
      </w:r>
      <w:r w:rsidR="00744488" w:rsidRPr="00B24E9C">
        <w:rPr>
          <w:color w:val="auto"/>
          <w:lang w:val="sr-Latn-CS"/>
        </w:rPr>
        <w:t>ZR ima ukupno 273 člana raspoređena u 22 glave kojima su propisani: zasnivanje radnog odnosa, obavljanje poslova direktora, obrazovanje, stručno osposobljavanje i usavršavanje, radno vrijeme, odmori i odsustva, zaštita radnika, plate, naknade i druga primanja, odgovornost za povredu obaveza iz ugovora o radu, prava radnika kod promjene poslodavca, postupanja u slučaju viška radnika, zabrana konkurencije poslodavcu, izmjena ugovora o radu i prestanak radnog odnosa. Zakon propisuje i zaštitu prava radnika kao i reprezentativnost organizacija radnika i poslodavaca, donošenje kolektivnih ugovora, nadzor nad provođenjem zakona i prekršajne sankcije.</w:t>
      </w:r>
    </w:p>
    <w:p w:rsidR="00D56D74" w:rsidRPr="00462F1B" w:rsidRDefault="00D56D74" w:rsidP="00462F1B">
      <w:pPr>
        <w:ind w:left="0"/>
        <w:jc w:val="both"/>
        <w:rPr>
          <w:rFonts w:ascii="Times New Roman" w:hAnsi="Times New Roman"/>
          <w:noProof/>
          <w:sz w:val="24"/>
          <w:szCs w:val="24"/>
          <w:lang w:val="sr-Latn-CS"/>
        </w:rPr>
      </w:pPr>
      <w:r w:rsidRPr="00B24E9C">
        <w:rPr>
          <w:rFonts w:ascii="Times New Roman" w:hAnsi="Times New Roman"/>
          <w:iCs/>
          <w:noProof/>
          <w:sz w:val="24"/>
          <w:szCs w:val="24"/>
          <w:lang w:val="sr-Latn-CS"/>
        </w:rPr>
        <w:tab/>
        <w:t>Član 1. ZR propisuje da se o</w:t>
      </w:r>
      <w:r w:rsidRPr="00B24E9C">
        <w:rPr>
          <w:rFonts w:ascii="Times New Roman" w:hAnsi="Times New Roman"/>
          <w:noProof/>
          <w:sz w:val="24"/>
          <w:szCs w:val="24"/>
          <w:lang w:val="sr-Latn-CS"/>
        </w:rPr>
        <w:t>vim zakonom uređuju radni odnosi, prava, obaveze i odgovornosti iz radnog odnosa i drugi odnosi po osnovu rada u Republici Srpskoj, ako posebnim zakonima nije drugačije određeno (1.). Radni odnos je odnos između poslodavca i radnika, a koji se zasniva: zaključivanjem ugovora o radu, odlukom o prijemu, odlukom o izboru i imenovanju i drugim pravnim osnovom uređenim posebnim zakonom (2.). Prava iz radnog odnosa nastaju danom kada radnik stupi na rad po jednom od pravnih osnova iz stava 2. ovog člana (3.). Prava, obaveze i odgovornosti iz radnog odnosa uređuju se i kolektivnim ugovorom, a pravilnikom o radu i ugovorom o radu, samo kada je to ovim zakonom određeno (4.).</w:t>
      </w:r>
    </w:p>
    <w:p w:rsidR="009F1B09" w:rsidRDefault="00D56D74" w:rsidP="009F1B09">
      <w:pPr>
        <w:pStyle w:val="BodyText"/>
        <w:rPr>
          <w:noProof/>
          <w:lang w:val="sr-Latn-CS"/>
        </w:rPr>
      </w:pPr>
      <w:r w:rsidRPr="00B24E9C">
        <w:rPr>
          <w:iCs/>
          <w:noProof/>
          <w:lang w:val="sr-Latn-CS"/>
        </w:rPr>
        <w:tab/>
        <w:t>U odnosu na raniji Zakon o radu –prečišćeni tekst ( “Službeni glasnik</w:t>
      </w:r>
      <w:r w:rsidRPr="009F1B09">
        <w:rPr>
          <w:iCs/>
          <w:noProof/>
          <w:color w:val="343434"/>
          <w:lang w:val="sr-Latn-CS"/>
        </w:rPr>
        <w:t xml:space="preserve">” </w:t>
      </w:r>
      <w:r w:rsidR="006E5738" w:rsidRPr="009F1B09">
        <w:rPr>
          <w:iCs/>
          <w:noProof/>
          <w:color w:val="343434"/>
          <w:lang w:val="sr-Latn-CS"/>
        </w:rPr>
        <w:t xml:space="preserve">Republike Srpske </w:t>
      </w:r>
      <w:r w:rsidRPr="009F1B09">
        <w:rPr>
          <w:iCs/>
          <w:noProof/>
          <w:color w:val="343434"/>
          <w:lang w:val="sr-Latn-CS"/>
        </w:rPr>
        <w:t>55/07</w:t>
      </w:r>
      <w:r w:rsidR="00AF3481">
        <w:rPr>
          <w:iCs/>
          <w:noProof/>
          <w:color w:val="343434"/>
          <w:lang w:val="sr-Latn-CS"/>
        </w:rPr>
        <w:t xml:space="preserve"> – u daljnjem tekstu raniji Zakon </w:t>
      </w:r>
      <w:r w:rsidRPr="009F1B09">
        <w:rPr>
          <w:iCs/>
          <w:noProof/>
          <w:color w:val="343434"/>
          <w:lang w:val="sr-Latn-CS"/>
        </w:rPr>
        <w:t>) novi</w:t>
      </w:r>
      <w:r w:rsidR="00FF78F3" w:rsidRPr="009F1B09">
        <w:rPr>
          <w:iCs/>
          <w:noProof/>
          <w:color w:val="343434"/>
          <w:lang w:val="sr-Latn-CS"/>
        </w:rPr>
        <w:t>n</w:t>
      </w:r>
      <w:r w:rsidRPr="009F1B09">
        <w:rPr>
          <w:iCs/>
          <w:noProof/>
          <w:color w:val="343434"/>
          <w:lang w:val="sr-Latn-CS"/>
        </w:rPr>
        <w:t>e su propisane u samo</w:t>
      </w:r>
      <w:r w:rsidR="00FF78F3" w:rsidRPr="009F1B09">
        <w:rPr>
          <w:iCs/>
          <w:noProof/>
          <w:color w:val="343434"/>
          <w:lang w:val="sr-Latn-CS"/>
        </w:rPr>
        <w:t xml:space="preserve">j osnovnoj citiranoj odredbi </w:t>
      </w:r>
      <w:r w:rsidR="009F1B09" w:rsidRPr="009F1B09">
        <w:rPr>
          <w:iCs/>
          <w:noProof/>
          <w:color w:val="343434"/>
          <w:lang w:val="sr-Latn-CS"/>
        </w:rPr>
        <w:t xml:space="preserve">tako da je u odnosu na raniji član 10. </w:t>
      </w:r>
      <w:r w:rsidR="00AF3481">
        <w:rPr>
          <w:iCs/>
          <w:noProof/>
          <w:color w:val="343434"/>
          <w:lang w:val="sr-Latn-CS"/>
        </w:rPr>
        <w:t xml:space="preserve">Zakona, novim Zakonom </w:t>
      </w:r>
      <w:r w:rsidR="009F1B09" w:rsidRPr="009F1B09">
        <w:rPr>
          <w:iCs/>
          <w:noProof/>
          <w:color w:val="343434"/>
          <w:lang w:val="sr-Latn-CS"/>
        </w:rPr>
        <w:t xml:space="preserve">sužena mogućnost </w:t>
      </w:r>
      <w:r w:rsidR="00FF78F3" w:rsidRPr="009F1B09">
        <w:rPr>
          <w:iCs/>
          <w:noProof/>
          <w:color w:val="343434"/>
          <w:lang w:val="sr-Latn-CS"/>
        </w:rPr>
        <w:t>uređenja prava</w:t>
      </w:r>
      <w:r w:rsidR="00FF78F3" w:rsidRPr="009F1B09">
        <w:rPr>
          <w:noProof/>
          <w:lang w:val="sr-Latn-CS"/>
        </w:rPr>
        <w:t xml:space="preserve">, obaveza i odgovornosti iz radnog odnosa  pravilnikom o radu i ugovorom o radu, </w:t>
      </w:r>
      <w:r w:rsidR="009F1B09" w:rsidRPr="009F1B09">
        <w:rPr>
          <w:noProof/>
          <w:lang w:val="sr-Latn-CS"/>
        </w:rPr>
        <w:t>ako to zakonodavac nije propisao</w:t>
      </w:r>
      <w:r w:rsidR="00C404CF">
        <w:rPr>
          <w:noProof/>
          <w:lang w:val="sr-Latn-CS"/>
        </w:rPr>
        <w:t xml:space="preserve"> (član 10. ZR)</w:t>
      </w:r>
      <w:r w:rsidR="0012214B">
        <w:rPr>
          <w:rStyle w:val="FootnoteReference"/>
          <w:noProof/>
          <w:lang w:val="sr-Latn-CS"/>
        </w:rPr>
        <w:footnoteReference w:id="1"/>
      </w:r>
      <w:r w:rsidR="009F1B09" w:rsidRPr="009F1B09">
        <w:rPr>
          <w:noProof/>
          <w:lang w:val="sr-Latn-CS"/>
        </w:rPr>
        <w:t xml:space="preserve">, dok je </w:t>
      </w:r>
      <w:r w:rsidR="00060D86">
        <w:rPr>
          <w:noProof/>
          <w:lang w:val="sr-Latn-CS"/>
        </w:rPr>
        <w:t xml:space="preserve">dat veći značaj kolektivnom pregovaranju, </w:t>
      </w:r>
      <w:r w:rsidR="00060D86">
        <w:rPr>
          <w:noProof/>
          <w:lang w:val="sr-Latn-CS"/>
        </w:rPr>
        <w:lastRenderedPageBreak/>
        <w:t xml:space="preserve">odnosno </w:t>
      </w:r>
      <w:r w:rsidR="009F1B09" w:rsidRPr="009F1B09">
        <w:rPr>
          <w:noProof/>
          <w:lang w:val="sr-Latn-CS"/>
        </w:rPr>
        <w:t>da se k</w:t>
      </w:r>
      <w:r w:rsidR="009F1B09">
        <w:rPr>
          <w:noProof/>
          <w:lang w:val="sr-Latn-CS"/>
        </w:rPr>
        <w:t>olektivnim</w:t>
      </w:r>
      <w:r w:rsidR="00B24E9C">
        <w:rPr>
          <w:noProof/>
          <w:lang w:val="sr-Latn-CS"/>
        </w:rPr>
        <w:t xml:space="preserve"> </w:t>
      </w:r>
      <w:r w:rsidR="009F1B09">
        <w:rPr>
          <w:noProof/>
          <w:lang w:val="sr-Latn-CS"/>
        </w:rPr>
        <w:t>ugovorom</w:t>
      </w:r>
      <w:r w:rsidR="00B24E9C">
        <w:rPr>
          <w:noProof/>
          <w:lang w:val="sr-Latn-CS"/>
        </w:rPr>
        <w:t xml:space="preserve"> </w:t>
      </w:r>
      <w:r w:rsidR="009F1B09">
        <w:rPr>
          <w:noProof/>
          <w:lang w:val="sr-Latn-CS"/>
        </w:rPr>
        <w:t>bliže</w:t>
      </w:r>
      <w:r w:rsidR="009F1B09" w:rsidRPr="009F1B09">
        <w:rPr>
          <w:noProof/>
          <w:lang w:val="sr-Latn-CS"/>
        </w:rPr>
        <w:t xml:space="preserve"> urede </w:t>
      </w:r>
      <w:r w:rsidR="009F1B09">
        <w:rPr>
          <w:noProof/>
          <w:lang w:val="sr-Latn-CS"/>
        </w:rPr>
        <w:t>prava</w:t>
      </w:r>
      <w:r w:rsidR="00B24E9C">
        <w:rPr>
          <w:noProof/>
          <w:lang w:val="sr-Latn-CS"/>
        </w:rPr>
        <w:t xml:space="preserve"> </w:t>
      </w:r>
      <w:r w:rsidR="009F1B09">
        <w:rPr>
          <w:noProof/>
          <w:lang w:val="sr-Latn-CS"/>
        </w:rPr>
        <w:t>po</w:t>
      </w:r>
      <w:r w:rsidR="00B24E9C">
        <w:rPr>
          <w:noProof/>
          <w:lang w:val="sr-Latn-CS"/>
        </w:rPr>
        <w:t xml:space="preserve"> </w:t>
      </w:r>
      <w:r w:rsidR="009F1B09">
        <w:rPr>
          <w:noProof/>
          <w:lang w:val="sr-Latn-CS"/>
        </w:rPr>
        <w:t>osnovu</w:t>
      </w:r>
      <w:r w:rsidR="00B24E9C">
        <w:rPr>
          <w:noProof/>
          <w:lang w:val="sr-Latn-CS"/>
        </w:rPr>
        <w:t xml:space="preserve"> </w:t>
      </w:r>
      <w:r w:rsidR="009F1B09">
        <w:rPr>
          <w:noProof/>
          <w:lang w:val="sr-Latn-CS"/>
        </w:rPr>
        <w:t>rada</w:t>
      </w:r>
      <w:r w:rsidR="009F1B09" w:rsidRPr="009F1B09">
        <w:rPr>
          <w:noProof/>
          <w:lang w:val="sr-Latn-CS"/>
        </w:rPr>
        <w:t xml:space="preserve">, </w:t>
      </w:r>
      <w:r w:rsidR="009F1B09">
        <w:rPr>
          <w:noProof/>
          <w:lang w:val="sr-Latn-CS"/>
        </w:rPr>
        <w:t>obim</w:t>
      </w:r>
      <w:r w:rsidR="00B24E9C">
        <w:rPr>
          <w:noProof/>
          <w:lang w:val="sr-Latn-CS"/>
        </w:rPr>
        <w:t xml:space="preserve"> </w:t>
      </w:r>
      <w:r w:rsidR="009F1B09">
        <w:rPr>
          <w:noProof/>
          <w:lang w:val="sr-Latn-CS"/>
        </w:rPr>
        <w:t>prava</w:t>
      </w:r>
      <w:r w:rsidR="00B24E9C">
        <w:rPr>
          <w:noProof/>
          <w:lang w:val="sr-Latn-CS"/>
        </w:rPr>
        <w:t xml:space="preserve"> </w:t>
      </w:r>
      <w:r w:rsidR="009F1B09">
        <w:rPr>
          <w:noProof/>
          <w:lang w:val="sr-Latn-CS"/>
        </w:rPr>
        <w:t>i</w:t>
      </w:r>
      <w:r w:rsidR="00B24E9C">
        <w:rPr>
          <w:noProof/>
          <w:lang w:val="sr-Latn-CS"/>
        </w:rPr>
        <w:t xml:space="preserve"> </w:t>
      </w:r>
      <w:r w:rsidR="009F1B09">
        <w:rPr>
          <w:noProof/>
          <w:lang w:val="sr-Latn-CS"/>
        </w:rPr>
        <w:t>načini</w:t>
      </w:r>
      <w:r w:rsidR="00B24E9C">
        <w:rPr>
          <w:noProof/>
          <w:lang w:val="sr-Latn-CS"/>
        </w:rPr>
        <w:t xml:space="preserve"> </w:t>
      </w:r>
      <w:r w:rsidR="009F1B09">
        <w:rPr>
          <w:noProof/>
          <w:lang w:val="sr-Latn-CS"/>
        </w:rPr>
        <w:t>postupak</w:t>
      </w:r>
      <w:r w:rsidR="00B24E9C">
        <w:rPr>
          <w:noProof/>
          <w:lang w:val="sr-Latn-CS"/>
        </w:rPr>
        <w:t xml:space="preserve"> </w:t>
      </w:r>
      <w:r w:rsidR="009F1B09">
        <w:rPr>
          <w:noProof/>
          <w:lang w:val="sr-Latn-CS"/>
        </w:rPr>
        <w:t>njihovog</w:t>
      </w:r>
      <w:r w:rsidR="00B24E9C">
        <w:rPr>
          <w:noProof/>
          <w:lang w:val="sr-Latn-CS"/>
        </w:rPr>
        <w:t xml:space="preserve"> </w:t>
      </w:r>
      <w:r w:rsidR="009F1B09">
        <w:rPr>
          <w:noProof/>
          <w:lang w:val="sr-Latn-CS"/>
        </w:rPr>
        <w:t>ostvarivanja</w:t>
      </w:r>
      <w:r w:rsidR="009F1B09" w:rsidRPr="009F1B09">
        <w:rPr>
          <w:noProof/>
          <w:lang w:val="sr-Latn-CS"/>
        </w:rPr>
        <w:t>.</w:t>
      </w:r>
    </w:p>
    <w:p w:rsidR="00DE1087" w:rsidRDefault="00B05DEE" w:rsidP="00B21D01">
      <w:pPr>
        <w:ind w:left="0" w:firstLine="720"/>
        <w:jc w:val="both"/>
        <w:rPr>
          <w:rFonts w:ascii="Times New Roman" w:hAnsi="Times New Roman"/>
          <w:lang w:val="bs-Latn-BA"/>
        </w:rPr>
      </w:pPr>
      <w:r w:rsidRPr="00B21D01">
        <w:rPr>
          <w:rFonts w:ascii="Times New Roman" w:hAnsi="Times New Roman"/>
          <w:noProof/>
          <w:sz w:val="24"/>
          <w:szCs w:val="24"/>
          <w:lang w:val="sr-Latn-CS"/>
        </w:rPr>
        <w:t xml:space="preserve">Bitno je naglasiti da je članom 9. ZR, kao i ranijim </w:t>
      </w:r>
      <w:r w:rsidR="00327BA3">
        <w:rPr>
          <w:rFonts w:ascii="Times New Roman" w:hAnsi="Times New Roman"/>
          <w:noProof/>
          <w:sz w:val="24"/>
          <w:szCs w:val="24"/>
          <w:lang w:val="sr-Latn-CS"/>
        </w:rPr>
        <w:t>Z</w:t>
      </w:r>
      <w:r w:rsidRPr="00B21D01">
        <w:rPr>
          <w:rFonts w:ascii="Times New Roman" w:hAnsi="Times New Roman"/>
          <w:noProof/>
          <w:sz w:val="24"/>
          <w:szCs w:val="24"/>
          <w:lang w:val="sr-Latn-CS"/>
        </w:rPr>
        <w:t>akonom propisno da ko</w:t>
      </w:r>
      <w:r w:rsidRPr="00B21D01">
        <w:rPr>
          <w:rFonts w:ascii="Times New Roman" w:hAnsi="Times New Roman"/>
          <w:sz w:val="24"/>
          <w:szCs w:val="24"/>
          <w:lang w:val="sr-Cyrl-CS"/>
        </w:rPr>
        <w:t xml:space="preserve">lektivni ugovor i pravilnik o radu (u daljem tekstu: opšti akti) i ugovor o radu ne mogu da sadrže odredbe kojima se radniku daju manja prava ili utvrđuju nepovoljniji uslovi rada od prava i uslova koji su </w:t>
      </w:r>
      <w:r w:rsidR="00DE1087" w:rsidRPr="00B21D01">
        <w:rPr>
          <w:rFonts w:ascii="Times New Roman" w:hAnsi="Times New Roman"/>
          <w:sz w:val="24"/>
          <w:szCs w:val="24"/>
          <w:lang w:val="sr-Cyrl-CS"/>
        </w:rPr>
        <w:t>utvrđeni zakonom.</w:t>
      </w:r>
      <w:r w:rsidR="00DE1087" w:rsidRPr="00B21D01">
        <w:rPr>
          <w:rFonts w:ascii="Times New Roman" w:hAnsi="Times New Roman"/>
          <w:sz w:val="24"/>
          <w:szCs w:val="24"/>
          <w:lang w:val="bs-Latn-BA"/>
        </w:rPr>
        <w:t xml:space="preserve"> Članom 10. je propisan i sankcija ukoliko je opr</w:t>
      </w:r>
      <w:r w:rsidR="00327BA3">
        <w:rPr>
          <w:rFonts w:ascii="Times New Roman" w:hAnsi="Times New Roman"/>
          <w:sz w:val="24"/>
          <w:szCs w:val="24"/>
          <w:lang w:val="bs-Latn-BA"/>
        </w:rPr>
        <w:t>š</w:t>
      </w:r>
      <w:r w:rsidR="00DE1087" w:rsidRPr="00B21D01">
        <w:rPr>
          <w:rFonts w:ascii="Times New Roman" w:hAnsi="Times New Roman"/>
          <w:sz w:val="24"/>
          <w:szCs w:val="24"/>
          <w:lang w:val="bs-Latn-BA"/>
        </w:rPr>
        <w:t xml:space="preserve">im aktom uređeno nepovoljnije pravo za radnika a to </w:t>
      </w:r>
      <w:r w:rsidR="00327BA3">
        <w:rPr>
          <w:rFonts w:ascii="Times New Roman" w:hAnsi="Times New Roman"/>
          <w:sz w:val="24"/>
          <w:szCs w:val="24"/>
          <w:lang w:val="bs-Latn-BA"/>
        </w:rPr>
        <w:t xml:space="preserve">je </w:t>
      </w:r>
      <w:r w:rsidR="00DE1087" w:rsidRPr="00B21D01">
        <w:rPr>
          <w:rFonts w:ascii="Times New Roman" w:hAnsi="Times New Roman"/>
          <w:sz w:val="24"/>
          <w:szCs w:val="24"/>
          <w:lang w:val="bs-Latn-BA"/>
        </w:rPr>
        <w:t xml:space="preserve">da se umjesto njih </w:t>
      </w:r>
      <w:r w:rsidR="00DE1087" w:rsidRPr="00B21D01">
        <w:rPr>
          <w:rFonts w:ascii="Times New Roman" w:hAnsi="Times New Roman"/>
          <w:sz w:val="24"/>
          <w:szCs w:val="24"/>
          <w:lang w:val="sr-Cyrl-CS"/>
        </w:rPr>
        <w:t xml:space="preserve">primjenjuju odredbe </w:t>
      </w:r>
      <w:r w:rsidR="00DE1087" w:rsidRPr="00B21D01">
        <w:rPr>
          <w:rFonts w:ascii="Times New Roman" w:hAnsi="Times New Roman"/>
          <w:sz w:val="24"/>
          <w:szCs w:val="24"/>
          <w:lang w:val="bs-Latn-BA"/>
        </w:rPr>
        <w:t xml:space="preserve">ZR i da su odredbe </w:t>
      </w:r>
      <w:r w:rsidR="00DE1087" w:rsidRPr="00B21D01">
        <w:rPr>
          <w:rFonts w:ascii="Times New Roman" w:hAnsi="Times New Roman"/>
          <w:sz w:val="24"/>
          <w:szCs w:val="24"/>
          <w:lang w:val="sr-Cyrl-CS"/>
        </w:rPr>
        <w:t>ugovora o radu kojima su utvrđeni nepovoljniji uslovi rada od uslova utvrđenih zakonom i opštim aktom, ništave</w:t>
      </w:r>
      <w:r w:rsidR="00DE1087" w:rsidRPr="00B21D01">
        <w:rPr>
          <w:rFonts w:ascii="Times New Roman" w:hAnsi="Times New Roman"/>
          <w:sz w:val="24"/>
          <w:szCs w:val="24"/>
          <w:lang w:val="bs-Latn-BA"/>
        </w:rPr>
        <w:t xml:space="preserve">. </w:t>
      </w:r>
      <w:r w:rsidR="00B21D01" w:rsidRPr="00B21D01">
        <w:rPr>
          <w:rFonts w:ascii="Times New Roman" w:hAnsi="Times New Roman"/>
          <w:sz w:val="24"/>
          <w:szCs w:val="24"/>
          <w:lang w:val="bs-Latn-BA"/>
        </w:rPr>
        <w:t>Međutim, ova ništavost se mora utvrditi deklaratornim zahtjevom pred nadležnim sudom, a r</w:t>
      </w:r>
      <w:r w:rsidR="00B21D01" w:rsidRPr="00B21D01">
        <w:rPr>
          <w:rFonts w:ascii="Times New Roman" w:hAnsi="Times New Roman"/>
          <w:sz w:val="24"/>
          <w:szCs w:val="24"/>
          <w:lang w:val="sr-Cyrl-CS"/>
        </w:rPr>
        <w:t>adnik ima pravo na naknadu štete koju je pretrpio zbog primjene ništavog ugovora o radu</w:t>
      </w:r>
      <w:r w:rsidR="00327BA3">
        <w:rPr>
          <w:rFonts w:ascii="Times New Roman" w:hAnsi="Times New Roman"/>
          <w:sz w:val="24"/>
          <w:szCs w:val="24"/>
          <w:lang w:val="sr-Latn-CS"/>
        </w:rPr>
        <w:t xml:space="preserve"> </w:t>
      </w:r>
      <w:r w:rsidR="00B21D01" w:rsidRPr="00B21D01">
        <w:rPr>
          <w:rFonts w:ascii="Times New Roman" w:hAnsi="Times New Roman"/>
          <w:lang w:val="bs-Latn-BA"/>
        </w:rPr>
        <w:t>(član 11. ZR).</w:t>
      </w:r>
    </w:p>
    <w:p w:rsidR="00BE75AA" w:rsidRPr="00345F18" w:rsidRDefault="00744488" w:rsidP="00744488">
      <w:pPr>
        <w:pStyle w:val="Default"/>
        <w:jc w:val="both"/>
        <w:rPr>
          <w:lang w:val="bs-Latn-BA"/>
        </w:rPr>
      </w:pPr>
      <w:r w:rsidRPr="00345F18">
        <w:rPr>
          <w:lang w:val="bs-Latn-BA"/>
        </w:rPr>
        <w:tab/>
      </w:r>
      <w:proofErr w:type="spellStart"/>
      <w:r w:rsidRPr="00744488">
        <w:t>Kolektivni</w:t>
      </w:r>
      <w:proofErr w:type="spellEnd"/>
      <w:r w:rsidRPr="00345F18">
        <w:rPr>
          <w:lang w:val="bs-Latn-BA"/>
        </w:rPr>
        <w:t xml:space="preserve"> </w:t>
      </w:r>
      <w:proofErr w:type="spellStart"/>
      <w:r w:rsidRPr="00744488">
        <w:t>ugovori</w:t>
      </w:r>
      <w:proofErr w:type="spellEnd"/>
      <w:r w:rsidRPr="00345F18">
        <w:rPr>
          <w:lang w:val="bs-Latn-BA"/>
        </w:rPr>
        <w:t xml:space="preserve">, </w:t>
      </w:r>
      <w:r w:rsidRPr="00744488">
        <w:t>op</w:t>
      </w:r>
      <w:r w:rsidRPr="00345F18">
        <w:rPr>
          <w:lang w:val="bs-Latn-BA"/>
        </w:rPr>
        <w:t>š</w:t>
      </w:r>
      <w:proofErr w:type="spellStart"/>
      <w:r w:rsidRPr="00744488">
        <w:t>ti</w:t>
      </w:r>
      <w:proofErr w:type="spellEnd"/>
      <w:r w:rsidRPr="00345F18">
        <w:rPr>
          <w:lang w:val="bs-Latn-BA"/>
        </w:rPr>
        <w:t xml:space="preserve"> </w:t>
      </w:r>
      <w:r w:rsidRPr="00744488">
        <w:t>i</w:t>
      </w:r>
      <w:r w:rsidRPr="00345F18">
        <w:rPr>
          <w:lang w:val="bs-Latn-BA"/>
        </w:rPr>
        <w:t xml:space="preserve"> </w:t>
      </w:r>
      <w:proofErr w:type="spellStart"/>
      <w:r w:rsidRPr="00744488">
        <w:t>granski</w:t>
      </w:r>
      <w:proofErr w:type="spellEnd"/>
      <w:r w:rsidRPr="00345F18">
        <w:rPr>
          <w:lang w:val="bs-Latn-BA"/>
        </w:rPr>
        <w:t xml:space="preserve"> </w:t>
      </w:r>
      <w:proofErr w:type="spellStart"/>
      <w:r w:rsidRPr="00744488">
        <w:t>kao</w:t>
      </w:r>
      <w:proofErr w:type="spellEnd"/>
      <w:r w:rsidRPr="00345F18">
        <w:rPr>
          <w:lang w:val="bs-Latn-BA"/>
        </w:rPr>
        <w:t xml:space="preserve"> </w:t>
      </w:r>
      <w:r w:rsidRPr="00744488">
        <w:t>i</w:t>
      </w:r>
      <w:r w:rsidRPr="00345F18">
        <w:rPr>
          <w:lang w:val="bs-Latn-BA"/>
        </w:rPr>
        <w:t xml:space="preserve"> </w:t>
      </w:r>
      <w:proofErr w:type="spellStart"/>
      <w:r w:rsidRPr="00744488">
        <w:t>kolektivni</w:t>
      </w:r>
      <w:proofErr w:type="spellEnd"/>
      <w:r w:rsidRPr="00345F18">
        <w:rPr>
          <w:lang w:val="bs-Latn-BA"/>
        </w:rPr>
        <w:t xml:space="preserve"> </w:t>
      </w:r>
      <w:proofErr w:type="spellStart"/>
      <w:r w:rsidRPr="00744488">
        <w:t>ugovor</w:t>
      </w:r>
      <w:proofErr w:type="spellEnd"/>
      <w:r w:rsidRPr="00345F18">
        <w:rPr>
          <w:lang w:val="bs-Latn-BA"/>
        </w:rPr>
        <w:t xml:space="preserve"> </w:t>
      </w:r>
      <w:proofErr w:type="spellStart"/>
      <w:proofErr w:type="gramStart"/>
      <w:r w:rsidRPr="00744488">
        <w:t>sa</w:t>
      </w:r>
      <w:proofErr w:type="spellEnd"/>
      <w:proofErr w:type="gramEnd"/>
      <w:r w:rsidRPr="00345F18">
        <w:rPr>
          <w:lang w:val="bs-Latn-BA"/>
        </w:rPr>
        <w:t xml:space="preserve"> </w:t>
      </w:r>
      <w:proofErr w:type="spellStart"/>
      <w:r w:rsidRPr="00744488">
        <w:t>poslodavcem</w:t>
      </w:r>
      <w:proofErr w:type="spellEnd"/>
      <w:r w:rsidRPr="00345F18">
        <w:rPr>
          <w:lang w:val="bs-Latn-BA"/>
        </w:rPr>
        <w:t xml:space="preserve"> </w:t>
      </w:r>
      <w:proofErr w:type="spellStart"/>
      <w:r w:rsidRPr="00744488">
        <w:t>obavezuje</w:t>
      </w:r>
      <w:proofErr w:type="spellEnd"/>
      <w:r w:rsidRPr="00345F18">
        <w:rPr>
          <w:lang w:val="bs-Latn-BA"/>
        </w:rPr>
        <w:t xml:space="preserve"> č</w:t>
      </w:r>
      <w:proofErr w:type="spellStart"/>
      <w:r w:rsidRPr="00744488">
        <w:t>lanove</w:t>
      </w:r>
      <w:proofErr w:type="spellEnd"/>
      <w:r w:rsidRPr="00345F18">
        <w:rPr>
          <w:lang w:val="bs-Latn-BA"/>
        </w:rPr>
        <w:t xml:space="preserve"> </w:t>
      </w:r>
      <w:proofErr w:type="spellStart"/>
      <w:r w:rsidRPr="00744488">
        <w:t>udru</w:t>
      </w:r>
      <w:proofErr w:type="spellEnd"/>
      <w:r w:rsidRPr="00345F18">
        <w:rPr>
          <w:lang w:val="bs-Latn-BA"/>
        </w:rPr>
        <w:t>ž</w:t>
      </w:r>
      <w:proofErr w:type="spellStart"/>
      <w:r w:rsidRPr="00744488">
        <w:t>enja</w:t>
      </w:r>
      <w:proofErr w:type="spellEnd"/>
      <w:r w:rsidRPr="00345F18">
        <w:rPr>
          <w:lang w:val="bs-Latn-BA"/>
        </w:rPr>
        <w:t xml:space="preserve"> </w:t>
      </w:r>
      <w:proofErr w:type="spellStart"/>
      <w:r w:rsidRPr="00744488">
        <w:t>poslodavaca</w:t>
      </w:r>
      <w:proofErr w:type="spellEnd"/>
      <w:r w:rsidRPr="00345F18">
        <w:rPr>
          <w:lang w:val="bs-Latn-BA"/>
        </w:rPr>
        <w:t xml:space="preserve"> </w:t>
      </w:r>
      <w:proofErr w:type="spellStart"/>
      <w:r w:rsidRPr="00744488">
        <w:t>koji</w:t>
      </w:r>
      <w:proofErr w:type="spellEnd"/>
      <w:r w:rsidRPr="00345F18">
        <w:rPr>
          <w:lang w:val="bs-Latn-BA"/>
        </w:rPr>
        <w:t xml:space="preserve"> </w:t>
      </w:r>
      <w:proofErr w:type="spellStart"/>
      <w:r w:rsidRPr="00744488">
        <w:t>su</w:t>
      </w:r>
      <w:proofErr w:type="spellEnd"/>
      <w:r w:rsidRPr="00345F18">
        <w:rPr>
          <w:lang w:val="bs-Latn-BA"/>
        </w:rPr>
        <w:t xml:space="preserve"> </w:t>
      </w:r>
      <w:r w:rsidRPr="00744488">
        <w:t>u</w:t>
      </w:r>
      <w:r w:rsidRPr="00345F18">
        <w:rPr>
          <w:lang w:val="bs-Latn-BA"/>
        </w:rPr>
        <w:t>č</w:t>
      </w:r>
      <w:proofErr w:type="spellStart"/>
      <w:r w:rsidRPr="00744488">
        <w:t>estvovali</w:t>
      </w:r>
      <w:proofErr w:type="spellEnd"/>
      <w:r w:rsidRPr="00345F18">
        <w:rPr>
          <w:lang w:val="bs-Latn-BA"/>
        </w:rPr>
        <w:t xml:space="preserve"> </w:t>
      </w:r>
      <w:r w:rsidRPr="00744488">
        <w:t>u</w:t>
      </w:r>
      <w:r w:rsidRPr="00345F18">
        <w:rPr>
          <w:lang w:val="bs-Latn-BA"/>
        </w:rPr>
        <w:t xml:space="preserve"> </w:t>
      </w:r>
      <w:proofErr w:type="spellStart"/>
      <w:r w:rsidRPr="00744488">
        <w:t>utvr</w:t>
      </w:r>
      <w:proofErr w:type="spellEnd"/>
      <w:r w:rsidRPr="00345F18">
        <w:rPr>
          <w:lang w:val="bs-Latn-BA"/>
        </w:rPr>
        <w:t>đ</w:t>
      </w:r>
      <w:proofErr w:type="spellStart"/>
      <w:r w:rsidRPr="00744488">
        <w:t>ivanju</w:t>
      </w:r>
      <w:proofErr w:type="spellEnd"/>
      <w:r w:rsidRPr="00345F18">
        <w:rPr>
          <w:lang w:val="bs-Latn-BA"/>
        </w:rPr>
        <w:t xml:space="preserve"> </w:t>
      </w:r>
      <w:proofErr w:type="spellStart"/>
      <w:r w:rsidRPr="00744488">
        <w:t>kolektivnog</w:t>
      </w:r>
      <w:proofErr w:type="spellEnd"/>
      <w:r w:rsidRPr="00345F18">
        <w:rPr>
          <w:lang w:val="bs-Latn-BA"/>
        </w:rPr>
        <w:t xml:space="preserve"> </w:t>
      </w:r>
      <w:proofErr w:type="spellStart"/>
      <w:r w:rsidRPr="00744488">
        <w:t>ugovora</w:t>
      </w:r>
      <w:proofErr w:type="spellEnd"/>
      <w:r w:rsidRPr="00345F18">
        <w:rPr>
          <w:lang w:val="bs-Latn-BA"/>
        </w:rPr>
        <w:t xml:space="preserve">. </w:t>
      </w:r>
      <w:r w:rsidRPr="00744488">
        <w:t>O</w:t>
      </w:r>
      <w:r w:rsidRPr="00345F18">
        <w:rPr>
          <w:lang w:val="bs-Latn-BA"/>
        </w:rPr>
        <w:t xml:space="preserve"> </w:t>
      </w:r>
      <w:proofErr w:type="spellStart"/>
      <w:r w:rsidRPr="00744488">
        <w:t>obavezama</w:t>
      </w:r>
      <w:proofErr w:type="spellEnd"/>
      <w:r w:rsidRPr="00345F18">
        <w:rPr>
          <w:lang w:val="bs-Latn-BA"/>
        </w:rPr>
        <w:t xml:space="preserve"> </w:t>
      </w:r>
      <w:proofErr w:type="spellStart"/>
      <w:r w:rsidRPr="00744488">
        <w:t>poslodavaca</w:t>
      </w:r>
      <w:proofErr w:type="spellEnd"/>
      <w:r w:rsidRPr="00345F18">
        <w:rPr>
          <w:lang w:val="bs-Latn-BA"/>
        </w:rPr>
        <w:t xml:space="preserve"> </w:t>
      </w:r>
      <w:proofErr w:type="spellStart"/>
      <w:proofErr w:type="gramStart"/>
      <w:r w:rsidRPr="00744488">
        <w:t>ili</w:t>
      </w:r>
      <w:proofErr w:type="spellEnd"/>
      <w:proofErr w:type="gramEnd"/>
      <w:r w:rsidRPr="00345F18">
        <w:rPr>
          <w:lang w:val="bs-Latn-BA"/>
        </w:rPr>
        <w:t xml:space="preserve"> </w:t>
      </w:r>
      <w:proofErr w:type="spellStart"/>
      <w:r w:rsidRPr="00744488">
        <w:t>udru</w:t>
      </w:r>
      <w:proofErr w:type="spellEnd"/>
      <w:r w:rsidRPr="00345F18">
        <w:rPr>
          <w:lang w:val="bs-Latn-BA"/>
        </w:rPr>
        <w:t>ž</w:t>
      </w:r>
      <w:proofErr w:type="spellStart"/>
      <w:r w:rsidRPr="00744488">
        <w:t>enja</w:t>
      </w:r>
      <w:proofErr w:type="spellEnd"/>
      <w:r w:rsidRPr="00345F18">
        <w:rPr>
          <w:lang w:val="bs-Latn-BA"/>
        </w:rPr>
        <w:t xml:space="preserve"> </w:t>
      </w:r>
      <w:proofErr w:type="spellStart"/>
      <w:r w:rsidRPr="00744488">
        <w:t>poslodavaca</w:t>
      </w:r>
      <w:proofErr w:type="spellEnd"/>
      <w:r w:rsidRPr="00345F18">
        <w:rPr>
          <w:lang w:val="bs-Latn-BA"/>
        </w:rPr>
        <w:t xml:space="preserve"> </w:t>
      </w:r>
      <w:proofErr w:type="spellStart"/>
      <w:r w:rsidRPr="00744488">
        <w:t>koji</w:t>
      </w:r>
      <w:proofErr w:type="spellEnd"/>
      <w:r w:rsidRPr="00345F18">
        <w:rPr>
          <w:lang w:val="bs-Latn-BA"/>
        </w:rPr>
        <w:t xml:space="preserve"> </w:t>
      </w:r>
      <w:proofErr w:type="spellStart"/>
      <w:r w:rsidRPr="00744488">
        <w:t>nisu</w:t>
      </w:r>
      <w:proofErr w:type="spellEnd"/>
      <w:r w:rsidRPr="00345F18">
        <w:rPr>
          <w:lang w:val="bs-Latn-BA"/>
        </w:rPr>
        <w:t xml:space="preserve"> </w:t>
      </w:r>
      <w:proofErr w:type="spellStart"/>
      <w:r w:rsidRPr="00744488">
        <w:t>potpisnici</w:t>
      </w:r>
      <w:proofErr w:type="spellEnd"/>
      <w:r w:rsidRPr="00345F18">
        <w:rPr>
          <w:lang w:val="bs-Latn-BA"/>
        </w:rPr>
        <w:t xml:space="preserve"> </w:t>
      </w:r>
      <w:proofErr w:type="spellStart"/>
      <w:r w:rsidRPr="00744488">
        <w:t>kolektivnih</w:t>
      </w:r>
      <w:proofErr w:type="spellEnd"/>
      <w:r w:rsidRPr="00345F18">
        <w:rPr>
          <w:lang w:val="bs-Latn-BA"/>
        </w:rPr>
        <w:t xml:space="preserve"> </w:t>
      </w:r>
      <w:proofErr w:type="spellStart"/>
      <w:r w:rsidRPr="00744488">
        <w:t>ugovora</w:t>
      </w:r>
      <w:proofErr w:type="spellEnd"/>
      <w:r w:rsidRPr="00345F18">
        <w:rPr>
          <w:lang w:val="bs-Latn-BA"/>
        </w:rPr>
        <w:t xml:space="preserve">, </w:t>
      </w:r>
      <w:proofErr w:type="spellStart"/>
      <w:r w:rsidRPr="00744488">
        <w:t>odlu</w:t>
      </w:r>
      <w:proofErr w:type="spellEnd"/>
      <w:r w:rsidRPr="00345F18">
        <w:rPr>
          <w:lang w:val="bs-Latn-BA"/>
        </w:rPr>
        <w:t>č</w:t>
      </w:r>
      <w:proofErr w:type="spellStart"/>
      <w:r w:rsidRPr="00744488">
        <w:t>uje</w:t>
      </w:r>
      <w:proofErr w:type="spellEnd"/>
      <w:r w:rsidRPr="00345F18">
        <w:rPr>
          <w:lang w:val="bs-Latn-BA"/>
        </w:rPr>
        <w:t xml:space="preserve"> </w:t>
      </w:r>
      <w:proofErr w:type="spellStart"/>
      <w:r w:rsidRPr="00744488">
        <w:t>ministar</w:t>
      </w:r>
      <w:proofErr w:type="spellEnd"/>
      <w:r w:rsidRPr="00345F18">
        <w:rPr>
          <w:lang w:val="bs-Latn-BA"/>
        </w:rPr>
        <w:t xml:space="preserve"> </w:t>
      </w:r>
      <w:proofErr w:type="spellStart"/>
      <w:r w:rsidRPr="00744488">
        <w:t>koji</w:t>
      </w:r>
      <w:proofErr w:type="spellEnd"/>
      <w:r w:rsidRPr="00345F18">
        <w:rPr>
          <w:lang w:val="bs-Latn-BA"/>
        </w:rPr>
        <w:t xml:space="preserve"> </w:t>
      </w:r>
      <w:proofErr w:type="spellStart"/>
      <w:r w:rsidRPr="00744488">
        <w:t>mo</w:t>
      </w:r>
      <w:proofErr w:type="spellEnd"/>
      <w:r w:rsidRPr="00345F18">
        <w:rPr>
          <w:lang w:val="bs-Latn-BA"/>
        </w:rPr>
        <w:t>ž</w:t>
      </w:r>
      <w:r w:rsidRPr="00744488">
        <w:t>e</w:t>
      </w:r>
      <w:r w:rsidRPr="00345F18">
        <w:rPr>
          <w:lang w:val="bs-Latn-BA"/>
        </w:rPr>
        <w:t xml:space="preserve"> </w:t>
      </w:r>
      <w:r w:rsidRPr="00744488">
        <w:t>i</w:t>
      </w:r>
      <w:r w:rsidRPr="00345F18">
        <w:rPr>
          <w:lang w:val="bs-Latn-BA"/>
        </w:rPr>
        <w:t xml:space="preserve"> </w:t>
      </w:r>
      <w:r w:rsidRPr="00744488">
        <w:t>da</w:t>
      </w:r>
      <w:r w:rsidRPr="00345F18">
        <w:rPr>
          <w:lang w:val="bs-Latn-BA"/>
        </w:rPr>
        <w:t xml:space="preserve"> </w:t>
      </w:r>
      <w:proofErr w:type="spellStart"/>
      <w:r w:rsidRPr="00744488">
        <w:t>dozvoli</w:t>
      </w:r>
      <w:proofErr w:type="spellEnd"/>
      <w:r w:rsidRPr="00345F18">
        <w:rPr>
          <w:lang w:val="bs-Latn-BA"/>
        </w:rPr>
        <w:t xml:space="preserve"> </w:t>
      </w:r>
      <w:proofErr w:type="spellStart"/>
      <w:r w:rsidRPr="00744488">
        <w:t>izuze</w:t>
      </w:r>
      <w:proofErr w:type="spellEnd"/>
      <w:r w:rsidRPr="00345F18">
        <w:rPr>
          <w:lang w:val="bs-Latn-BA"/>
        </w:rPr>
        <w:t>ć</w:t>
      </w:r>
      <w:r w:rsidRPr="00744488">
        <w:t>e</w:t>
      </w:r>
      <w:r w:rsidRPr="00345F18">
        <w:rPr>
          <w:lang w:val="bs-Latn-BA"/>
        </w:rPr>
        <w:t xml:space="preserve"> </w:t>
      </w:r>
      <w:proofErr w:type="spellStart"/>
      <w:r w:rsidRPr="00744488">
        <w:t>nekih</w:t>
      </w:r>
      <w:proofErr w:type="spellEnd"/>
      <w:r w:rsidRPr="00345F18">
        <w:rPr>
          <w:lang w:val="bs-Latn-BA"/>
        </w:rPr>
        <w:t xml:space="preserve"> </w:t>
      </w:r>
      <w:proofErr w:type="spellStart"/>
      <w:r w:rsidRPr="00744488">
        <w:t>poslodavaca</w:t>
      </w:r>
      <w:proofErr w:type="spellEnd"/>
      <w:r w:rsidRPr="00345F18">
        <w:rPr>
          <w:lang w:val="bs-Latn-BA"/>
        </w:rPr>
        <w:t xml:space="preserve"> </w:t>
      </w:r>
      <w:r w:rsidRPr="00744488">
        <w:t>od</w:t>
      </w:r>
      <w:r w:rsidRPr="00345F18">
        <w:rPr>
          <w:lang w:val="bs-Latn-BA"/>
        </w:rPr>
        <w:t xml:space="preserve"> </w:t>
      </w:r>
      <w:proofErr w:type="spellStart"/>
      <w:r w:rsidRPr="00744488">
        <w:t>po</w:t>
      </w:r>
      <w:proofErr w:type="spellEnd"/>
      <w:r w:rsidRPr="00345F18">
        <w:rPr>
          <w:lang w:val="bs-Latn-BA"/>
        </w:rPr>
        <w:t>š</w:t>
      </w:r>
      <w:proofErr w:type="spellStart"/>
      <w:r w:rsidRPr="00744488">
        <w:t>tivanja</w:t>
      </w:r>
      <w:proofErr w:type="spellEnd"/>
      <w:r w:rsidRPr="00345F18">
        <w:rPr>
          <w:lang w:val="bs-Latn-BA"/>
        </w:rPr>
        <w:t xml:space="preserve"> </w:t>
      </w:r>
      <w:proofErr w:type="spellStart"/>
      <w:r w:rsidRPr="00744488">
        <w:t>odredbi</w:t>
      </w:r>
      <w:proofErr w:type="spellEnd"/>
      <w:r w:rsidRPr="00345F18">
        <w:rPr>
          <w:lang w:val="bs-Latn-BA"/>
        </w:rPr>
        <w:t xml:space="preserve"> </w:t>
      </w:r>
      <w:proofErr w:type="spellStart"/>
      <w:r w:rsidRPr="00744488">
        <w:t>kolektivnog</w:t>
      </w:r>
      <w:proofErr w:type="spellEnd"/>
      <w:r w:rsidRPr="00345F18">
        <w:rPr>
          <w:lang w:val="bs-Latn-BA"/>
        </w:rPr>
        <w:t xml:space="preserve"> </w:t>
      </w:r>
      <w:proofErr w:type="spellStart"/>
      <w:r w:rsidRPr="00744488">
        <w:t>ugovora</w:t>
      </w:r>
      <w:proofErr w:type="spellEnd"/>
      <w:r w:rsidRPr="00345F18">
        <w:rPr>
          <w:lang w:val="bs-Latn-BA"/>
        </w:rPr>
        <w:t xml:space="preserve">, </w:t>
      </w:r>
      <w:proofErr w:type="spellStart"/>
      <w:r w:rsidRPr="00744488">
        <w:t>kao</w:t>
      </w:r>
      <w:proofErr w:type="spellEnd"/>
      <w:r w:rsidRPr="00345F18">
        <w:rPr>
          <w:lang w:val="bs-Latn-BA"/>
        </w:rPr>
        <w:t xml:space="preserve"> </w:t>
      </w:r>
      <w:r w:rsidRPr="00744488">
        <w:t>i</w:t>
      </w:r>
      <w:r w:rsidRPr="00345F18">
        <w:rPr>
          <w:lang w:val="bs-Latn-BA"/>
        </w:rPr>
        <w:t xml:space="preserve"> </w:t>
      </w:r>
      <w:r w:rsidRPr="00744488">
        <w:t>da</w:t>
      </w:r>
      <w:r w:rsidRPr="00345F18">
        <w:rPr>
          <w:lang w:val="bs-Latn-BA"/>
        </w:rPr>
        <w:t xml:space="preserve"> </w:t>
      </w:r>
      <w:proofErr w:type="spellStart"/>
      <w:r w:rsidRPr="00744488">
        <w:t>utvrdi</w:t>
      </w:r>
      <w:proofErr w:type="spellEnd"/>
      <w:r w:rsidRPr="00345F18">
        <w:rPr>
          <w:lang w:val="bs-Latn-BA"/>
        </w:rPr>
        <w:t xml:space="preserve"> </w:t>
      </w:r>
      <w:proofErr w:type="spellStart"/>
      <w:r w:rsidRPr="00744488">
        <w:t>obaveznost</w:t>
      </w:r>
      <w:proofErr w:type="spellEnd"/>
      <w:r w:rsidRPr="00345F18">
        <w:rPr>
          <w:lang w:val="bs-Latn-BA"/>
        </w:rPr>
        <w:t xml:space="preserve"> </w:t>
      </w:r>
      <w:proofErr w:type="spellStart"/>
      <w:r w:rsidRPr="00744488">
        <w:t>kolektivnog</w:t>
      </w:r>
      <w:proofErr w:type="spellEnd"/>
      <w:r w:rsidRPr="00345F18">
        <w:rPr>
          <w:lang w:val="bs-Latn-BA"/>
        </w:rPr>
        <w:t xml:space="preserve"> </w:t>
      </w:r>
      <w:proofErr w:type="spellStart"/>
      <w:r w:rsidRPr="00744488">
        <w:t>ugovora</w:t>
      </w:r>
      <w:proofErr w:type="spellEnd"/>
      <w:r w:rsidRPr="00345F18">
        <w:rPr>
          <w:lang w:val="bs-Latn-BA"/>
        </w:rPr>
        <w:t xml:space="preserve"> </w:t>
      </w:r>
      <w:proofErr w:type="spellStart"/>
      <w:r w:rsidRPr="00744488">
        <w:t>za</w:t>
      </w:r>
      <w:proofErr w:type="spellEnd"/>
      <w:r w:rsidRPr="00345F18">
        <w:rPr>
          <w:lang w:val="bs-Latn-BA"/>
        </w:rPr>
        <w:t xml:space="preserve"> </w:t>
      </w:r>
      <w:proofErr w:type="spellStart"/>
      <w:r w:rsidRPr="00744488">
        <w:t>poslodavce</w:t>
      </w:r>
      <w:proofErr w:type="spellEnd"/>
      <w:r w:rsidRPr="00345F18">
        <w:rPr>
          <w:lang w:val="bs-Latn-BA"/>
        </w:rPr>
        <w:t xml:space="preserve"> </w:t>
      </w:r>
      <w:proofErr w:type="spellStart"/>
      <w:r w:rsidRPr="00744488">
        <w:t>koji</w:t>
      </w:r>
      <w:proofErr w:type="spellEnd"/>
      <w:r w:rsidRPr="00345F18">
        <w:rPr>
          <w:lang w:val="bs-Latn-BA"/>
        </w:rPr>
        <w:t xml:space="preserve"> </w:t>
      </w:r>
      <w:proofErr w:type="spellStart"/>
      <w:r w:rsidRPr="00744488">
        <w:t>nisu</w:t>
      </w:r>
      <w:proofErr w:type="spellEnd"/>
      <w:r w:rsidRPr="00345F18">
        <w:rPr>
          <w:lang w:val="bs-Latn-BA"/>
        </w:rPr>
        <w:t xml:space="preserve"> </w:t>
      </w:r>
      <w:r w:rsidRPr="00744488">
        <w:t>u</w:t>
      </w:r>
      <w:r w:rsidRPr="00345F18">
        <w:rPr>
          <w:lang w:val="bs-Latn-BA"/>
        </w:rPr>
        <w:t>č</w:t>
      </w:r>
      <w:proofErr w:type="spellStart"/>
      <w:r w:rsidRPr="00744488">
        <w:t>estvovali</w:t>
      </w:r>
      <w:proofErr w:type="spellEnd"/>
      <w:r w:rsidRPr="00345F18">
        <w:rPr>
          <w:lang w:val="bs-Latn-BA"/>
        </w:rPr>
        <w:t xml:space="preserve"> </w:t>
      </w:r>
      <w:r w:rsidRPr="00744488">
        <w:t>u</w:t>
      </w:r>
      <w:r w:rsidRPr="00345F18">
        <w:rPr>
          <w:lang w:val="bs-Latn-BA"/>
        </w:rPr>
        <w:t xml:space="preserve"> </w:t>
      </w:r>
      <w:proofErr w:type="spellStart"/>
      <w:r w:rsidRPr="00744488">
        <w:t>potpisivan</w:t>
      </w:r>
      <w:r>
        <w:t>ju</w:t>
      </w:r>
      <w:proofErr w:type="spellEnd"/>
      <w:r w:rsidRPr="00345F18">
        <w:rPr>
          <w:lang w:val="bs-Latn-BA"/>
        </w:rPr>
        <w:t xml:space="preserve">, </w:t>
      </w:r>
      <w:proofErr w:type="spellStart"/>
      <w:r>
        <w:t>ako</w:t>
      </w:r>
      <w:proofErr w:type="spellEnd"/>
      <w:r w:rsidRPr="00345F18">
        <w:rPr>
          <w:lang w:val="bs-Latn-BA"/>
        </w:rPr>
        <w:t xml:space="preserve"> </w:t>
      </w:r>
      <w:proofErr w:type="spellStart"/>
      <w:r>
        <w:t>postoji</w:t>
      </w:r>
      <w:proofErr w:type="spellEnd"/>
      <w:r w:rsidRPr="00345F18">
        <w:rPr>
          <w:lang w:val="bs-Latn-BA"/>
        </w:rPr>
        <w:t xml:space="preserve"> </w:t>
      </w:r>
      <w:proofErr w:type="spellStart"/>
      <w:r>
        <w:t>javni</w:t>
      </w:r>
      <w:proofErr w:type="spellEnd"/>
      <w:r w:rsidRPr="00345F18">
        <w:rPr>
          <w:lang w:val="bs-Latn-BA"/>
        </w:rPr>
        <w:t xml:space="preserve"> </w:t>
      </w:r>
      <w:proofErr w:type="spellStart"/>
      <w:r>
        <w:t>interes</w:t>
      </w:r>
      <w:proofErr w:type="spellEnd"/>
      <w:r w:rsidRPr="00345F18">
        <w:rPr>
          <w:lang w:val="bs-Latn-BA"/>
        </w:rPr>
        <w:t xml:space="preserve">. </w:t>
      </w:r>
    </w:p>
    <w:p w:rsidR="00462F1B" w:rsidRDefault="00725728" w:rsidP="00462F1B">
      <w:pPr>
        <w:pStyle w:val="Clan"/>
        <w:spacing w:before="0" w:after="0"/>
        <w:ind w:left="0" w:right="-1" w:firstLine="720"/>
        <w:jc w:val="both"/>
        <w:rPr>
          <w:rFonts w:ascii="Times New Roman" w:hAnsi="Times New Roman"/>
          <w:b w:val="0"/>
          <w:szCs w:val="24"/>
          <w:lang w:val="sr-Latn-CS"/>
        </w:rPr>
      </w:pPr>
      <w:r w:rsidRPr="00DE1087">
        <w:rPr>
          <w:rFonts w:ascii="Times New Roman" w:hAnsi="Times New Roman"/>
          <w:b w:val="0"/>
          <w:noProof/>
          <w:szCs w:val="24"/>
          <w:lang w:val="sr-Latn-CS"/>
        </w:rPr>
        <w:t xml:space="preserve">U odnosu na raniji ZR </w:t>
      </w:r>
      <w:r w:rsidR="00E34AB2" w:rsidRPr="00DE1087">
        <w:rPr>
          <w:rFonts w:ascii="Times New Roman" w:hAnsi="Times New Roman"/>
          <w:b w:val="0"/>
          <w:noProof/>
          <w:szCs w:val="24"/>
          <w:lang w:val="sr-Latn-CS"/>
        </w:rPr>
        <w:t>članom 2. bliže je uređena teritorijalna primjena, tako da se odredbe ZR primjenjuju i</w:t>
      </w:r>
      <w:r w:rsidRPr="00DE1087">
        <w:rPr>
          <w:rFonts w:ascii="Times New Roman" w:hAnsi="Times New Roman"/>
          <w:b w:val="0"/>
          <w:szCs w:val="24"/>
          <w:lang w:val="sr-Cyrl-CS"/>
        </w:rPr>
        <w:t xml:space="preserve"> na radnike koji su upućeni na rad u inostranstvo od poslodavca, osim ako zakonom zemlje u koju su upućeni ili međunarodnim sporazumom nije dukčije određeno</w:t>
      </w:r>
      <w:r w:rsidR="00E34AB2" w:rsidRPr="00DE1087">
        <w:rPr>
          <w:rFonts w:ascii="Times New Roman" w:hAnsi="Times New Roman"/>
          <w:b w:val="0"/>
          <w:szCs w:val="24"/>
          <w:lang w:val="bs-Latn-BA"/>
        </w:rPr>
        <w:t xml:space="preserve"> i na </w:t>
      </w:r>
      <w:r w:rsidR="00E34AB2" w:rsidRPr="00DE1087">
        <w:rPr>
          <w:rFonts w:ascii="Times New Roman" w:hAnsi="Times New Roman"/>
          <w:b w:val="0"/>
          <w:szCs w:val="24"/>
          <w:lang w:val="sr-Cyrl-CS"/>
        </w:rPr>
        <w:t>zaposlene strane državljane i lica bez državljanstva koji rade na teritoriji Republike, ako posebnim zakonom nije drugačije određeno.</w:t>
      </w:r>
      <w:r w:rsidR="00E34AB2" w:rsidRPr="00DE1087">
        <w:rPr>
          <w:rFonts w:ascii="Times New Roman" w:hAnsi="Times New Roman"/>
          <w:b w:val="0"/>
          <w:szCs w:val="24"/>
          <w:lang w:val="bs-Latn-BA"/>
        </w:rPr>
        <w:t xml:space="preserve"> I dalje je uređeno da se odredbe ZR </w:t>
      </w:r>
      <w:r w:rsidRPr="00DE1087">
        <w:rPr>
          <w:rFonts w:ascii="Times New Roman" w:hAnsi="Times New Roman"/>
          <w:b w:val="0"/>
          <w:szCs w:val="24"/>
          <w:lang w:val="sr-Cyrl-CS"/>
        </w:rPr>
        <w:t>primjenjuju se i na zaposlene u republičkim organima, organima lokalne samouprave i javnim službama ako posebnim zakonom nije drugačije određeno.</w:t>
      </w:r>
    </w:p>
    <w:p w:rsidR="00C24866" w:rsidRPr="00462F1B" w:rsidRDefault="00462F1B" w:rsidP="00462F1B">
      <w:pPr>
        <w:pStyle w:val="Clan"/>
        <w:spacing w:before="0" w:after="0"/>
        <w:ind w:left="0" w:right="-1"/>
        <w:jc w:val="both"/>
        <w:rPr>
          <w:rStyle w:val="PageNumber"/>
          <w:rFonts w:ascii="Times New Roman" w:hAnsi="Times New Roman"/>
          <w:b w:val="0"/>
          <w:noProof/>
          <w:szCs w:val="24"/>
          <w:lang w:val="sr-Latn-CS"/>
        </w:rPr>
      </w:pPr>
      <w:r>
        <w:rPr>
          <w:rFonts w:ascii="Times New Roman" w:hAnsi="Times New Roman"/>
          <w:b w:val="0"/>
          <w:szCs w:val="24"/>
          <w:lang w:val="sr-Latn-CS"/>
        </w:rPr>
        <w:t xml:space="preserve">           </w:t>
      </w:r>
      <w:r w:rsidR="00504C45" w:rsidRPr="00462F1B">
        <w:rPr>
          <w:rFonts w:ascii="Times New Roman" w:hAnsi="Times New Roman"/>
          <w:b w:val="0"/>
          <w:szCs w:val="24"/>
          <w:lang w:val="pl-PL"/>
        </w:rPr>
        <w:t xml:space="preserve">Zanimljiva je odredba </w:t>
      </w:r>
      <w:r w:rsidR="00587B1B" w:rsidRPr="00462F1B">
        <w:rPr>
          <w:rFonts w:ascii="Times New Roman" w:hAnsi="Times New Roman"/>
          <w:b w:val="0"/>
          <w:szCs w:val="24"/>
          <w:lang w:val="pl-PL"/>
        </w:rPr>
        <w:t xml:space="preserve">člana 5. stav 1. ZR </w:t>
      </w:r>
      <w:r w:rsidR="00504C45" w:rsidRPr="00462F1B">
        <w:rPr>
          <w:rFonts w:ascii="Times New Roman" w:hAnsi="Times New Roman"/>
          <w:b w:val="0"/>
          <w:szCs w:val="24"/>
          <w:lang w:val="pl-PL"/>
        </w:rPr>
        <w:t>koja</w:t>
      </w:r>
      <w:r w:rsidR="001E01AF" w:rsidRPr="00462F1B">
        <w:rPr>
          <w:rFonts w:ascii="Times New Roman" w:hAnsi="Times New Roman"/>
          <w:b w:val="0"/>
          <w:szCs w:val="24"/>
          <w:lang w:val="pl-PL"/>
        </w:rPr>
        <w:t xml:space="preserve"> daje defini</w:t>
      </w:r>
      <w:r>
        <w:rPr>
          <w:rFonts w:ascii="Times New Roman" w:hAnsi="Times New Roman"/>
          <w:b w:val="0"/>
          <w:szCs w:val="24"/>
          <w:lang w:val="pl-PL"/>
        </w:rPr>
        <w:t>c</w:t>
      </w:r>
      <w:r w:rsidR="001E01AF" w:rsidRPr="00462F1B">
        <w:rPr>
          <w:rFonts w:ascii="Times New Roman" w:hAnsi="Times New Roman"/>
          <w:b w:val="0"/>
          <w:szCs w:val="24"/>
          <w:lang w:val="pl-PL"/>
        </w:rPr>
        <w:t>iju  da je r</w:t>
      </w:r>
      <w:r w:rsidR="00587B1B" w:rsidRPr="00462F1B">
        <w:rPr>
          <w:rFonts w:ascii="Times New Roman" w:hAnsi="Times New Roman"/>
          <w:b w:val="0"/>
          <w:szCs w:val="24"/>
          <w:lang w:val="sr-Latn-CS"/>
        </w:rPr>
        <w:t>adnik</w:t>
      </w:r>
      <w:r w:rsidR="00587B1B" w:rsidRPr="00462F1B">
        <w:rPr>
          <w:rFonts w:ascii="Times New Roman" w:hAnsi="Times New Roman"/>
          <w:b w:val="0"/>
          <w:szCs w:val="24"/>
          <w:lang w:val="sr-Cyrl-CS"/>
        </w:rPr>
        <w:t xml:space="preserve"> fizičko </w:t>
      </w:r>
      <w:r w:rsidR="00587B1B" w:rsidRPr="00462F1B">
        <w:rPr>
          <w:rFonts w:ascii="Times New Roman" w:hAnsi="Times New Roman"/>
          <w:b w:val="0"/>
          <w:szCs w:val="24"/>
          <w:lang w:val="sr-Latn-CS"/>
        </w:rPr>
        <w:t xml:space="preserve">lice koje </w:t>
      </w:r>
      <w:r w:rsidR="00587B1B" w:rsidRPr="00462F1B">
        <w:rPr>
          <w:rFonts w:ascii="Times New Roman" w:hAnsi="Times New Roman"/>
          <w:b w:val="0"/>
          <w:szCs w:val="24"/>
          <w:lang w:val="sr-Cyrl-CS"/>
        </w:rPr>
        <w:t>radi kod poslodavca i ima prava i obaveze iz radnog odnosa po nekom od osnova iz člana 1. stav 2. ovog zakona i koje je prijavljeno u Jedinstveni sistem registracije, kontrole i naplate doprinosa (u daljem tekstu: Jedinstveni sistem)</w:t>
      </w:r>
      <w:r w:rsidR="001E01AF" w:rsidRPr="00462F1B">
        <w:rPr>
          <w:rFonts w:ascii="Times New Roman" w:hAnsi="Times New Roman"/>
          <w:b w:val="0"/>
          <w:szCs w:val="24"/>
          <w:lang w:val="bs-Latn-BA"/>
        </w:rPr>
        <w:t xml:space="preserve"> u odnosu na </w:t>
      </w:r>
      <w:r w:rsidR="00587B1B" w:rsidRPr="00462F1B">
        <w:rPr>
          <w:rFonts w:ascii="Times New Roman" w:hAnsi="Times New Roman"/>
          <w:b w:val="0"/>
          <w:bCs/>
          <w:szCs w:val="24"/>
          <w:lang w:val="pl-PL"/>
        </w:rPr>
        <w:t xml:space="preserve">raniji zakon kojim je </w:t>
      </w:r>
      <w:r w:rsidR="00504C45" w:rsidRPr="00462F1B">
        <w:rPr>
          <w:rFonts w:ascii="Times New Roman" w:hAnsi="Times New Roman"/>
          <w:b w:val="0"/>
          <w:szCs w:val="24"/>
          <w:lang w:val="pl-PL"/>
        </w:rPr>
        <w:t xml:space="preserve">bilo </w:t>
      </w:r>
      <w:r w:rsidR="001E01AF" w:rsidRPr="00462F1B">
        <w:rPr>
          <w:rFonts w:ascii="Times New Roman" w:hAnsi="Times New Roman"/>
          <w:b w:val="0"/>
          <w:szCs w:val="24"/>
          <w:lang w:val="pl-PL"/>
        </w:rPr>
        <w:t xml:space="preserve">uređeno da se </w:t>
      </w:r>
      <w:r w:rsidR="001E01AF" w:rsidRPr="00462F1B">
        <w:rPr>
          <w:rFonts w:ascii="Times New Roman" w:hAnsi="Times New Roman"/>
          <w:b w:val="0"/>
          <w:noProof/>
          <w:szCs w:val="24"/>
          <w:lang w:val="sr-Latn-CS"/>
        </w:rPr>
        <w:t>radnikom smatra lice</w:t>
      </w:r>
      <w:r w:rsidR="003861BF" w:rsidRPr="00462F1B">
        <w:rPr>
          <w:rFonts w:ascii="Times New Roman" w:hAnsi="Times New Roman"/>
          <w:b w:val="0"/>
          <w:noProof/>
          <w:szCs w:val="24"/>
          <w:lang w:val="sr-Latn-CS"/>
        </w:rPr>
        <w:t xml:space="preserve"> </w:t>
      </w:r>
      <w:r w:rsidR="001E01AF" w:rsidRPr="00462F1B">
        <w:rPr>
          <w:rFonts w:ascii="Times New Roman" w:hAnsi="Times New Roman"/>
          <w:b w:val="0"/>
          <w:noProof/>
          <w:szCs w:val="24"/>
          <w:lang w:val="sr-Latn-CS"/>
        </w:rPr>
        <w:t>koje</w:t>
      </w:r>
      <w:r w:rsidR="003861BF" w:rsidRPr="00462F1B">
        <w:rPr>
          <w:rFonts w:ascii="Times New Roman" w:hAnsi="Times New Roman"/>
          <w:b w:val="0"/>
          <w:noProof/>
          <w:szCs w:val="24"/>
          <w:lang w:val="sr-Latn-CS"/>
        </w:rPr>
        <w:t xml:space="preserve"> </w:t>
      </w:r>
      <w:r w:rsidR="001E01AF" w:rsidRPr="00462F1B">
        <w:rPr>
          <w:rFonts w:ascii="Times New Roman" w:hAnsi="Times New Roman"/>
          <w:b w:val="0"/>
          <w:noProof/>
          <w:szCs w:val="24"/>
          <w:lang w:val="sr-Latn-CS"/>
        </w:rPr>
        <w:t>je</w:t>
      </w:r>
      <w:r w:rsidR="003861BF" w:rsidRPr="00462F1B">
        <w:rPr>
          <w:rFonts w:ascii="Times New Roman" w:hAnsi="Times New Roman"/>
          <w:b w:val="0"/>
          <w:noProof/>
          <w:szCs w:val="24"/>
          <w:lang w:val="sr-Latn-CS"/>
        </w:rPr>
        <w:t xml:space="preserve"> </w:t>
      </w:r>
      <w:r w:rsidR="001E01AF" w:rsidRPr="00462F1B">
        <w:rPr>
          <w:rFonts w:ascii="Times New Roman" w:hAnsi="Times New Roman"/>
          <w:b w:val="0"/>
          <w:noProof/>
          <w:szCs w:val="24"/>
          <w:lang w:val="sr-Latn-CS"/>
        </w:rPr>
        <w:t>zaposleno</w:t>
      </w:r>
      <w:r w:rsidR="003861BF" w:rsidRPr="00462F1B">
        <w:rPr>
          <w:rFonts w:ascii="Times New Roman" w:hAnsi="Times New Roman"/>
          <w:b w:val="0"/>
          <w:noProof/>
          <w:szCs w:val="24"/>
          <w:lang w:val="sr-Latn-CS"/>
        </w:rPr>
        <w:t xml:space="preserve"> </w:t>
      </w:r>
      <w:r w:rsidR="001E01AF" w:rsidRPr="00462F1B">
        <w:rPr>
          <w:rFonts w:ascii="Times New Roman" w:hAnsi="Times New Roman"/>
          <w:b w:val="0"/>
          <w:noProof/>
          <w:szCs w:val="24"/>
          <w:lang w:val="sr-Latn-CS"/>
        </w:rPr>
        <w:t>na</w:t>
      </w:r>
      <w:r w:rsidR="003861BF" w:rsidRPr="00462F1B">
        <w:rPr>
          <w:rFonts w:ascii="Times New Roman" w:hAnsi="Times New Roman"/>
          <w:b w:val="0"/>
          <w:noProof/>
          <w:szCs w:val="24"/>
          <w:lang w:val="sr-Latn-CS"/>
        </w:rPr>
        <w:t xml:space="preserve"> </w:t>
      </w:r>
      <w:r w:rsidR="001E01AF" w:rsidRPr="00462F1B">
        <w:rPr>
          <w:rFonts w:ascii="Times New Roman" w:hAnsi="Times New Roman"/>
          <w:b w:val="0"/>
          <w:noProof/>
          <w:szCs w:val="24"/>
          <w:lang w:val="sr-Latn-CS"/>
        </w:rPr>
        <w:t>osnovu</w:t>
      </w:r>
      <w:r w:rsidR="003861BF" w:rsidRPr="00462F1B">
        <w:rPr>
          <w:rFonts w:ascii="Times New Roman" w:hAnsi="Times New Roman"/>
          <w:b w:val="0"/>
          <w:noProof/>
          <w:szCs w:val="24"/>
          <w:lang w:val="sr-Latn-CS"/>
        </w:rPr>
        <w:t xml:space="preserve"> </w:t>
      </w:r>
      <w:r w:rsidR="001E01AF" w:rsidRPr="00462F1B">
        <w:rPr>
          <w:rFonts w:ascii="Times New Roman" w:hAnsi="Times New Roman"/>
          <w:b w:val="0"/>
          <w:noProof/>
          <w:szCs w:val="24"/>
          <w:lang w:val="sr-Latn-CS"/>
        </w:rPr>
        <w:t>ugovora</w:t>
      </w:r>
      <w:r w:rsidR="003861BF" w:rsidRPr="00462F1B">
        <w:rPr>
          <w:rFonts w:ascii="Times New Roman" w:hAnsi="Times New Roman"/>
          <w:b w:val="0"/>
          <w:noProof/>
          <w:szCs w:val="24"/>
          <w:lang w:val="sr-Latn-CS"/>
        </w:rPr>
        <w:t xml:space="preserve"> </w:t>
      </w:r>
      <w:r w:rsidR="001E01AF" w:rsidRPr="00462F1B">
        <w:rPr>
          <w:rFonts w:ascii="Times New Roman" w:hAnsi="Times New Roman"/>
          <w:b w:val="0"/>
          <w:noProof/>
          <w:szCs w:val="24"/>
          <w:lang w:val="sr-Latn-CS"/>
        </w:rPr>
        <w:t>o</w:t>
      </w:r>
      <w:r w:rsidR="003861BF" w:rsidRPr="00462F1B">
        <w:rPr>
          <w:rFonts w:ascii="Times New Roman" w:hAnsi="Times New Roman"/>
          <w:b w:val="0"/>
          <w:noProof/>
          <w:szCs w:val="24"/>
          <w:lang w:val="sr-Latn-CS"/>
        </w:rPr>
        <w:t xml:space="preserve"> </w:t>
      </w:r>
      <w:r w:rsidR="001E01AF" w:rsidRPr="00462F1B">
        <w:rPr>
          <w:rFonts w:ascii="Times New Roman" w:hAnsi="Times New Roman"/>
          <w:b w:val="0"/>
          <w:noProof/>
          <w:szCs w:val="24"/>
          <w:lang w:val="sr-Latn-CS"/>
        </w:rPr>
        <w:t>radu.</w:t>
      </w:r>
      <w:r w:rsidR="001E01AF" w:rsidRPr="00462F1B">
        <w:rPr>
          <w:rFonts w:ascii="Times New Roman" w:hAnsi="Times New Roman"/>
          <w:b w:val="0"/>
          <w:noProof/>
          <w:szCs w:val="24"/>
          <w:lang w:val="sr-Latn-CS"/>
        </w:rPr>
        <w:tab/>
      </w:r>
      <w:r>
        <w:rPr>
          <w:rFonts w:ascii="Times New Roman" w:hAnsi="Times New Roman"/>
          <w:b w:val="0"/>
          <w:noProof/>
          <w:szCs w:val="24"/>
          <w:lang w:val="sr-Latn-CS"/>
        </w:rPr>
        <w:br/>
        <w:t xml:space="preserve">          </w:t>
      </w:r>
      <w:r w:rsidR="00676102" w:rsidRPr="00462F1B">
        <w:rPr>
          <w:rFonts w:ascii="Times New Roman" w:hAnsi="Times New Roman"/>
          <w:b w:val="0"/>
          <w:noProof/>
          <w:szCs w:val="24"/>
          <w:lang w:val="sr-Latn-CS"/>
        </w:rPr>
        <w:t xml:space="preserve">Ovakva odredba će se posebno reflektovati kroz vidove ostvarivanja sudske zaštite zaposlenih. Naime, </w:t>
      </w:r>
      <w:r w:rsidR="00C24866" w:rsidRPr="00462F1B">
        <w:rPr>
          <w:rFonts w:ascii="Times New Roman" w:hAnsi="Times New Roman"/>
          <w:b w:val="0"/>
          <w:noProof/>
          <w:szCs w:val="24"/>
          <w:lang w:val="sr-Latn-CS"/>
        </w:rPr>
        <w:t xml:space="preserve">da bi radnik ostvario zaštitu prava iz radnog odnosa moraju biti kumulativno ispunjeni </w:t>
      </w:r>
      <w:r w:rsidR="00676102" w:rsidRPr="00462F1B">
        <w:rPr>
          <w:rFonts w:ascii="Times New Roman" w:hAnsi="Times New Roman"/>
          <w:b w:val="0"/>
          <w:noProof/>
          <w:szCs w:val="24"/>
          <w:lang w:val="sr-Latn-CS"/>
        </w:rPr>
        <w:t xml:space="preserve">gore </w:t>
      </w:r>
      <w:r w:rsidR="00C24866" w:rsidRPr="00462F1B">
        <w:rPr>
          <w:rFonts w:ascii="Times New Roman" w:hAnsi="Times New Roman"/>
          <w:b w:val="0"/>
          <w:noProof/>
          <w:szCs w:val="24"/>
          <w:lang w:val="sr-Latn-CS"/>
        </w:rPr>
        <w:t xml:space="preserve">navedeni uslovi. Svaki drugi rad će se smatrati  </w:t>
      </w:r>
      <w:r w:rsidR="00C24866" w:rsidRPr="00462F1B">
        <w:rPr>
          <w:rStyle w:val="PageNumber"/>
          <w:rFonts w:ascii="Times New Roman" w:hAnsi="Times New Roman"/>
          <w:b w:val="0"/>
          <w:szCs w:val="24"/>
          <w:lang w:val="hr-BA"/>
        </w:rPr>
        <w:t>kao faktički rad, odnosno najam, na koji obligaciono pravni odnos će se primjenjivati odredbe ugovora o djelu ( član 600 ZOO), jer bez ispunjenih uslova propisanih zakonom nema radnog odnosa.</w:t>
      </w:r>
    </w:p>
    <w:p w:rsidR="00A21522" w:rsidRDefault="00C24866" w:rsidP="00462F1B">
      <w:pPr>
        <w:ind w:left="0"/>
        <w:jc w:val="both"/>
        <w:rPr>
          <w:rStyle w:val="PageNumber"/>
          <w:rFonts w:ascii="Times New Roman" w:hAnsi="Times New Roman"/>
          <w:sz w:val="24"/>
          <w:szCs w:val="24"/>
          <w:lang w:val="hr-BA"/>
        </w:rPr>
      </w:pPr>
      <w:r>
        <w:rPr>
          <w:rStyle w:val="PageNumber"/>
          <w:rFonts w:ascii="Times New Roman" w:hAnsi="Times New Roman"/>
          <w:sz w:val="24"/>
          <w:szCs w:val="24"/>
          <w:lang w:val="hr-BA"/>
        </w:rPr>
        <w:tab/>
      </w:r>
      <w:r w:rsidRPr="00C85E01">
        <w:rPr>
          <w:rStyle w:val="PageNumber"/>
          <w:rFonts w:ascii="Times New Roman" w:hAnsi="Times New Roman"/>
          <w:sz w:val="24"/>
          <w:szCs w:val="24"/>
          <w:lang w:val="hr-BA"/>
        </w:rPr>
        <w:t>Ovakvo zakonsko rješenje ima za cilj da se spriječi rad na crno, jer dobrovoljno pristajajanje na obavljanje poslova bez obaveze poslodavca da vrši uplatu vidova obaveznog osiguranja u korist radnika, radnik se neće moći od suda da zahtijeva da svojom odlukom stimuliše „rad na crno“ jer je tkz. siva emisija u vidu izbjegavanja poreza uslijedila od strane</w:t>
      </w:r>
      <w:r w:rsidR="00C85E01" w:rsidRPr="00C85E01">
        <w:rPr>
          <w:rStyle w:val="PageNumber"/>
          <w:rFonts w:ascii="Times New Roman" w:hAnsi="Times New Roman"/>
          <w:sz w:val="24"/>
          <w:szCs w:val="24"/>
          <w:lang w:val="hr-BA"/>
        </w:rPr>
        <w:t xml:space="preserve"> radno angažovanog </w:t>
      </w:r>
      <w:r w:rsidR="00BF2150" w:rsidRPr="00C85E01">
        <w:rPr>
          <w:rStyle w:val="PageNumber"/>
          <w:rFonts w:ascii="Times New Roman" w:hAnsi="Times New Roman"/>
          <w:sz w:val="24"/>
          <w:szCs w:val="24"/>
          <w:lang w:val="hr-BA"/>
        </w:rPr>
        <w:t>u cilju da ostvari veći vid naknade</w:t>
      </w:r>
      <w:r w:rsidR="00BF2150">
        <w:rPr>
          <w:rStyle w:val="PageNumber"/>
          <w:rFonts w:ascii="Times New Roman" w:hAnsi="Times New Roman"/>
          <w:sz w:val="24"/>
          <w:szCs w:val="24"/>
          <w:lang w:val="hr-BA"/>
        </w:rPr>
        <w:t xml:space="preserve">, i od poslodavca </w:t>
      </w:r>
      <w:r w:rsidRPr="00C85E01">
        <w:rPr>
          <w:rStyle w:val="PageNumber"/>
          <w:rFonts w:ascii="Times New Roman" w:hAnsi="Times New Roman"/>
          <w:sz w:val="24"/>
          <w:szCs w:val="24"/>
          <w:lang w:val="hr-BA"/>
        </w:rPr>
        <w:t>da ne vrši uplatu obaveznih doprinosa kod nadležnih fondova</w:t>
      </w:r>
      <w:r w:rsidR="00BF2150">
        <w:rPr>
          <w:rStyle w:val="PageNumber"/>
          <w:rFonts w:ascii="Times New Roman" w:hAnsi="Times New Roman"/>
          <w:sz w:val="24"/>
          <w:szCs w:val="24"/>
          <w:lang w:val="hr-BA"/>
        </w:rPr>
        <w:t xml:space="preserve"> i tako ostvaruje već</w:t>
      </w:r>
      <w:r w:rsidR="00A21522">
        <w:rPr>
          <w:rStyle w:val="PageNumber"/>
          <w:rFonts w:ascii="Times New Roman" w:hAnsi="Times New Roman"/>
          <w:sz w:val="24"/>
          <w:szCs w:val="24"/>
          <w:lang w:val="hr-BA"/>
        </w:rPr>
        <w:t>u dobit.</w:t>
      </w:r>
    </w:p>
    <w:p w:rsidR="000F0B69" w:rsidRDefault="00BE75AA" w:rsidP="00462F1B">
      <w:pPr>
        <w:pStyle w:val="BodyText"/>
      </w:pPr>
      <w:r>
        <w:rPr>
          <w:rStyle w:val="PageNumber"/>
          <w:lang w:val="hr-BA"/>
        </w:rPr>
        <w:tab/>
      </w:r>
      <w:r w:rsidR="000F0B69">
        <w:rPr>
          <w:rStyle w:val="PageNumber"/>
          <w:lang w:val="hr-BA"/>
        </w:rPr>
        <w:t xml:space="preserve">Isto tako kod normativnog uređenja orgaizacione strukture zakonodavac ugrađuje definiciju akta </w:t>
      </w:r>
      <w:r w:rsidR="000F0B69">
        <w:rPr>
          <w:lang w:val="sr-Cyrl-CS"/>
        </w:rPr>
        <w:t>o sitematizaciji kojim se utvrđuju: unutrašnja organizacija, radna mjesta, opis poslova, te posebni uslovi neophodni za zasnivanje radnog odnosa, kao što su vještine i radno iskustvo, vrsta i stepen stručne spreme, odnosno nivoi obrazovanja i zanimanja potrebnih za obavljanje sistematizovanih radnih mjesta i dr</w:t>
      </w:r>
      <w:r w:rsidR="000F0B69">
        <w:t>ugo</w:t>
      </w:r>
      <w:r w:rsidR="000F0B69">
        <w:rPr>
          <w:lang w:val="bs-Latn-BA"/>
        </w:rPr>
        <w:t xml:space="preserve"> (član 7. ZR)</w:t>
      </w:r>
      <w:r w:rsidR="000F0B69">
        <w:t xml:space="preserve">. </w:t>
      </w:r>
    </w:p>
    <w:p w:rsidR="00CC1619" w:rsidRDefault="00CC1619" w:rsidP="00CC1619">
      <w:pPr>
        <w:ind w:left="0"/>
        <w:jc w:val="both"/>
        <w:rPr>
          <w:rFonts w:ascii="Times New Roman" w:hAnsi="Times New Roman"/>
          <w:sz w:val="24"/>
          <w:szCs w:val="24"/>
          <w:lang w:val="sr-Cyrl-CS"/>
        </w:rPr>
      </w:pPr>
      <w:r>
        <w:rPr>
          <w:rFonts w:ascii="Times New Roman" w:hAnsi="Times New Roman"/>
          <w:sz w:val="24"/>
          <w:szCs w:val="24"/>
          <w:lang w:val="pl-PL"/>
        </w:rPr>
        <w:lastRenderedPageBreak/>
        <w:tab/>
      </w:r>
      <w:r w:rsidRPr="00D575EC">
        <w:rPr>
          <w:rFonts w:ascii="Times New Roman" w:hAnsi="Times New Roman"/>
          <w:sz w:val="24"/>
          <w:szCs w:val="24"/>
          <w:lang w:val="pl-PL"/>
        </w:rPr>
        <w:t xml:space="preserve">Princip </w:t>
      </w:r>
      <w:r w:rsidRPr="008B078D">
        <w:rPr>
          <w:rFonts w:ascii="Times New Roman" w:hAnsi="Times New Roman"/>
          <w:b/>
          <w:bCs/>
          <w:sz w:val="24"/>
          <w:szCs w:val="24"/>
          <w:lang w:val="pl-PL"/>
        </w:rPr>
        <w:t>slobodnog udruživanja</w:t>
      </w:r>
      <w:r w:rsidRPr="008B078D">
        <w:rPr>
          <w:rFonts w:ascii="Times New Roman" w:hAnsi="Times New Roman"/>
          <w:b/>
          <w:sz w:val="24"/>
          <w:szCs w:val="24"/>
          <w:lang w:val="pl-PL"/>
        </w:rPr>
        <w:t xml:space="preserve"> u ZR </w:t>
      </w:r>
      <w:r w:rsidRPr="00D575EC">
        <w:rPr>
          <w:rFonts w:ascii="Times New Roman" w:hAnsi="Times New Roman"/>
          <w:sz w:val="24"/>
          <w:szCs w:val="24"/>
          <w:lang w:val="pl-PL"/>
        </w:rPr>
        <w:t xml:space="preserve">je slično riješen kao i u ranijem. </w:t>
      </w:r>
      <w:r w:rsidRPr="00D575EC">
        <w:rPr>
          <w:rFonts w:ascii="Times New Roman" w:hAnsi="Times New Roman"/>
          <w:sz w:val="24"/>
          <w:szCs w:val="24"/>
          <w:lang w:val="sr-Cyrl-CS"/>
        </w:rPr>
        <w:t>Radnik neposredno, odnosno posredstvom svojih predstavnika, ima pravo na udruživanje, učešće u pregovorima za zaključivanje kolektivnih ugovora, mirno rješavanje kolektivnih i individualnih radnih sporova, konsultovanje, informisanje i izražavanje svojih stavova prema bitnim pitanjima u oblasti rada.Radnik, odnosno predstavnik radnika, zbog aktivnosti iz stava 1. ovog člana ne može biti pozvan na odgovornost, niti stavljen u nepovoljniji položaj u pogledu uslova rada</w:t>
      </w:r>
      <w:r w:rsidRPr="00D575EC">
        <w:rPr>
          <w:rFonts w:ascii="Times New Roman" w:hAnsi="Times New Roman"/>
          <w:sz w:val="24"/>
          <w:szCs w:val="24"/>
          <w:lang w:val="sr-Cyrl-BA"/>
        </w:rPr>
        <w:t xml:space="preserve"> i ostvarivanja prava po osnovu rada</w:t>
      </w:r>
      <w:r w:rsidRPr="00D575EC">
        <w:rPr>
          <w:rFonts w:ascii="Times New Roman" w:hAnsi="Times New Roman"/>
          <w:sz w:val="24"/>
          <w:szCs w:val="24"/>
          <w:lang w:val="sr-Cyrl-CS"/>
        </w:rPr>
        <w:t>, ako postupa u skladu sa zakonom i kolektivnim ugovorom</w:t>
      </w:r>
      <w:r w:rsidRPr="00D575EC">
        <w:rPr>
          <w:rFonts w:ascii="Times New Roman" w:hAnsi="Times New Roman"/>
          <w:sz w:val="24"/>
          <w:szCs w:val="24"/>
          <w:lang w:val="bs-Latn-BA"/>
        </w:rPr>
        <w:t xml:space="preserve"> (član 13. ZR)</w:t>
      </w:r>
      <w:r w:rsidRPr="00D575EC">
        <w:rPr>
          <w:rFonts w:ascii="Times New Roman" w:hAnsi="Times New Roman"/>
          <w:sz w:val="24"/>
          <w:szCs w:val="24"/>
          <w:lang w:val="sr-Cyrl-CS"/>
        </w:rPr>
        <w:t>.</w:t>
      </w:r>
    </w:p>
    <w:p w:rsidR="00744488" w:rsidRPr="00345F18" w:rsidRDefault="00744488" w:rsidP="00C01737">
      <w:pPr>
        <w:pStyle w:val="Default"/>
        <w:jc w:val="both"/>
        <w:rPr>
          <w:lang w:val="de-AT"/>
        </w:rPr>
      </w:pPr>
      <w:r w:rsidRPr="00345F18">
        <w:rPr>
          <w:sz w:val="23"/>
          <w:szCs w:val="23"/>
          <w:lang w:val="bs-Latn-BA"/>
        </w:rPr>
        <w:tab/>
      </w:r>
      <w:proofErr w:type="gramStart"/>
      <w:r w:rsidRPr="00744488">
        <w:t>U</w:t>
      </w:r>
      <w:r w:rsidRPr="00345F18">
        <w:rPr>
          <w:lang w:val="bs-Latn-BA"/>
        </w:rPr>
        <w:t xml:space="preserve"> </w:t>
      </w:r>
      <w:r w:rsidRPr="00744488">
        <w:t>tom</w:t>
      </w:r>
      <w:r w:rsidRPr="00345F18">
        <w:rPr>
          <w:lang w:val="bs-Latn-BA"/>
        </w:rPr>
        <w:t xml:space="preserve"> </w:t>
      </w:r>
      <w:proofErr w:type="spellStart"/>
      <w:r w:rsidRPr="00744488">
        <w:t>pravcu</w:t>
      </w:r>
      <w:proofErr w:type="spellEnd"/>
      <w:r w:rsidRPr="00345F18">
        <w:rPr>
          <w:lang w:val="bs-Latn-BA"/>
        </w:rPr>
        <w:t xml:space="preserve"> </w:t>
      </w:r>
      <w:r w:rsidRPr="00744488">
        <w:t>ZR</w:t>
      </w:r>
      <w:r w:rsidRPr="00345F18">
        <w:rPr>
          <w:lang w:val="bs-Latn-BA"/>
        </w:rPr>
        <w:t xml:space="preserve"> </w:t>
      </w:r>
      <w:proofErr w:type="spellStart"/>
      <w:r w:rsidRPr="00744488">
        <w:t>donosi</w:t>
      </w:r>
      <w:proofErr w:type="spellEnd"/>
      <w:r w:rsidRPr="00345F18">
        <w:rPr>
          <w:lang w:val="bs-Latn-BA"/>
        </w:rPr>
        <w:t xml:space="preserve"> </w:t>
      </w:r>
      <w:proofErr w:type="spellStart"/>
      <w:r w:rsidRPr="00744488">
        <w:t>najve</w:t>
      </w:r>
      <w:proofErr w:type="spellEnd"/>
      <w:r w:rsidRPr="00345F18">
        <w:rPr>
          <w:lang w:val="bs-Latn-BA"/>
        </w:rPr>
        <w:t>ć</w:t>
      </w:r>
      <w:r w:rsidRPr="00744488">
        <w:t>e</w:t>
      </w:r>
      <w:r w:rsidRPr="00345F18">
        <w:rPr>
          <w:lang w:val="bs-Latn-BA"/>
        </w:rPr>
        <w:t xml:space="preserve"> </w:t>
      </w:r>
      <w:proofErr w:type="spellStart"/>
      <w:r w:rsidRPr="00744488">
        <w:t>izmjene</w:t>
      </w:r>
      <w:proofErr w:type="spellEnd"/>
      <w:r w:rsidRPr="00345F18">
        <w:rPr>
          <w:lang w:val="bs-Latn-BA"/>
        </w:rPr>
        <w:t xml:space="preserve"> </w:t>
      </w:r>
      <w:r w:rsidRPr="00744488">
        <w:t>u</w:t>
      </w:r>
      <w:r w:rsidRPr="00345F18">
        <w:rPr>
          <w:lang w:val="bs-Latn-BA"/>
        </w:rPr>
        <w:t xml:space="preserve"> </w:t>
      </w:r>
      <w:proofErr w:type="spellStart"/>
      <w:r w:rsidRPr="00744488">
        <w:t>oblasti</w:t>
      </w:r>
      <w:proofErr w:type="spellEnd"/>
      <w:r w:rsidRPr="00345F18">
        <w:rPr>
          <w:lang w:val="bs-Latn-BA"/>
        </w:rPr>
        <w:t xml:space="preserve"> </w:t>
      </w:r>
      <w:proofErr w:type="spellStart"/>
      <w:r w:rsidRPr="008B078D">
        <w:rPr>
          <w:b/>
        </w:rPr>
        <w:t>sindikalnog</w:t>
      </w:r>
      <w:proofErr w:type="spellEnd"/>
      <w:r w:rsidRPr="00345F18">
        <w:rPr>
          <w:b/>
          <w:lang w:val="bs-Latn-BA"/>
        </w:rPr>
        <w:t xml:space="preserve"> </w:t>
      </w:r>
      <w:proofErr w:type="spellStart"/>
      <w:r w:rsidRPr="008B078D">
        <w:rPr>
          <w:b/>
        </w:rPr>
        <w:t>organizovanja</w:t>
      </w:r>
      <w:proofErr w:type="spellEnd"/>
      <w:r w:rsidRPr="00345F18">
        <w:rPr>
          <w:b/>
          <w:lang w:val="bs-Latn-BA"/>
        </w:rPr>
        <w:t>,</w:t>
      </w:r>
      <w:r w:rsidRPr="00345F18">
        <w:rPr>
          <w:lang w:val="bs-Latn-BA"/>
        </w:rPr>
        <w:t xml:space="preserve"> </w:t>
      </w:r>
      <w:proofErr w:type="spellStart"/>
      <w:r w:rsidRPr="00744488">
        <w:t>reprezentativnosti</w:t>
      </w:r>
      <w:proofErr w:type="spellEnd"/>
      <w:r w:rsidRPr="00345F18">
        <w:rPr>
          <w:lang w:val="bs-Latn-BA"/>
        </w:rPr>
        <w:t xml:space="preserve"> </w:t>
      </w:r>
      <w:proofErr w:type="spellStart"/>
      <w:r w:rsidRPr="00744488">
        <w:t>sindikata</w:t>
      </w:r>
      <w:proofErr w:type="spellEnd"/>
      <w:r w:rsidRPr="00345F18">
        <w:rPr>
          <w:lang w:val="bs-Latn-BA"/>
        </w:rPr>
        <w:t xml:space="preserve"> </w:t>
      </w:r>
      <w:r w:rsidRPr="00744488">
        <w:t>i</w:t>
      </w:r>
      <w:r w:rsidRPr="00345F18">
        <w:rPr>
          <w:lang w:val="bs-Latn-BA"/>
        </w:rPr>
        <w:t xml:space="preserve"> </w:t>
      </w:r>
      <w:proofErr w:type="spellStart"/>
      <w:r w:rsidRPr="00744488">
        <w:t>dono</w:t>
      </w:r>
      <w:proofErr w:type="spellEnd"/>
      <w:r w:rsidRPr="00345F18">
        <w:rPr>
          <w:lang w:val="bs-Latn-BA"/>
        </w:rPr>
        <w:t>š</w:t>
      </w:r>
      <w:proofErr w:type="spellStart"/>
      <w:r w:rsidRPr="00744488">
        <w:t>enja</w:t>
      </w:r>
      <w:proofErr w:type="spellEnd"/>
      <w:r w:rsidRPr="00345F18">
        <w:rPr>
          <w:lang w:val="bs-Latn-BA"/>
        </w:rPr>
        <w:t xml:space="preserve"> </w:t>
      </w:r>
      <w:r w:rsidRPr="00744488">
        <w:t>i</w:t>
      </w:r>
      <w:r w:rsidRPr="00345F18">
        <w:rPr>
          <w:lang w:val="bs-Latn-BA"/>
        </w:rPr>
        <w:t xml:space="preserve"> </w:t>
      </w:r>
      <w:proofErr w:type="spellStart"/>
      <w:r w:rsidRPr="00744488">
        <w:t>va</w:t>
      </w:r>
      <w:proofErr w:type="spellEnd"/>
      <w:r w:rsidRPr="00345F18">
        <w:rPr>
          <w:lang w:val="bs-Latn-BA"/>
        </w:rPr>
        <w:t>ž</w:t>
      </w:r>
      <w:proofErr w:type="spellStart"/>
      <w:r w:rsidRPr="00744488">
        <w:t>enja</w:t>
      </w:r>
      <w:proofErr w:type="spellEnd"/>
      <w:r w:rsidRPr="00345F18">
        <w:rPr>
          <w:lang w:val="bs-Latn-BA"/>
        </w:rPr>
        <w:t xml:space="preserve"> </w:t>
      </w:r>
      <w:proofErr w:type="spellStart"/>
      <w:r w:rsidRPr="00744488">
        <w:t>kolektivnih</w:t>
      </w:r>
      <w:proofErr w:type="spellEnd"/>
      <w:r w:rsidRPr="00345F18">
        <w:rPr>
          <w:lang w:val="bs-Latn-BA"/>
        </w:rPr>
        <w:t xml:space="preserve"> </w:t>
      </w:r>
      <w:proofErr w:type="spellStart"/>
      <w:r w:rsidRPr="00744488">
        <w:t>ugovora</w:t>
      </w:r>
      <w:proofErr w:type="spellEnd"/>
      <w:r w:rsidRPr="00345F18">
        <w:rPr>
          <w:lang w:val="bs-Latn-BA"/>
        </w:rPr>
        <w:t>.</w:t>
      </w:r>
      <w:proofErr w:type="gramEnd"/>
      <w:r w:rsidRPr="00345F18">
        <w:rPr>
          <w:lang w:val="bs-Latn-BA"/>
        </w:rPr>
        <w:t xml:space="preserve"> </w:t>
      </w:r>
      <w:r w:rsidRPr="00744488">
        <w:t>Na</w:t>
      </w:r>
      <w:r w:rsidRPr="00345F18">
        <w:rPr>
          <w:lang w:val="bs-Latn-BA"/>
        </w:rPr>
        <w:t xml:space="preserve"> </w:t>
      </w:r>
      <w:proofErr w:type="spellStart"/>
      <w:r w:rsidRPr="00744488">
        <w:t>nivou</w:t>
      </w:r>
      <w:proofErr w:type="spellEnd"/>
      <w:r w:rsidRPr="00345F18">
        <w:rPr>
          <w:lang w:val="bs-Latn-BA"/>
        </w:rPr>
        <w:t xml:space="preserve"> </w:t>
      </w:r>
      <w:proofErr w:type="spellStart"/>
      <w:r w:rsidRPr="00744488">
        <w:t>entiteta</w:t>
      </w:r>
      <w:proofErr w:type="spellEnd"/>
      <w:r w:rsidRPr="00345F18">
        <w:rPr>
          <w:lang w:val="bs-Latn-BA"/>
        </w:rPr>
        <w:t xml:space="preserve"> (</w:t>
      </w:r>
      <w:proofErr w:type="spellStart"/>
      <w:r w:rsidRPr="00744488">
        <w:t>Republike</w:t>
      </w:r>
      <w:proofErr w:type="spellEnd"/>
      <w:r w:rsidRPr="00345F18">
        <w:rPr>
          <w:lang w:val="bs-Latn-BA"/>
        </w:rPr>
        <w:t xml:space="preserve">), </w:t>
      </w:r>
      <w:proofErr w:type="spellStart"/>
      <w:r w:rsidRPr="00744488">
        <w:t>reprezentativnim</w:t>
      </w:r>
      <w:proofErr w:type="spellEnd"/>
      <w:r w:rsidRPr="00345F18">
        <w:rPr>
          <w:lang w:val="bs-Latn-BA"/>
        </w:rPr>
        <w:t xml:space="preserve"> </w:t>
      </w:r>
      <w:r w:rsidRPr="00744488">
        <w:t>se</w:t>
      </w:r>
      <w:r w:rsidRPr="00345F18">
        <w:rPr>
          <w:lang w:val="bs-Latn-BA"/>
        </w:rPr>
        <w:t xml:space="preserve"> </w:t>
      </w:r>
      <w:proofErr w:type="spellStart"/>
      <w:r w:rsidRPr="00744488">
        <w:t>smatra</w:t>
      </w:r>
      <w:proofErr w:type="spellEnd"/>
      <w:r w:rsidRPr="00345F18">
        <w:rPr>
          <w:lang w:val="bs-Latn-BA"/>
        </w:rPr>
        <w:t xml:space="preserve"> </w:t>
      </w:r>
      <w:proofErr w:type="spellStart"/>
      <w:r w:rsidRPr="00744488">
        <w:t>sindikat</w:t>
      </w:r>
      <w:proofErr w:type="spellEnd"/>
      <w:r w:rsidRPr="00345F18">
        <w:rPr>
          <w:lang w:val="bs-Latn-BA"/>
        </w:rPr>
        <w:t xml:space="preserve"> </w:t>
      </w:r>
      <w:r w:rsidRPr="00744488">
        <w:t>u</w:t>
      </w:r>
      <w:r w:rsidRPr="00345F18">
        <w:rPr>
          <w:lang w:val="bs-Latn-BA"/>
        </w:rPr>
        <w:t xml:space="preserve"> </w:t>
      </w:r>
      <w:proofErr w:type="spellStart"/>
      <w:r w:rsidRPr="00744488">
        <w:t>koji</w:t>
      </w:r>
      <w:proofErr w:type="spellEnd"/>
      <w:r w:rsidRPr="00345F18">
        <w:rPr>
          <w:lang w:val="bs-Latn-BA"/>
        </w:rPr>
        <w:t xml:space="preserve"> </w:t>
      </w:r>
      <w:r w:rsidRPr="00744488">
        <w:t>je</w:t>
      </w:r>
      <w:r w:rsidRPr="00345F18">
        <w:rPr>
          <w:lang w:val="bs-Latn-BA"/>
        </w:rPr>
        <w:t xml:space="preserve"> </w:t>
      </w:r>
      <w:r w:rsidRPr="00744488">
        <w:t>u</w:t>
      </w:r>
      <w:r w:rsidRPr="00345F18">
        <w:rPr>
          <w:lang w:val="bs-Latn-BA"/>
        </w:rPr>
        <w:t>č</w:t>
      </w:r>
      <w:proofErr w:type="spellStart"/>
      <w:r w:rsidRPr="00744488">
        <w:t>lanjeno</w:t>
      </w:r>
      <w:proofErr w:type="spellEnd"/>
      <w:r w:rsidRPr="00345F18">
        <w:rPr>
          <w:lang w:val="bs-Latn-BA"/>
        </w:rPr>
        <w:t xml:space="preserve"> </w:t>
      </w:r>
      <w:r w:rsidRPr="00744488">
        <w:t>ne</w:t>
      </w:r>
      <w:r w:rsidRPr="00345F18">
        <w:rPr>
          <w:lang w:val="bs-Latn-BA"/>
        </w:rPr>
        <w:t xml:space="preserve"> </w:t>
      </w:r>
      <w:proofErr w:type="spellStart"/>
      <w:r w:rsidRPr="00744488">
        <w:t>manje</w:t>
      </w:r>
      <w:proofErr w:type="spellEnd"/>
      <w:r w:rsidRPr="00345F18">
        <w:rPr>
          <w:lang w:val="bs-Latn-BA"/>
        </w:rPr>
        <w:t xml:space="preserve"> </w:t>
      </w:r>
      <w:r w:rsidRPr="00744488">
        <w:t>od</w:t>
      </w:r>
      <w:r w:rsidRPr="00345F18">
        <w:rPr>
          <w:lang w:val="bs-Latn-BA"/>
        </w:rPr>
        <w:t xml:space="preserve"> 5% </w:t>
      </w:r>
      <w:proofErr w:type="spellStart"/>
      <w:r w:rsidRPr="00744488">
        <w:t>ukupno</w:t>
      </w:r>
      <w:proofErr w:type="spellEnd"/>
      <w:r w:rsidRPr="00345F18">
        <w:rPr>
          <w:lang w:val="bs-Latn-BA"/>
        </w:rPr>
        <w:t xml:space="preserve"> </w:t>
      </w:r>
      <w:proofErr w:type="spellStart"/>
      <w:r w:rsidRPr="00744488">
        <w:t>zaposlenih</w:t>
      </w:r>
      <w:proofErr w:type="spellEnd"/>
      <w:r w:rsidRPr="00345F18">
        <w:rPr>
          <w:lang w:val="bs-Latn-BA"/>
        </w:rPr>
        <w:t xml:space="preserve"> </w:t>
      </w:r>
      <w:r w:rsidRPr="00744488">
        <w:t>u</w:t>
      </w:r>
      <w:r w:rsidRPr="00345F18">
        <w:rPr>
          <w:lang w:val="bs-Latn-BA"/>
        </w:rPr>
        <w:t xml:space="preserve"> </w:t>
      </w:r>
      <w:proofErr w:type="spellStart"/>
      <w:r w:rsidRPr="00744488">
        <w:t>Republici</w:t>
      </w:r>
      <w:proofErr w:type="spellEnd"/>
      <w:r w:rsidRPr="00345F18">
        <w:rPr>
          <w:lang w:val="bs-Latn-BA"/>
        </w:rPr>
        <w:t xml:space="preserve"> </w:t>
      </w:r>
      <w:proofErr w:type="spellStart"/>
      <w:r w:rsidRPr="00744488">
        <w:t>Srpskoj</w:t>
      </w:r>
      <w:proofErr w:type="spellEnd"/>
      <w:r w:rsidRPr="00345F18">
        <w:rPr>
          <w:lang w:val="bs-Latn-BA"/>
        </w:rPr>
        <w:t xml:space="preserve"> </w:t>
      </w:r>
      <w:r w:rsidRPr="00744488">
        <w:t>u</w:t>
      </w:r>
      <w:r w:rsidRPr="00345F18">
        <w:rPr>
          <w:lang w:val="bs-Latn-BA"/>
        </w:rPr>
        <w:t xml:space="preserve"> </w:t>
      </w:r>
      <w:proofErr w:type="spellStart"/>
      <w:r w:rsidRPr="00744488">
        <w:t>najmanje</w:t>
      </w:r>
      <w:proofErr w:type="spellEnd"/>
      <w:r w:rsidRPr="00345F18">
        <w:rPr>
          <w:lang w:val="bs-Latn-BA"/>
        </w:rPr>
        <w:t xml:space="preserve"> </w:t>
      </w:r>
      <w:r w:rsidRPr="00744488">
        <w:t>tri</w:t>
      </w:r>
      <w:r w:rsidRPr="00345F18">
        <w:rPr>
          <w:lang w:val="bs-Latn-BA"/>
        </w:rPr>
        <w:t xml:space="preserve"> </w:t>
      </w:r>
      <w:proofErr w:type="spellStart"/>
      <w:r w:rsidRPr="00744488">
        <w:t>grane</w:t>
      </w:r>
      <w:proofErr w:type="spellEnd"/>
      <w:r w:rsidRPr="00345F18">
        <w:rPr>
          <w:lang w:val="bs-Latn-BA"/>
        </w:rPr>
        <w:t xml:space="preserve"> </w:t>
      </w:r>
      <w:proofErr w:type="spellStart"/>
      <w:r w:rsidRPr="00744488">
        <w:t>ili</w:t>
      </w:r>
      <w:proofErr w:type="spellEnd"/>
      <w:r w:rsidRPr="00345F18">
        <w:rPr>
          <w:lang w:val="bs-Latn-BA"/>
        </w:rPr>
        <w:t xml:space="preserve"> </w:t>
      </w:r>
      <w:proofErr w:type="spellStart"/>
      <w:r w:rsidRPr="00744488">
        <w:t>oblasti</w:t>
      </w:r>
      <w:proofErr w:type="spellEnd"/>
      <w:r w:rsidRPr="00345F18">
        <w:rPr>
          <w:lang w:val="bs-Latn-BA"/>
        </w:rPr>
        <w:t xml:space="preserve"> </w:t>
      </w:r>
      <w:proofErr w:type="spellStart"/>
      <w:r w:rsidRPr="00744488">
        <w:t>privre</w:t>
      </w:r>
      <w:proofErr w:type="spellEnd"/>
      <w:r w:rsidRPr="00345F18">
        <w:rPr>
          <w:lang w:val="bs-Latn-BA"/>
        </w:rPr>
        <w:t>đ</w:t>
      </w:r>
      <w:proofErr w:type="spellStart"/>
      <w:r w:rsidRPr="00744488">
        <w:t>ivanja</w:t>
      </w:r>
      <w:proofErr w:type="spellEnd"/>
      <w:r w:rsidRPr="00345F18">
        <w:rPr>
          <w:lang w:val="bs-Latn-BA"/>
        </w:rPr>
        <w:t xml:space="preserve">, </w:t>
      </w:r>
      <w:proofErr w:type="spellStart"/>
      <w:r w:rsidRPr="00744488">
        <w:t>prema</w:t>
      </w:r>
      <w:proofErr w:type="spellEnd"/>
      <w:r w:rsidRPr="00345F18">
        <w:rPr>
          <w:lang w:val="bs-Latn-BA"/>
        </w:rPr>
        <w:t xml:space="preserve"> </w:t>
      </w:r>
      <w:proofErr w:type="spellStart"/>
      <w:r w:rsidRPr="00744488">
        <w:t>podacima</w:t>
      </w:r>
      <w:proofErr w:type="spellEnd"/>
      <w:r w:rsidRPr="00345F18">
        <w:rPr>
          <w:lang w:val="bs-Latn-BA"/>
        </w:rPr>
        <w:t xml:space="preserve"> </w:t>
      </w:r>
      <w:proofErr w:type="spellStart"/>
      <w:r w:rsidRPr="00744488">
        <w:t>Republi</w:t>
      </w:r>
      <w:proofErr w:type="spellEnd"/>
      <w:r w:rsidRPr="00345F18">
        <w:rPr>
          <w:lang w:val="bs-Latn-BA"/>
        </w:rPr>
        <w:t>č</w:t>
      </w:r>
      <w:proofErr w:type="spellStart"/>
      <w:r w:rsidRPr="00744488">
        <w:t>kog</w:t>
      </w:r>
      <w:proofErr w:type="spellEnd"/>
      <w:r w:rsidRPr="00345F18">
        <w:rPr>
          <w:lang w:val="bs-Latn-BA"/>
        </w:rPr>
        <w:t xml:space="preserve"> </w:t>
      </w:r>
      <w:proofErr w:type="spellStart"/>
      <w:r w:rsidRPr="00744488">
        <w:t>zavoda</w:t>
      </w:r>
      <w:proofErr w:type="spellEnd"/>
      <w:r w:rsidRPr="00345F18">
        <w:rPr>
          <w:lang w:val="bs-Latn-BA"/>
        </w:rPr>
        <w:t xml:space="preserve"> </w:t>
      </w:r>
      <w:proofErr w:type="spellStart"/>
      <w:r w:rsidRPr="00744488">
        <w:t>za</w:t>
      </w:r>
      <w:proofErr w:type="spellEnd"/>
      <w:r w:rsidRPr="00345F18">
        <w:rPr>
          <w:lang w:val="bs-Latn-BA"/>
        </w:rPr>
        <w:t xml:space="preserve"> </w:t>
      </w:r>
      <w:proofErr w:type="spellStart"/>
      <w:r w:rsidRPr="00744488">
        <w:t>statistiku</w:t>
      </w:r>
      <w:proofErr w:type="spellEnd"/>
      <w:r w:rsidRPr="00345F18">
        <w:rPr>
          <w:lang w:val="bs-Latn-BA"/>
        </w:rPr>
        <w:t xml:space="preserve">. </w:t>
      </w:r>
      <w:r w:rsidRPr="00345F18">
        <w:rPr>
          <w:lang w:val="de-AT"/>
        </w:rPr>
        <w:t xml:space="preserve">U granskim područjima, reprezentativan je sindikat koji okuplja ne manje od 10% zaposlenih u datom sektoru. Reprezentativnost sindikata utvrđuje ministar, na prijedlog Odbora za utvrđivanje reprezentativnosti sindikata i udruženja poslodavaca u propisanoj proceduri. Reprezentativni sindikat i reprezentativno udruženje poslodavaca imaju pravo na kolektivno pregovaranje i zaključenje kolektivnog ugovora, pravo na učešće u rješavanju kolektivnih radnih sporova i prava na učešće u socijalnom dijalogu. </w:t>
      </w:r>
    </w:p>
    <w:p w:rsidR="00744488" w:rsidRPr="00345F18" w:rsidRDefault="00744488" w:rsidP="00C01737">
      <w:pPr>
        <w:pStyle w:val="Default"/>
        <w:jc w:val="both"/>
        <w:rPr>
          <w:lang w:val="de-AT"/>
        </w:rPr>
      </w:pPr>
      <w:r w:rsidRPr="00345F18">
        <w:rPr>
          <w:lang w:val="de-AT"/>
        </w:rPr>
        <w:tab/>
      </w:r>
    </w:p>
    <w:p w:rsidR="00D575EC" w:rsidRPr="00BB5925" w:rsidRDefault="00A21522" w:rsidP="00C01737">
      <w:pPr>
        <w:ind w:left="0"/>
        <w:jc w:val="both"/>
        <w:rPr>
          <w:rFonts w:ascii="Times New Roman" w:hAnsi="Times New Roman"/>
          <w:sz w:val="24"/>
          <w:szCs w:val="24"/>
          <w:lang w:val="pl-PL"/>
        </w:rPr>
      </w:pPr>
      <w:r>
        <w:rPr>
          <w:rStyle w:val="PageNumber"/>
          <w:rFonts w:ascii="Times New Roman" w:hAnsi="Times New Roman"/>
          <w:sz w:val="24"/>
          <w:szCs w:val="24"/>
          <w:lang w:val="hr-BA"/>
        </w:rPr>
        <w:tab/>
      </w:r>
      <w:r w:rsidR="00504C45" w:rsidRPr="00E17CF7">
        <w:rPr>
          <w:rFonts w:ascii="Times New Roman" w:hAnsi="Times New Roman"/>
          <w:sz w:val="24"/>
          <w:szCs w:val="24"/>
          <w:lang w:val="pl-PL"/>
        </w:rPr>
        <w:t>Z</w:t>
      </w:r>
      <w:r>
        <w:rPr>
          <w:rFonts w:ascii="Times New Roman" w:hAnsi="Times New Roman"/>
          <w:sz w:val="24"/>
          <w:szCs w:val="24"/>
          <w:lang w:val="pl-PL"/>
        </w:rPr>
        <w:t xml:space="preserve">R, kao i ranijim </w:t>
      </w:r>
      <w:r w:rsidR="00152E1F">
        <w:rPr>
          <w:rFonts w:ascii="Times New Roman" w:hAnsi="Times New Roman"/>
          <w:sz w:val="24"/>
          <w:szCs w:val="24"/>
          <w:lang w:val="pl-PL"/>
        </w:rPr>
        <w:t>Z</w:t>
      </w:r>
      <w:r>
        <w:rPr>
          <w:rFonts w:ascii="Times New Roman" w:hAnsi="Times New Roman"/>
          <w:sz w:val="24"/>
          <w:szCs w:val="24"/>
          <w:lang w:val="pl-PL"/>
        </w:rPr>
        <w:t xml:space="preserve">akonom </w:t>
      </w:r>
      <w:r w:rsidR="000F0B69">
        <w:rPr>
          <w:rFonts w:ascii="Times New Roman" w:hAnsi="Times New Roman"/>
          <w:sz w:val="24"/>
          <w:szCs w:val="24"/>
          <w:lang w:val="pl-PL"/>
        </w:rPr>
        <w:t xml:space="preserve">uređeni su </w:t>
      </w:r>
      <w:r>
        <w:rPr>
          <w:rFonts w:ascii="Times New Roman" w:hAnsi="Times New Roman"/>
          <w:sz w:val="24"/>
          <w:szCs w:val="24"/>
          <w:lang w:val="pl-PL"/>
        </w:rPr>
        <w:t>princip</w:t>
      </w:r>
      <w:r w:rsidR="000F0B69">
        <w:rPr>
          <w:rFonts w:ascii="Times New Roman" w:hAnsi="Times New Roman"/>
          <w:sz w:val="24"/>
          <w:szCs w:val="24"/>
          <w:lang w:val="pl-PL"/>
        </w:rPr>
        <w:t>i</w:t>
      </w:r>
      <w:r>
        <w:rPr>
          <w:rFonts w:ascii="Times New Roman" w:hAnsi="Times New Roman"/>
          <w:sz w:val="24"/>
          <w:szCs w:val="24"/>
          <w:lang w:val="pl-PL"/>
        </w:rPr>
        <w:t xml:space="preserve"> zabrane </w:t>
      </w:r>
      <w:r w:rsidR="00504C45" w:rsidRPr="00E17CF7">
        <w:rPr>
          <w:rFonts w:ascii="Times New Roman" w:hAnsi="Times New Roman"/>
          <w:sz w:val="24"/>
          <w:szCs w:val="24"/>
          <w:lang w:val="pl-PL"/>
        </w:rPr>
        <w:t xml:space="preserve">diskriminacije radnika i lica koja traže posao </w:t>
      </w:r>
      <w:r>
        <w:rPr>
          <w:rFonts w:ascii="Times New Roman" w:hAnsi="Times New Roman"/>
          <w:sz w:val="24"/>
          <w:szCs w:val="24"/>
          <w:lang w:val="pl-PL"/>
        </w:rPr>
        <w:t>p</w:t>
      </w:r>
      <w:r w:rsidR="00504C45" w:rsidRPr="00E17CF7">
        <w:rPr>
          <w:rFonts w:ascii="Times New Roman" w:hAnsi="Times New Roman"/>
          <w:sz w:val="24"/>
          <w:szCs w:val="24"/>
          <w:lang w:val="pl-PL"/>
        </w:rPr>
        <w:t>recizno i široko</w:t>
      </w:r>
      <w:r w:rsidR="000F0B69">
        <w:rPr>
          <w:rFonts w:ascii="Times New Roman" w:hAnsi="Times New Roman"/>
          <w:sz w:val="24"/>
          <w:szCs w:val="24"/>
          <w:lang w:val="pl-PL"/>
        </w:rPr>
        <w:t xml:space="preserve">, </w:t>
      </w:r>
      <w:r w:rsidR="00912376">
        <w:rPr>
          <w:rFonts w:ascii="Times New Roman" w:hAnsi="Times New Roman"/>
          <w:sz w:val="24"/>
          <w:szCs w:val="24"/>
          <w:lang w:val="pl-PL"/>
        </w:rPr>
        <w:t xml:space="preserve">a članom 25. riješena je i dilema </w:t>
      </w:r>
      <w:r w:rsidR="000F0B69">
        <w:rPr>
          <w:rFonts w:ascii="Times New Roman" w:hAnsi="Times New Roman"/>
          <w:sz w:val="24"/>
          <w:szCs w:val="24"/>
          <w:lang w:val="pl-PL"/>
        </w:rPr>
        <w:t xml:space="preserve">koji zakon se ima primijeniti </w:t>
      </w:r>
      <w:r w:rsidR="00912376">
        <w:rPr>
          <w:rFonts w:ascii="Times New Roman" w:hAnsi="Times New Roman"/>
          <w:sz w:val="24"/>
          <w:szCs w:val="24"/>
          <w:lang w:val="pl-PL"/>
        </w:rPr>
        <w:t xml:space="preserve">kod rokova za </w:t>
      </w:r>
      <w:r w:rsidR="000F0B69">
        <w:rPr>
          <w:rFonts w:ascii="Times New Roman" w:hAnsi="Times New Roman"/>
          <w:sz w:val="24"/>
          <w:szCs w:val="24"/>
          <w:lang w:val="pl-PL"/>
        </w:rPr>
        <w:t>sudsku zaštitu i oblika zaštite</w:t>
      </w:r>
      <w:r w:rsidR="00912376">
        <w:rPr>
          <w:rFonts w:ascii="Times New Roman" w:hAnsi="Times New Roman"/>
          <w:sz w:val="24"/>
          <w:szCs w:val="24"/>
          <w:lang w:val="pl-PL"/>
        </w:rPr>
        <w:t>, opšti ili posebni.</w:t>
      </w:r>
    </w:p>
    <w:p w:rsidR="007F562E" w:rsidRDefault="006C2E95" w:rsidP="00C01737">
      <w:pPr>
        <w:pStyle w:val="Clan"/>
        <w:spacing w:before="0" w:after="0"/>
        <w:ind w:left="0" w:right="-1"/>
        <w:jc w:val="both"/>
        <w:rPr>
          <w:rFonts w:ascii="Times New Roman" w:hAnsi="Times New Roman"/>
          <w:b w:val="0"/>
          <w:szCs w:val="24"/>
          <w:lang w:val="bs-Latn-BA"/>
        </w:rPr>
      </w:pPr>
      <w:r>
        <w:rPr>
          <w:rFonts w:ascii="Times New Roman" w:hAnsi="Times New Roman"/>
          <w:b w:val="0"/>
          <w:szCs w:val="24"/>
          <w:lang w:val="pl-PL"/>
        </w:rPr>
        <w:t xml:space="preserve">             </w:t>
      </w:r>
      <w:r w:rsidRPr="00400772">
        <w:rPr>
          <w:rFonts w:ascii="Times New Roman" w:hAnsi="Times New Roman"/>
          <w:szCs w:val="24"/>
          <w:lang w:val="pl-PL"/>
        </w:rPr>
        <w:t>Uslovi za zasnivanje radnog</w:t>
      </w:r>
      <w:r>
        <w:rPr>
          <w:rFonts w:ascii="Times New Roman" w:hAnsi="Times New Roman"/>
          <w:b w:val="0"/>
          <w:szCs w:val="24"/>
          <w:lang w:val="pl-PL"/>
        </w:rPr>
        <w:t xml:space="preserve"> odnosa su identični kao i ranijim Zakonom u odnosu </w:t>
      </w:r>
      <w:r w:rsidR="00504C45" w:rsidRPr="00BB5925">
        <w:rPr>
          <w:rFonts w:ascii="Times New Roman" w:hAnsi="Times New Roman"/>
          <w:b w:val="0"/>
          <w:szCs w:val="24"/>
          <w:lang w:val="pl-PL"/>
        </w:rPr>
        <w:t xml:space="preserve">na zabranu </w:t>
      </w:r>
      <w:r w:rsidR="00504C45" w:rsidRPr="00BB5925">
        <w:rPr>
          <w:rFonts w:ascii="Times New Roman" w:hAnsi="Times New Roman"/>
          <w:b w:val="0"/>
          <w:bCs/>
          <w:szCs w:val="24"/>
          <w:lang w:val="pl-PL"/>
        </w:rPr>
        <w:t>za</w:t>
      </w:r>
      <w:r w:rsidR="00BB5925" w:rsidRPr="00BB5925">
        <w:rPr>
          <w:rFonts w:ascii="Times New Roman" w:hAnsi="Times New Roman"/>
          <w:b w:val="0"/>
          <w:bCs/>
          <w:szCs w:val="24"/>
          <w:lang w:val="pl-PL"/>
        </w:rPr>
        <w:t xml:space="preserve">snivanja radnog odnosa </w:t>
      </w:r>
      <w:r w:rsidR="00504C45" w:rsidRPr="00BB5925">
        <w:rPr>
          <w:rFonts w:ascii="Times New Roman" w:hAnsi="Times New Roman"/>
          <w:b w:val="0"/>
          <w:bCs/>
          <w:szCs w:val="24"/>
          <w:lang w:val="pl-PL"/>
        </w:rPr>
        <w:t>sa maloljetnikom</w:t>
      </w:r>
      <w:r w:rsidR="00504C45" w:rsidRPr="00BB5925">
        <w:rPr>
          <w:rFonts w:ascii="Times New Roman" w:hAnsi="Times New Roman"/>
          <w:b w:val="0"/>
          <w:szCs w:val="24"/>
          <w:lang w:val="pl-PL"/>
        </w:rPr>
        <w:t xml:space="preserve"> mlađim od 15 godina</w:t>
      </w:r>
      <w:r>
        <w:rPr>
          <w:rFonts w:ascii="Times New Roman" w:hAnsi="Times New Roman"/>
          <w:b w:val="0"/>
          <w:szCs w:val="24"/>
          <w:lang w:val="pl-PL"/>
        </w:rPr>
        <w:t xml:space="preserve">, </w:t>
      </w:r>
      <w:r w:rsidR="00BB5925" w:rsidRPr="00BB5925">
        <w:rPr>
          <w:rFonts w:ascii="Times New Roman" w:hAnsi="Times New Roman"/>
          <w:b w:val="0"/>
          <w:szCs w:val="24"/>
          <w:lang w:val="pl-PL"/>
        </w:rPr>
        <w:t>dok se ra</w:t>
      </w:r>
      <w:r w:rsidR="00BB5925" w:rsidRPr="00345F18">
        <w:rPr>
          <w:rFonts w:ascii="Times New Roman" w:hAnsi="Times New Roman"/>
          <w:b w:val="0"/>
          <w:szCs w:val="24"/>
          <w:lang w:val="pl-PL"/>
        </w:rPr>
        <w:t xml:space="preserve">dni odnos sa licem mlađim od 18 godina može zasnovati </w:t>
      </w:r>
      <w:r w:rsidR="00BB5925" w:rsidRPr="00BB5925">
        <w:rPr>
          <w:rFonts w:ascii="Times New Roman" w:hAnsi="Times New Roman"/>
          <w:b w:val="0"/>
          <w:szCs w:val="24"/>
          <w:lang w:val="sr-Cyrl-BA"/>
        </w:rPr>
        <w:t xml:space="preserve">samo </w:t>
      </w:r>
      <w:r w:rsidR="00BB5925" w:rsidRPr="00345F18">
        <w:rPr>
          <w:rFonts w:ascii="Times New Roman" w:hAnsi="Times New Roman"/>
          <w:b w:val="0"/>
          <w:szCs w:val="24"/>
          <w:lang w:val="pl-PL"/>
        </w:rPr>
        <w:t>uz pismenu saglasnost roditelja, usvojioca ili staraoca, ako takav rad ne ugrožava njegovo zdravlje, moral i obrazovanje, odnosno ako takav rad nije zabranjen zakonom.Isto tako novina je da t</w:t>
      </w:r>
      <w:r w:rsidR="00BB5925" w:rsidRPr="00BB5925">
        <w:rPr>
          <w:rFonts w:ascii="Times New Roman" w:hAnsi="Times New Roman"/>
          <w:b w:val="0"/>
          <w:szCs w:val="24"/>
          <w:lang w:val="sr-Cyrl-CS"/>
        </w:rPr>
        <w:t xml:space="preserve">roškove ljekarskog pregleda za lica </w:t>
      </w:r>
      <w:r w:rsidR="00BB5925" w:rsidRPr="00BB5925">
        <w:rPr>
          <w:rFonts w:ascii="Times New Roman" w:hAnsi="Times New Roman"/>
          <w:b w:val="0"/>
          <w:szCs w:val="24"/>
          <w:lang w:val="bs-Latn-BA"/>
        </w:rPr>
        <w:t xml:space="preserve">mlađa od 18.godina </w:t>
      </w:r>
      <w:r w:rsidR="00BB5925" w:rsidRPr="00BB5925">
        <w:rPr>
          <w:rFonts w:ascii="Times New Roman" w:hAnsi="Times New Roman"/>
          <w:b w:val="0"/>
          <w:szCs w:val="24"/>
          <w:lang w:val="sr-Cyrl-CS"/>
        </w:rPr>
        <w:t xml:space="preserve">koja se nalaze </w:t>
      </w:r>
      <w:r w:rsidR="00BB5925" w:rsidRPr="00BB5925">
        <w:rPr>
          <w:rFonts w:ascii="Times New Roman" w:hAnsi="Times New Roman"/>
          <w:b w:val="0"/>
          <w:szCs w:val="24"/>
          <w:lang w:val="bs-Latn-BA"/>
        </w:rPr>
        <w:t xml:space="preserve">na </w:t>
      </w:r>
      <w:r w:rsidR="00BB5925" w:rsidRPr="00BB5925">
        <w:rPr>
          <w:rFonts w:ascii="Times New Roman" w:hAnsi="Times New Roman"/>
          <w:b w:val="0"/>
          <w:szCs w:val="24"/>
          <w:lang w:val="sr-Cyrl-CS"/>
        </w:rPr>
        <w:t>evidenciji nezaposlenih kod Javne ustanove „Zavod za zapošljavanje Republike Srpske“, snosi Zavod za zapošljavanje</w:t>
      </w:r>
      <w:r w:rsidR="007F562E">
        <w:rPr>
          <w:rFonts w:ascii="Times New Roman" w:hAnsi="Times New Roman"/>
          <w:b w:val="0"/>
          <w:szCs w:val="24"/>
          <w:lang w:val="bs-Latn-BA"/>
        </w:rPr>
        <w:t xml:space="preserve"> (član 27. ZR)</w:t>
      </w:r>
    </w:p>
    <w:p w:rsidR="00E86161" w:rsidRPr="00345F18" w:rsidRDefault="007F562E" w:rsidP="00C01737">
      <w:pPr>
        <w:pStyle w:val="Clan"/>
        <w:tabs>
          <w:tab w:val="clear" w:pos="1800"/>
        </w:tabs>
        <w:spacing w:before="0" w:after="0"/>
        <w:ind w:left="0" w:right="-1"/>
        <w:jc w:val="both"/>
        <w:rPr>
          <w:rFonts w:ascii="Times New Roman" w:hAnsi="Times New Roman"/>
          <w:b w:val="0"/>
          <w:color w:val="343434"/>
          <w:szCs w:val="24"/>
          <w:lang w:val="bs-Latn-BA"/>
        </w:rPr>
      </w:pPr>
      <w:r>
        <w:rPr>
          <w:rFonts w:ascii="Times New Roman" w:hAnsi="Times New Roman"/>
          <w:b w:val="0"/>
          <w:szCs w:val="24"/>
          <w:lang w:val="bs-Latn-BA"/>
        </w:rPr>
        <w:tab/>
      </w:r>
      <w:r w:rsidR="00642981" w:rsidRPr="007F562E">
        <w:rPr>
          <w:rFonts w:ascii="Times New Roman" w:hAnsi="Times New Roman"/>
          <w:b w:val="0"/>
          <w:szCs w:val="24"/>
          <w:lang w:val="bs-Latn-BA"/>
        </w:rPr>
        <w:t xml:space="preserve">ZR </w:t>
      </w:r>
      <w:r w:rsidR="00504C45" w:rsidRPr="007F562E">
        <w:rPr>
          <w:rFonts w:ascii="Times New Roman" w:hAnsi="Times New Roman"/>
          <w:b w:val="0"/>
          <w:szCs w:val="24"/>
          <w:lang w:val="pl-PL"/>
        </w:rPr>
        <w:t xml:space="preserve">su </w:t>
      </w:r>
      <w:r w:rsidRPr="007F562E">
        <w:rPr>
          <w:rFonts w:ascii="Times New Roman" w:hAnsi="Times New Roman"/>
          <w:b w:val="0"/>
          <w:szCs w:val="24"/>
          <w:lang w:val="pl-PL"/>
        </w:rPr>
        <w:t xml:space="preserve">utvrđena </w:t>
      </w:r>
      <w:r w:rsidR="00504C45" w:rsidRPr="007F562E">
        <w:rPr>
          <w:rFonts w:ascii="Times New Roman" w:hAnsi="Times New Roman"/>
          <w:b w:val="0"/>
          <w:szCs w:val="24"/>
          <w:lang w:val="pl-PL"/>
        </w:rPr>
        <w:t xml:space="preserve">ista pravila o </w:t>
      </w:r>
      <w:r w:rsidR="00504C45" w:rsidRPr="008B078D">
        <w:rPr>
          <w:rFonts w:ascii="Times New Roman" w:hAnsi="Times New Roman"/>
          <w:bCs/>
          <w:szCs w:val="24"/>
          <w:lang w:val="pl-PL"/>
        </w:rPr>
        <w:t>ugovoru o radu na neodređeno</w:t>
      </w:r>
      <w:r w:rsidR="00400772">
        <w:rPr>
          <w:rFonts w:ascii="Times New Roman" w:hAnsi="Times New Roman"/>
          <w:bCs/>
          <w:szCs w:val="24"/>
          <w:lang w:val="pl-PL"/>
        </w:rPr>
        <w:t xml:space="preserve"> </w:t>
      </w:r>
      <w:r w:rsidRPr="007F562E">
        <w:rPr>
          <w:rFonts w:ascii="Times New Roman" w:hAnsi="Times New Roman"/>
          <w:b w:val="0"/>
          <w:bCs/>
          <w:iCs/>
          <w:color w:val="343434"/>
          <w:szCs w:val="24"/>
        </w:rPr>
        <w:t>a</w:t>
      </w:r>
      <w:r w:rsidRPr="00345F18">
        <w:rPr>
          <w:rFonts w:ascii="Times New Roman" w:hAnsi="Times New Roman"/>
          <w:b w:val="0"/>
          <w:bCs/>
          <w:iCs/>
          <w:color w:val="343434"/>
          <w:szCs w:val="24"/>
          <w:lang w:val="bs-Latn-BA"/>
        </w:rPr>
        <w:t xml:space="preserve"> </w:t>
      </w:r>
      <w:proofErr w:type="spellStart"/>
      <w:r w:rsidRPr="007F562E">
        <w:rPr>
          <w:rFonts w:ascii="Times New Roman" w:hAnsi="Times New Roman"/>
          <w:b w:val="0"/>
          <w:bCs/>
          <w:iCs/>
          <w:color w:val="343434"/>
          <w:szCs w:val="24"/>
        </w:rPr>
        <w:t>samo</w:t>
      </w:r>
      <w:proofErr w:type="spellEnd"/>
      <w:r w:rsidRPr="00345F18">
        <w:rPr>
          <w:rFonts w:ascii="Times New Roman" w:hAnsi="Times New Roman"/>
          <w:b w:val="0"/>
          <w:bCs/>
          <w:iCs/>
          <w:color w:val="343434"/>
          <w:szCs w:val="24"/>
          <w:lang w:val="bs-Latn-BA"/>
        </w:rPr>
        <w:t xml:space="preserve"> </w:t>
      </w:r>
      <w:r w:rsidRPr="007F562E">
        <w:rPr>
          <w:rFonts w:ascii="Times New Roman" w:hAnsi="Times New Roman"/>
          <w:b w:val="0"/>
          <w:bCs/>
          <w:iCs/>
          <w:color w:val="343434"/>
          <w:szCs w:val="24"/>
        </w:rPr>
        <w:t>pod</w:t>
      </w:r>
      <w:r w:rsidRPr="00345F18">
        <w:rPr>
          <w:rFonts w:ascii="Times New Roman" w:hAnsi="Times New Roman"/>
          <w:b w:val="0"/>
          <w:bCs/>
          <w:iCs/>
          <w:color w:val="343434"/>
          <w:szCs w:val="24"/>
          <w:lang w:val="bs-Latn-BA"/>
        </w:rPr>
        <w:t xml:space="preserve"> </w:t>
      </w:r>
      <w:proofErr w:type="spellStart"/>
      <w:r w:rsidRPr="007F562E">
        <w:rPr>
          <w:rFonts w:ascii="Times New Roman" w:hAnsi="Times New Roman"/>
          <w:b w:val="0"/>
          <w:bCs/>
          <w:iCs/>
          <w:color w:val="343434"/>
          <w:szCs w:val="24"/>
        </w:rPr>
        <w:t>posebno</w:t>
      </w:r>
      <w:proofErr w:type="spellEnd"/>
      <w:r w:rsidRPr="00345F18">
        <w:rPr>
          <w:rFonts w:ascii="Times New Roman" w:hAnsi="Times New Roman"/>
          <w:b w:val="0"/>
          <w:bCs/>
          <w:iCs/>
          <w:color w:val="343434"/>
          <w:szCs w:val="24"/>
          <w:lang w:val="bs-Latn-BA"/>
        </w:rPr>
        <w:t xml:space="preserve"> </w:t>
      </w:r>
      <w:proofErr w:type="spellStart"/>
      <w:r w:rsidRPr="007F562E">
        <w:rPr>
          <w:rFonts w:ascii="Times New Roman" w:hAnsi="Times New Roman"/>
          <w:b w:val="0"/>
          <w:bCs/>
          <w:iCs/>
          <w:color w:val="343434"/>
          <w:szCs w:val="24"/>
        </w:rPr>
        <w:t>propisanim</w:t>
      </w:r>
      <w:proofErr w:type="spellEnd"/>
      <w:r w:rsidRPr="00345F18">
        <w:rPr>
          <w:rFonts w:ascii="Times New Roman" w:hAnsi="Times New Roman"/>
          <w:b w:val="0"/>
          <w:bCs/>
          <w:iCs/>
          <w:color w:val="343434"/>
          <w:szCs w:val="24"/>
          <w:lang w:val="bs-Latn-BA"/>
        </w:rPr>
        <w:t xml:space="preserve"> </w:t>
      </w:r>
      <w:proofErr w:type="spellStart"/>
      <w:r w:rsidRPr="007F562E">
        <w:rPr>
          <w:rFonts w:ascii="Times New Roman" w:hAnsi="Times New Roman"/>
          <w:b w:val="0"/>
          <w:bCs/>
          <w:iCs/>
          <w:color w:val="343434"/>
          <w:szCs w:val="24"/>
        </w:rPr>
        <w:t>uslovima</w:t>
      </w:r>
      <w:proofErr w:type="spellEnd"/>
      <w:r w:rsidRPr="00345F18">
        <w:rPr>
          <w:rFonts w:ascii="Times New Roman" w:hAnsi="Times New Roman"/>
          <w:b w:val="0"/>
          <w:bCs/>
          <w:iCs/>
          <w:color w:val="343434"/>
          <w:szCs w:val="24"/>
          <w:lang w:val="bs-Latn-BA"/>
        </w:rPr>
        <w:t xml:space="preserve"> </w:t>
      </w:r>
      <w:proofErr w:type="spellStart"/>
      <w:r w:rsidRPr="007F562E">
        <w:rPr>
          <w:rFonts w:ascii="Times New Roman" w:hAnsi="Times New Roman"/>
          <w:b w:val="0"/>
          <w:bCs/>
          <w:iCs/>
          <w:color w:val="343434"/>
          <w:szCs w:val="24"/>
        </w:rPr>
        <w:t>iz</w:t>
      </w:r>
      <w:proofErr w:type="spellEnd"/>
      <w:r w:rsidRPr="00345F18">
        <w:rPr>
          <w:rFonts w:ascii="Times New Roman" w:hAnsi="Times New Roman"/>
          <w:b w:val="0"/>
          <w:bCs/>
          <w:iCs/>
          <w:color w:val="343434"/>
          <w:szCs w:val="24"/>
          <w:lang w:val="bs-Latn-BA"/>
        </w:rPr>
        <w:t xml:space="preserve"> č</w:t>
      </w:r>
      <w:proofErr w:type="spellStart"/>
      <w:r w:rsidRPr="007F562E">
        <w:rPr>
          <w:rFonts w:ascii="Times New Roman" w:hAnsi="Times New Roman"/>
          <w:b w:val="0"/>
          <w:bCs/>
          <w:iCs/>
          <w:color w:val="343434"/>
          <w:szCs w:val="24"/>
        </w:rPr>
        <w:t>lana</w:t>
      </w:r>
      <w:proofErr w:type="spellEnd"/>
      <w:r w:rsidRPr="00345F18">
        <w:rPr>
          <w:rFonts w:ascii="Times New Roman" w:hAnsi="Times New Roman"/>
          <w:b w:val="0"/>
          <w:bCs/>
          <w:iCs/>
          <w:color w:val="343434"/>
          <w:szCs w:val="24"/>
          <w:lang w:val="bs-Latn-BA"/>
        </w:rPr>
        <w:t xml:space="preserve"> 39. </w:t>
      </w:r>
      <w:proofErr w:type="spellStart"/>
      <w:r w:rsidRPr="007F562E">
        <w:rPr>
          <w:rFonts w:ascii="Times New Roman" w:hAnsi="Times New Roman"/>
          <w:b w:val="0"/>
          <w:bCs/>
          <w:iCs/>
          <w:color w:val="343434"/>
          <w:szCs w:val="24"/>
        </w:rPr>
        <w:t>Zakona</w:t>
      </w:r>
      <w:proofErr w:type="spellEnd"/>
      <w:r w:rsidRPr="00345F18">
        <w:rPr>
          <w:rFonts w:ascii="Times New Roman" w:hAnsi="Times New Roman"/>
          <w:b w:val="0"/>
          <w:bCs/>
          <w:iCs/>
          <w:color w:val="343434"/>
          <w:szCs w:val="24"/>
          <w:lang w:val="bs-Latn-BA"/>
        </w:rPr>
        <w:t xml:space="preserve"> </w:t>
      </w:r>
      <w:proofErr w:type="spellStart"/>
      <w:r w:rsidRPr="007F562E">
        <w:rPr>
          <w:rFonts w:ascii="Times New Roman" w:hAnsi="Times New Roman"/>
          <w:b w:val="0"/>
          <w:bCs/>
          <w:iCs/>
          <w:color w:val="343434"/>
          <w:szCs w:val="24"/>
        </w:rPr>
        <w:t>mo</w:t>
      </w:r>
      <w:proofErr w:type="spellEnd"/>
      <w:r w:rsidRPr="00345F18">
        <w:rPr>
          <w:rFonts w:ascii="Times New Roman" w:hAnsi="Times New Roman"/>
          <w:b w:val="0"/>
          <w:bCs/>
          <w:iCs/>
          <w:color w:val="343434"/>
          <w:szCs w:val="24"/>
          <w:lang w:val="bs-Latn-BA"/>
        </w:rPr>
        <w:t>ž</w:t>
      </w:r>
      <w:r w:rsidRPr="007F562E">
        <w:rPr>
          <w:rFonts w:ascii="Times New Roman" w:hAnsi="Times New Roman"/>
          <w:b w:val="0"/>
          <w:bCs/>
          <w:iCs/>
          <w:color w:val="343434"/>
          <w:szCs w:val="24"/>
        </w:rPr>
        <w:t>e</w:t>
      </w:r>
      <w:r w:rsidRPr="00345F18">
        <w:rPr>
          <w:rFonts w:ascii="Times New Roman" w:hAnsi="Times New Roman"/>
          <w:b w:val="0"/>
          <w:bCs/>
          <w:iCs/>
          <w:color w:val="343434"/>
          <w:szCs w:val="24"/>
          <w:lang w:val="bs-Latn-BA"/>
        </w:rPr>
        <w:t xml:space="preserve"> </w:t>
      </w:r>
      <w:r w:rsidRPr="007F562E">
        <w:rPr>
          <w:rFonts w:ascii="Times New Roman" w:hAnsi="Times New Roman"/>
          <w:b w:val="0"/>
          <w:bCs/>
          <w:iCs/>
          <w:color w:val="343434"/>
          <w:szCs w:val="24"/>
        </w:rPr>
        <w:t>se</w:t>
      </w:r>
      <w:r w:rsidRPr="00345F18">
        <w:rPr>
          <w:rFonts w:ascii="Times New Roman" w:hAnsi="Times New Roman"/>
          <w:b w:val="0"/>
          <w:bCs/>
          <w:iCs/>
          <w:color w:val="343434"/>
          <w:szCs w:val="24"/>
          <w:lang w:val="bs-Latn-BA"/>
        </w:rPr>
        <w:t xml:space="preserve"> </w:t>
      </w:r>
      <w:proofErr w:type="spellStart"/>
      <w:r w:rsidRPr="007F562E">
        <w:rPr>
          <w:rFonts w:ascii="Times New Roman" w:hAnsi="Times New Roman"/>
          <w:b w:val="0"/>
          <w:bCs/>
          <w:iCs/>
          <w:color w:val="343434"/>
          <w:szCs w:val="24"/>
        </w:rPr>
        <w:t>zaklju</w:t>
      </w:r>
      <w:proofErr w:type="spellEnd"/>
      <w:r w:rsidRPr="00345F18">
        <w:rPr>
          <w:rFonts w:ascii="Times New Roman" w:hAnsi="Times New Roman"/>
          <w:b w:val="0"/>
          <w:bCs/>
          <w:iCs/>
          <w:color w:val="343434"/>
          <w:szCs w:val="24"/>
          <w:lang w:val="bs-Latn-BA"/>
        </w:rPr>
        <w:t>č</w:t>
      </w:r>
      <w:proofErr w:type="spellStart"/>
      <w:r w:rsidRPr="007F562E">
        <w:rPr>
          <w:rFonts w:ascii="Times New Roman" w:hAnsi="Times New Roman"/>
          <w:b w:val="0"/>
          <w:bCs/>
          <w:iCs/>
          <w:color w:val="343434"/>
          <w:szCs w:val="24"/>
        </w:rPr>
        <w:t>iti</w:t>
      </w:r>
      <w:proofErr w:type="spellEnd"/>
      <w:r w:rsidRPr="00345F18">
        <w:rPr>
          <w:rFonts w:ascii="Times New Roman" w:hAnsi="Times New Roman"/>
          <w:b w:val="0"/>
          <w:bCs/>
          <w:iCs/>
          <w:color w:val="343434"/>
          <w:szCs w:val="24"/>
          <w:lang w:val="bs-Latn-BA"/>
        </w:rPr>
        <w:t xml:space="preserve"> </w:t>
      </w:r>
      <w:proofErr w:type="spellStart"/>
      <w:proofErr w:type="gramStart"/>
      <w:r w:rsidRPr="007F562E">
        <w:rPr>
          <w:rFonts w:ascii="Times New Roman" w:hAnsi="Times New Roman"/>
          <w:b w:val="0"/>
          <w:bCs/>
          <w:iCs/>
          <w:color w:val="343434"/>
          <w:szCs w:val="24"/>
        </w:rPr>
        <w:t>na</w:t>
      </w:r>
      <w:proofErr w:type="spellEnd"/>
      <w:proofErr w:type="gramEnd"/>
      <w:r w:rsidRPr="00345F18">
        <w:rPr>
          <w:rFonts w:ascii="Times New Roman" w:hAnsi="Times New Roman"/>
          <w:b w:val="0"/>
          <w:bCs/>
          <w:iCs/>
          <w:color w:val="343434"/>
          <w:szCs w:val="24"/>
          <w:lang w:val="bs-Latn-BA"/>
        </w:rPr>
        <w:t xml:space="preserve"> </w:t>
      </w:r>
      <w:proofErr w:type="spellStart"/>
      <w:r w:rsidRPr="007F562E">
        <w:rPr>
          <w:rFonts w:ascii="Times New Roman" w:hAnsi="Times New Roman"/>
          <w:b w:val="0"/>
          <w:bCs/>
          <w:iCs/>
          <w:color w:val="343434"/>
          <w:szCs w:val="24"/>
        </w:rPr>
        <w:t>odre</w:t>
      </w:r>
      <w:proofErr w:type="spellEnd"/>
      <w:r w:rsidRPr="00345F18">
        <w:rPr>
          <w:rFonts w:ascii="Times New Roman" w:hAnsi="Times New Roman"/>
          <w:b w:val="0"/>
          <w:bCs/>
          <w:iCs/>
          <w:color w:val="343434"/>
          <w:szCs w:val="24"/>
          <w:lang w:val="bs-Latn-BA"/>
        </w:rPr>
        <w:t>đ</w:t>
      </w:r>
      <w:proofErr w:type="spellStart"/>
      <w:r w:rsidRPr="007F562E">
        <w:rPr>
          <w:rFonts w:ascii="Times New Roman" w:hAnsi="Times New Roman"/>
          <w:b w:val="0"/>
          <w:bCs/>
          <w:iCs/>
          <w:color w:val="343434"/>
          <w:szCs w:val="24"/>
        </w:rPr>
        <w:t>eno</w:t>
      </w:r>
      <w:proofErr w:type="spellEnd"/>
      <w:r w:rsidRPr="00345F18">
        <w:rPr>
          <w:rFonts w:ascii="Times New Roman" w:hAnsi="Times New Roman"/>
          <w:b w:val="0"/>
          <w:bCs/>
          <w:iCs/>
          <w:color w:val="343434"/>
          <w:szCs w:val="24"/>
          <w:lang w:val="bs-Latn-BA"/>
        </w:rPr>
        <w:t xml:space="preserve"> </w:t>
      </w:r>
      <w:proofErr w:type="spellStart"/>
      <w:r w:rsidRPr="007F562E">
        <w:rPr>
          <w:rFonts w:ascii="Times New Roman" w:hAnsi="Times New Roman"/>
          <w:b w:val="0"/>
          <w:bCs/>
          <w:iCs/>
          <w:color w:val="343434"/>
          <w:szCs w:val="24"/>
        </w:rPr>
        <w:t>vrijeme</w:t>
      </w:r>
      <w:proofErr w:type="spellEnd"/>
      <w:r w:rsidRPr="00345F18">
        <w:rPr>
          <w:rFonts w:ascii="Times New Roman" w:hAnsi="Times New Roman"/>
          <w:b w:val="0"/>
          <w:bCs/>
          <w:iCs/>
          <w:color w:val="343434"/>
          <w:szCs w:val="24"/>
          <w:lang w:val="bs-Latn-BA"/>
        </w:rPr>
        <w:t xml:space="preserve">. </w:t>
      </w:r>
      <w:proofErr w:type="spellStart"/>
      <w:r w:rsidRPr="007F562E">
        <w:rPr>
          <w:rFonts w:ascii="Times New Roman" w:hAnsi="Times New Roman"/>
          <w:b w:val="0"/>
          <w:bCs/>
          <w:iCs/>
          <w:color w:val="343434"/>
          <w:szCs w:val="24"/>
        </w:rPr>
        <w:t>Ostaje</w:t>
      </w:r>
      <w:proofErr w:type="spellEnd"/>
      <w:r w:rsidRPr="00345F18">
        <w:rPr>
          <w:rFonts w:ascii="Times New Roman" w:hAnsi="Times New Roman"/>
          <w:b w:val="0"/>
          <w:bCs/>
          <w:iCs/>
          <w:color w:val="343434"/>
          <w:szCs w:val="24"/>
          <w:lang w:val="bs-Latn-BA"/>
        </w:rPr>
        <w:t xml:space="preserve"> </w:t>
      </w:r>
      <w:proofErr w:type="spellStart"/>
      <w:r w:rsidRPr="007F562E">
        <w:rPr>
          <w:rFonts w:ascii="Times New Roman" w:hAnsi="Times New Roman"/>
          <w:b w:val="0"/>
          <w:bCs/>
          <w:iCs/>
          <w:color w:val="343434"/>
          <w:szCs w:val="24"/>
        </w:rPr>
        <w:t>zakonsko</w:t>
      </w:r>
      <w:proofErr w:type="spellEnd"/>
      <w:r w:rsidRPr="00345F18">
        <w:rPr>
          <w:rFonts w:ascii="Times New Roman" w:hAnsi="Times New Roman"/>
          <w:b w:val="0"/>
          <w:bCs/>
          <w:iCs/>
          <w:color w:val="343434"/>
          <w:szCs w:val="24"/>
          <w:lang w:val="bs-Latn-BA"/>
        </w:rPr>
        <w:t xml:space="preserve"> </w:t>
      </w:r>
      <w:proofErr w:type="spellStart"/>
      <w:r w:rsidRPr="007F562E">
        <w:rPr>
          <w:rFonts w:ascii="Times New Roman" w:hAnsi="Times New Roman"/>
          <w:b w:val="0"/>
          <w:bCs/>
          <w:iCs/>
          <w:color w:val="343434"/>
          <w:szCs w:val="24"/>
        </w:rPr>
        <w:t>rje</w:t>
      </w:r>
      <w:proofErr w:type="spellEnd"/>
      <w:r w:rsidRPr="00345F18">
        <w:rPr>
          <w:rFonts w:ascii="Times New Roman" w:hAnsi="Times New Roman"/>
          <w:b w:val="0"/>
          <w:bCs/>
          <w:iCs/>
          <w:color w:val="343434"/>
          <w:szCs w:val="24"/>
          <w:lang w:val="bs-Latn-BA"/>
        </w:rPr>
        <w:t>š</w:t>
      </w:r>
      <w:proofErr w:type="spellStart"/>
      <w:r w:rsidRPr="007F562E">
        <w:rPr>
          <w:rFonts w:ascii="Times New Roman" w:hAnsi="Times New Roman"/>
          <w:b w:val="0"/>
          <w:bCs/>
          <w:iCs/>
          <w:color w:val="343434"/>
          <w:szCs w:val="24"/>
        </w:rPr>
        <w:t>enje</w:t>
      </w:r>
      <w:proofErr w:type="spellEnd"/>
      <w:r w:rsidRPr="00345F18">
        <w:rPr>
          <w:rFonts w:ascii="Times New Roman" w:hAnsi="Times New Roman"/>
          <w:b w:val="0"/>
          <w:bCs/>
          <w:iCs/>
          <w:color w:val="343434"/>
          <w:szCs w:val="24"/>
          <w:lang w:val="bs-Latn-BA"/>
        </w:rPr>
        <w:t xml:space="preserve"> </w:t>
      </w:r>
      <w:r w:rsidRPr="007F562E">
        <w:rPr>
          <w:rFonts w:ascii="Times New Roman" w:hAnsi="Times New Roman"/>
          <w:b w:val="0"/>
          <w:iCs/>
          <w:color w:val="343434"/>
          <w:szCs w:val="24"/>
        </w:rPr>
        <w:t>da</w:t>
      </w:r>
      <w:r w:rsidRPr="00345F18">
        <w:rPr>
          <w:rFonts w:ascii="Times New Roman" w:hAnsi="Times New Roman"/>
          <w:b w:val="0"/>
          <w:iCs/>
          <w:color w:val="343434"/>
          <w:szCs w:val="24"/>
          <w:lang w:val="bs-Latn-BA"/>
        </w:rPr>
        <w:t xml:space="preserve"> </w:t>
      </w:r>
      <w:proofErr w:type="spellStart"/>
      <w:r w:rsidRPr="007F562E">
        <w:rPr>
          <w:rFonts w:ascii="Times New Roman" w:hAnsi="Times New Roman"/>
          <w:b w:val="0"/>
          <w:iCs/>
          <w:color w:val="343434"/>
          <w:szCs w:val="24"/>
        </w:rPr>
        <w:t>ugovor</w:t>
      </w:r>
      <w:proofErr w:type="spellEnd"/>
      <w:r w:rsidRPr="00345F18">
        <w:rPr>
          <w:rFonts w:ascii="Times New Roman" w:hAnsi="Times New Roman"/>
          <w:b w:val="0"/>
          <w:iCs/>
          <w:color w:val="343434"/>
          <w:szCs w:val="24"/>
          <w:lang w:val="bs-Latn-BA"/>
        </w:rPr>
        <w:t xml:space="preserve"> </w:t>
      </w:r>
      <w:r w:rsidRPr="007F562E">
        <w:rPr>
          <w:rFonts w:ascii="Times New Roman" w:hAnsi="Times New Roman"/>
          <w:b w:val="0"/>
          <w:iCs/>
          <w:color w:val="343434"/>
          <w:szCs w:val="24"/>
        </w:rPr>
        <w:t>o</w:t>
      </w:r>
      <w:r w:rsidRPr="00345F18">
        <w:rPr>
          <w:rFonts w:ascii="Times New Roman" w:hAnsi="Times New Roman"/>
          <w:b w:val="0"/>
          <w:iCs/>
          <w:color w:val="343434"/>
          <w:szCs w:val="24"/>
          <w:lang w:val="bs-Latn-BA"/>
        </w:rPr>
        <w:t xml:space="preserve"> </w:t>
      </w:r>
      <w:proofErr w:type="spellStart"/>
      <w:r w:rsidRPr="007F562E">
        <w:rPr>
          <w:rFonts w:ascii="Times New Roman" w:hAnsi="Times New Roman"/>
          <w:b w:val="0"/>
          <w:iCs/>
          <w:color w:val="343434"/>
          <w:szCs w:val="24"/>
        </w:rPr>
        <w:t>radu</w:t>
      </w:r>
      <w:proofErr w:type="spellEnd"/>
      <w:r w:rsidRPr="00345F18">
        <w:rPr>
          <w:rFonts w:ascii="Times New Roman" w:hAnsi="Times New Roman"/>
          <w:b w:val="0"/>
          <w:iCs/>
          <w:color w:val="343434"/>
          <w:szCs w:val="24"/>
          <w:lang w:val="bs-Latn-BA"/>
        </w:rPr>
        <w:t xml:space="preserve"> </w:t>
      </w:r>
      <w:proofErr w:type="spellStart"/>
      <w:r w:rsidRPr="007F562E">
        <w:rPr>
          <w:rFonts w:ascii="Times New Roman" w:hAnsi="Times New Roman"/>
          <w:b w:val="0"/>
          <w:iCs/>
          <w:color w:val="343434"/>
          <w:szCs w:val="24"/>
        </w:rPr>
        <w:t>na</w:t>
      </w:r>
      <w:proofErr w:type="spellEnd"/>
      <w:r w:rsidRPr="00345F18">
        <w:rPr>
          <w:rFonts w:ascii="Times New Roman" w:hAnsi="Times New Roman"/>
          <w:b w:val="0"/>
          <w:iCs/>
          <w:color w:val="343434"/>
          <w:szCs w:val="24"/>
          <w:lang w:val="bs-Latn-BA"/>
        </w:rPr>
        <w:t xml:space="preserve"> </w:t>
      </w:r>
      <w:proofErr w:type="spellStart"/>
      <w:r w:rsidRPr="007F562E">
        <w:rPr>
          <w:rFonts w:ascii="Times New Roman" w:hAnsi="Times New Roman"/>
          <w:b w:val="0"/>
          <w:iCs/>
          <w:color w:val="343434"/>
          <w:szCs w:val="24"/>
        </w:rPr>
        <w:t>odre</w:t>
      </w:r>
      <w:proofErr w:type="spellEnd"/>
      <w:r w:rsidRPr="00345F18">
        <w:rPr>
          <w:rFonts w:ascii="Times New Roman" w:hAnsi="Times New Roman"/>
          <w:b w:val="0"/>
          <w:iCs/>
          <w:color w:val="343434"/>
          <w:szCs w:val="24"/>
          <w:lang w:val="bs-Latn-BA"/>
        </w:rPr>
        <w:t>đ</w:t>
      </w:r>
      <w:proofErr w:type="spellStart"/>
      <w:r w:rsidRPr="007F562E">
        <w:rPr>
          <w:rFonts w:ascii="Times New Roman" w:hAnsi="Times New Roman"/>
          <w:b w:val="0"/>
          <w:iCs/>
          <w:color w:val="343434"/>
          <w:szCs w:val="24"/>
        </w:rPr>
        <w:t>eno</w:t>
      </w:r>
      <w:proofErr w:type="spellEnd"/>
      <w:r w:rsidRPr="00345F18">
        <w:rPr>
          <w:rFonts w:ascii="Times New Roman" w:hAnsi="Times New Roman"/>
          <w:b w:val="0"/>
          <w:iCs/>
          <w:color w:val="343434"/>
          <w:szCs w:val="24"/>
          <w:lang w:val="bs-Latn-BA"/>
        </w:rPr>
        <w:t xml:space="preserve"> </w:t>
      </w:r>
      <w:proofErr w:type="spellStart"/>
      <w:r w:rsidRPr="007F562E">
        <w:rPr>
          <w:rFonts w:ascii="Times New Roman" w:hAnsi="Times New Roman"/>
          <w:b w:val="0"/>
          <w:iCs/>
          <w:color w:val="343434"/>
          <w:szCs w:val="24"/>
        </w:rPr>
        <w:t>vrijeme</w:t>
      </w:r>
      <w:proofErr w:type="spellEnd"/>
      <w:r w:rsidRPr="00345F18">
        <w:rPr>
          <w:rFonts w:ascii="Times New Roman" w:hAnsi="Times New Roman"/>
          <w:b w:val="0"/>
          <w:iCs/>
          <w:color w:val="343434"/>
          <w:szCs w:val="24"/>
          <w:lang w:val="bs-Latn-BA"/>
        </w:rPr>
        <w:t xml:space="preserve"> </w:t>
      </w:r>
      <w:r w:rsidRPr="007F562E">
        <w:rPr>
          <w:rFonts w:ascii="Times New Roman" w:hAnsi="Times New Roman"/>
          <w:b w:val="0"/>
          <w:iCs/>
          <w:color w:val="343434"/>
          <w:szCs w:val="24"/>
        </w:rPr>
        <w:t>ne</w:t>
      </w:r>
      <w:r w:rsidRPr="00345F18">
        <w:rPr>
          <w:rFonts w:ascii="Times New Roman" w:hAnsi="Times New Roman"/>
          <w:b w:val="0"/>
          <w:iCs/>
          <w:color w:val="343434"/>
          <w:szCs w:val="24"/>
          <w:lang w:val="bs-Latn-BA"/>
        </w:rPr>
        <w:t xml:space="preserve"> </w:t>
      </w:r>
      <w:proofErr w:type="spellStart"/>
      <w:r w:rsidRPr="007F562E">
        <w:rPr>
          <w:rFonts w:ascii="Times New Roman" w:hAnsi="Times New Roman"/>
          <w:b w:val="0"/>
          <w:iCs/>
          <w:color w:val="343434"/>
          <w:szCs w:val="24"/>
        </w:rPr>
        <w:t>mo</w:t>
      </w:r>
      <w:proofErr w:type="spellEnd"/>
      <w:r w:rsidRPr="00345F18">
        <w:rPr>
          <w:rFonts w:ascii="Times New Roman" w:hAnsi="Times New Roman"/>
          <w:b w:val="0"/>
          <w:iCs/>
          <w:color w:val="343434"/>
          <w:szCs w:val="24"/>
          <w:lang w:val="bs-Latn-BA"/>
        </w:rPr>
        <w:t>ž</w:t>
      </w:r>
      <w:r w:rsidRPr="007F562E">
        <w:rPr>
          <w:rFonts w:ascii="Times New Roman" w:hAnsi="Times New Roman"/>
          <w:b w:val="0"/>
          <w:iCs/>
          <w:color w:val="343434"/>
          <w:szCs w:val="24"/>
        </w:rPr>
        <w:t>e</w:t>
      </w:r>
      <w:r w:rsidRPr="00345F18">
        <w:rPr>
          <w:rFonts w:ascii="Times New Roman" w:hAnsi="Times New Roman"/>
          <w:b w:val="0"/>
          <w:iCs/>
          <w:color w:val="343434"/>
          <w:szCs w:val="24"/>
          <w:lang w:val="bs-Latn-BA"/>
        </w:rPr>
        <w:t xml:space="preserve"> </w:t>
      </w:r>
      <w:proofErr w:type="spellStart"/>
      <w:r w:rsidRPr="007F562E">
        <w:rPr>
          <w:rFonts w:ascii="Times New Roman" w:hAnsi="Times New Roman"/>
          <w:b w:val="0"/>
          <w:iCs/>
          <w:color w:val="343434"/>
          <w:szCs w:val="24"/>
        </w:rPr>
        <w:t>biti</w:t>
      </w:r>
      <w:proofErr w:type="spellEnd"/>
      <w:r w:rsidRPr="00345F18">
        <w:rPr>
          <w:rFonts w:ascii="Times New Roman" w:hAnsi="Times New Roman"/>
          <w:b w:val="0"/>
          <w:iCs/>
          <w:color w:val="343434"/>
          <w:szCs w:val="24"/>
          <w:lang w:val="bs-Latn-BA"/>
        </w:rPr>
        <w:t xml:space="preserve"> </w:t>
      </w:r>
      <w:r w:rsidRPr="007F562E">
        <w:rPr>
          <w:rFonts w:ascii="Times New Roman" w:hAnsi="Times New Roman"/>
          <w:b w:val="0"/>
          <w:iCs/>
          <w:color w:val="343434"/>
          <w:szCs w:val="24"/>
        </w:rPr>
        <w:t>du</w:t>
      </w:r>
      <w:r w:rsidRPr="00345F18">
        <w:rPr>
          <w:rFonts w:ascii="Times New Roman" w:hAnsi="Times New Roman"/>
          <w:b w:val="0"/>
          <w:iCs/>
          <w:color w:val="343434"/>
          <w:szCs w:val="24"/>
          <w:lang w:val="bs-Latn-BA"/>
        </w:rPr>
        <w:t>ž</w:t>
      </w:r>
      <w:r w:rsidRPr="007F562E">
        <w:rPr>
          <w:rFonts w:ascii="Times New Roman" w:hAnsi="Times New Roman"/>
          <w:b w:val="0"/>
          <w:iCs/>
          <w:color w:val="343434"/>
          <w:szCs w:val="24"/>
        </w:rPr>
        <w:t>i</w:t>
      </w:r>
      <w:r w:rsidRPr="00345F18">
        <w:rPr>
          <w:rFonts w:ascii="Times New Roman" w:hAnsi="Times New Roman"/>
          <w:b w:val="0"/>
          <w:iCs/>
          <w:color w:val="343434"/>
          <w:szCs w:val="24"/>
          <w:lang w:val="bs-Latn-BA"/>
        </w:rPr>
        <w:t xml:space="preserve"> </w:t>
      </w:r>
      <w:r w:rsidRPr="007F562E">
        <w:rPr>
          <w:rFonts w:ascii="Times New Roman" w:hAnsi="Times New Roman"/>
          <w:b w:val="0"/>
          <w:iCs/>
          <w:color w:val="343434"/>
          <w:szCs w:val="24"/>
        </w:rPr>
        <w:t>od</w:t>
      </w:r>
      <w:r w:rsidRPr="00345F18">
        <w:rPr>
          <w:rFonts w:ascii="Times New Roman" w:hAnsi="Times New Roman"/>
          <w:b w:val="0"/>
          <w:iCs/>
          <w:color w:val="343434"/>
          <w:szCs w:val="24"/>
          <w:lang w:val="bs-Latn-BA"/>
        </w:rPr>
        <w:t xml:space="preserve"> 24 </w:t>
      </w:r>
      <w:proofErr w:type="spellStart"/>
      <w:r w:rsidRPr="007F562E">
        <w:rPr>
          <w:rFonts w:ascii="Times New Roman" w:hAnsi="Times New Roman"/>
          <w:b w:val="0"/>
          <w:iCs/>
          <w:color w:val="343434"/>
          <w:szCs w:val="24"/>
        </w:rPr>
        <w:t>mjeseca</w:t>
      </w:r>
      <w:proofErr w:type="spellEnd"/>
      <w:r w:rsidRPr="00345F18">
        <w:rPr>
          <w:rFonts w:ascii="Times New Roman" w:hAnsi="Times New Roman"/>
          <w:b w:val="0"/>
          <w:iCs/>
          <w:color w:val="343434"/>
          <w:szCs w:val="24"/>
          <w:lang w:val="bs-Latn-BA"/>
        </w:rPr>
        <w:t xml:space="preserve">, </w:t>
      </w:r>
      <w:proofErr w:type="spellStart"/>
      <w:r w:rsidRPr="007F562E">
        <w:rPr>
          <w:rFonts w:ascii="Times New Roman" w:hAnsi="Times New Roman"/>
          <w:b w:val="0"/>
          <w:iCs/>
          <w:color w:val="343434"/>
          <w:szCs w:val="24"/>
        </w:rPr>
        <w:t>ali</w:t>
      </w:r>
      <w:proofErr w:type="spellEnd"/>
      <w:r w:rsidRPr="00345F18">
        <w:rPr>
          <w:rFonts w:ascii="Times New Roman" w:hAnsi="Times New Roman"/>
          <w:b w:val="0"/>
          <w:iCs/>
          <w:color w:val="343434"/>
          <w:szCs w:val="24"/>
          <w:lang w:val="bs-Latn-BA"/>
        </w:rPr>
        <w:t xml:space="preserve"> </w:t>
      </w:r>
      <w:proofErr w:type="spellStart"/>
      <w:r w:rsidRPr="007F562E">
        <w:rPr>
          <w:rFonts w:ascii="Times New Roman" w:hAnsi="Times New Roman"/>
          <w:b w:val="0"/>
          <w:iCs/>
          <w:color w:val="343434"/>
          <w:szCs w:val="24"/>
        </w:rPr>
        <w:t>su</w:t>
      </w:r>
      <w:proofErr w:type="spellEnd"/>
      <w:r w:rsidRPr="00345F18">
        <w:rPr>
          <w:rFonts w:ascii="Times New Roman" w:hAnsi="Times New Roman"/>
          <w:b w:val="0"/>
          <w:iCs/>
          <w:color w:val="343434"/>
          <w:szCs w:val="24"/>
          <w:lang w:val="bs-Latn-BA"/>
        </w:rPr>
        <w:t xml:space="preserve"> </w:t>
      </w:r>
      <w:proofErr w:type="spellStart"/>
      <w:r w:rsidRPr="007F562E">
        <w:rPr>
          <w:rFonts w:ascii="Times New Roman" w:hAnsi="Times New Roman"/>
          <w:b w:val="0"/>
          <w:iCs/>
          <w:color w:val="343434"/>
          <w:szCs w:val="24"/>
        </w:rPr>
        <w:t>predvi</w:t>
      </w:r>
      <w:proofErr w:type="spellEnd"/>
      <w:r w:rsidRPr="00345F18">
        <w:rPr>
          <w:rFonts w:ascii="Times New Roman" w:hAnsi="Times New Roman"/>
          <w:b w:val="0"/>
          <w:iCs/>
          <w:color w:val="343434"/>
          <w:szCs w:val="24"/>
          <w:lang w:val="bs-Latn-BA"/>
        </w:rPr>
        <w:t>đ</w:t>
      </w:r>
      <w:proofErr w:type="spellStart"/>
      <w:r w:rsidRPr="007F562E">
        <w:rPr>
          <w:rFonts w:ascii="Times New Roman" w:hAnsi="Times New Roman"/>
          <w:b w:val="0"/>
          <w:iCs/>
          <w:color w:val="343434"/>
          <w:szCs w:val="24"/>
        </w:rPr>
        <w:t>eni</w:t>
      </w:r>
      <w:proofErr w:type="spellEnd"/>
      <w:r w:rsidRPr="00345F18">
        <w:rPr>
          <w:rFonts w:ascii="Times New Roman" w:hAnsi="Times New Roman"/>
          <w:b w:val="0"/>
          <w:iCs/>
          <w:color w:val="343434"/>
          <w:szCs w:val="24"/>
          <w:lang w:val="bs-Latn-BA"/>
        </w:rPr>
        <w:t xml:space="preserve"> </w:t>
      </w:r>
      <w:proofErr w:type="spellStart"/>
      <w:r w:rsidRPr="007F562E">
        <w:rPr>
          <w:rFonts w:ascii="Times New Roman" w:hAnsi="Times New Roman"/>
          <w:b w:val="0"/>
          <w:iCs/>
          <w:color w:val="343434"/>
          <w:szCs w:val="24"/>
        </w:rPr>
        <w:t>posebni</w:t>
      </w:r>
      <w:proofErr w:type="spellEnd"/>
      <w:r w:rsidRPr="00345F18">
        <w:rPr>
          <w:rFonts w:ascii="Times New Roman" w:hAnsi="Times New Roman"/>
          <w:b w:val="0"/>
          <w:iCs/>
          <w:color w:val="343434"/>
          <w:szCs w:val="24"/>
          <w:lang w:val="bs-Latn-BA"/>
        </w:rPr>
        <w:t xml:space="preserve"> </w:t>
      </w:r>
      <w:proofErr w:type="spellStart"/>
      <w:r w:rsidRPr="007F562E">
        <w:rPr>
          <w:rFonts w:ascii="Times New Roman" w:hAnsi="Times New Roman"/>
          <w:b w:val="0"/>
          <w:iCs/>
          <w:color w:val="343434"/>
          <w:szCs w:val="24"/>
        </w:rPr>
        <w:t>uslovi</w:t>
      </w:r>
      <w:proofErr w:type="spellEnd"/>
      <w:r w:rsidRPr="00345F18">
        <w:rPr>
          <w:rFonts w:ascii="Times New Roman" w:hAnsi="Times New Roman"/>
          <w:b w:val="0"/>
          <w:iCs/>
          <w:color w:val="343434"/>
          <w:szCs w:val="24"/>
          <w:lang w:val="bs-Latn-BA"/>
        </w:rPr>
        <w:t xml:space="preserve"> </w:t>
      </w:r>
      <w:proofErr w:type="spellStart"/>
      <w:r w:rsidRPr="007F562E">
        <w:rPr>
          <w:rFonts w:ascii="Times New Roman" w:hAnsi="Times New Roman"/>
          <w:b w:val="0"/>
          <w:iCs/>
          <w:color w:val="343434"/>
          <w:szCs w:val="24"/>
        </w:rPr>
        <w:t>za</w:t>
      </w:r>
      <w:proofErr w:type="spellEnd"/>
      <w:r w:rsidRPr="00345F18">
        <w:rPr>
          <w:rFonts w:ascii="Times New Roman" w:hAnsi="Times New Roman"/>
          <w:b w:val="0"/>
          <w:iCs/>
          <w:color w:val="343434"/>
          <w:szCs w:val="24"/>
          <w:lang w:val="bs-Latn-BA"/>
        </w:rPr>
        <w:t xml:space="preserve"> </w:t>
      </w:r>
      <w:proofErr w:type="spellStart"/>
      <w:r w:rsidRPr="007F562E">
        <w:rPr>
          <w:rFonts w:ascii="Times New Roman" w:hAnsi="Times New Roman"/>
          <w:b w:val="0"/>
          <w:iCs/>
          <w:color w:val="343434"/>
          <w:szCs w:val="24"/>
        </w:rPr>
        <w:t>produ</w:t>
      </w:r>
      <w:proofErr w:type="spellEnd"/>
      <w:r w:rsidRPr="00345F18">
        <w:rPr>
          <w:rFonts w:ascii="Times New Roman" w:hAnsi="Times New Roman"/>
          <w:b w:val="0"/>
          <w:iCs/>
          <w:color w:val="343434"/>
          <w:szCs w:val="24"/>
          <w:lang w:val="bs-Latn-BA"/>
        </w:rPr>
        <w:t>ž</w:t>
      </w:r>
      <w:proofErr w:type="spellStart"/>
      <w:r w:rsidRPr="007F562E">
        <w:rPr>
          <w:rFonts w:ascii="Times New Roman" w:hAnsi="Times New Roman"/>
          <w:b w:val="0"/>
          <w:iCs/>
          <w:color w:val="343434"/>
          <w:szCs w:val="24"/>
        </w:rPr>
        <w:t>enje</w:t>
      </w:r>
      <w:proofErr w:type="spellEnd"/>
      <w:r w:rsidRPr="00345F18">
        <w:rPr>
          <w:rFonts w:ascii="Times New Roman" w:hAnsi="Times New Roman"/>
          <w:b w:val="0"/>
          <w:iCs/>
          <w:color w:val="343434"/>
          <w:szCs w:val="24"/>
          <w:lang w:val="bs-Latn-BA"/>
        </w:rPr>
        <w:t xml:space="preserve"> </w:t>
      </w:r>
      <w:proofErr w:type="spellStart"/>
      <w:r w:rsidRPr="007F562E">
        <w:rPr>
          <w:rFonts w:ascii="Times New Roman" w:hAnsi="Times New Roman"/>
          <w:b w:val="0"/>
          <w:iCs/>
          <w:color w:val="343434"/>
          <w:szCs w:val="24"/>
        </w:rPr>
        <w:t>ugovora</w:t>
      </w:r>
      <w:proofErr w:type="spellEnd"/>
      <w:r w:rsidRPr="00345F18">
        <w:rPr>
          <w:rFonts w:ascii="Times New Roman" w:hAnsi="Times New Roman"/>
          <w:b w:val="0"/>
          <w:iCs/>
          <w:color w:val="343434"/>
          <w:szCs w:val="24"/>
          <w:lang w:val="bs-Latn-BA"/>
        </w:rPr>
        <w:t xml:space="preserve"> </w:t>
      </w:r>
      <w:proofErr w:type="spellStart"/>
      <w:r w:rsidRPr="007F562E">
        <w:rPr>
          <w:rFonts w:ascii="Times New Roman" w:hAnsi="Times New Roman"/>
          <w:b w:val="0"/>
          <w:iCs/>
          <w:color w:val="343434"/>
          <w:szCs w:val="24"/>
        </w:rPr>
        <w:t>na</w:t>
      </w:r>
      <w:proofErr w:type="spellEnd"/>
      <w:r w:rsidRPr="00345F18">
        <w:rPr>
          <w:rFonts w:ascii="Times New Roman" w:hAnsi="Times New Roman"/>
          <w:b w:val="0"/>
          <w:iCs/>
          <w:color w:val="343434"/>
          <w:szCs w:val="24"/>
          <w:lang w:val="bs-Latn-BA"/>
        </w:rPr>
        <w:t xml:space="preserve"> </w:t>
      </w:r>
      <w:proofErr w:type="spellStart"/>
      <w:r w:rsidRPr="007F562E">
        <w:rPr>
          <w:rFonts w:ascii="Times New Roman" w:hAnsi="Times New Roman"/>
          <w:b w:val="0"/>
          <w:iCs/>
          <w:color w:val="343434"/>
          <w:szCs w:val="24"/>
        </w:rPr>
        <w:t>odre</w:t>
      </w:r>
      <w:proofErr w:type="spellEnd"/>
      <w:r w:rsidRPr="00345F18">
        <w:rPr>
          <w:rFonts w:ascii="Times New Roman" w:hAnsi="Times New Roman"/>
          <w:b w:val="0"/>
          <w:iCs/>
          <w:color w:val="343434"/>
          <w:szCs w:val="24"/>
          <w:lang w:val="bs-Latn-BA"/>
        </w:rPr>
        <w:t>đ</w:t>
      </w:r>
      <w:proofErr w:type="spellStart"/>
      <w:r w:rsidRPr="007F562E">
        <w:rPr>
          <w:rFonts w:ascii="Times New Roman" w:hAnsi="Times New Roman"/>
          <w:b w:val="0"/>
          <w:iCs/>
          <w:color w:val="343434"/>
          <w:szCs w:val="24"/>
        </w:rPr>
        <w:t>eno</w:t>
      </w:r>
      <w:proofErr w:type="spellEnd"/>
      <w:r w:rsidRPr="00345F18">
        <w:rPr>
          <w:rFonts w:ascii="Times New Roman" w:hAnsi="Times New Roman"/>
          <w:b w:val="0"/>
          <w:iCs/>
          <w:color w:val="343434"/>
          <w:szCs w:val="24"/>
          <w:lang w:val="bs-Latn-BA"/>
        </w:rPr>
        <w:t xml:space="preserve"> </w:t>
      </w:r>
      <w:proofErr w:type="spellStart"/>
      <w:r w:rsidRPr="007F562E">
        <w:rPr>
          <w:rFonts w:ascii="Times New Roman" w:hAnsi="Times New Roman"/>
          <w:b w:val="0"/>
          <w:iCs/>
          <w:color w:val="343434"/>
          <w:szCs w:val="24"/>
        </w:rPr>
        <w:t>vrijeme</w:t>
      </w:r>
      <w:proofErr w:type="spellEnd"/>
      <w:r w:rsidRPr="00345F18">
        <w:rPr>
          <w:rFonts w:ascii="Times New Roman" w:hAnsi="Times New Roman"/>
          <w:b w:val="0"/>
          <w:iCs/>
          <w:color w:val="343434"/>
          <w:szCs w:val="24"/>
          <w:lang w:val="bs-Latn-BA"/>
        </w:rPr>
        <w:t xml:space="preserve">, </w:t>
      </w:r>
      <w:proofErr w:type="spellStart"/>
      <w:r w:rsidRPr="007F562E">
        <w:rPr>
          <w:rFonts w:ascii="Times New Roman" w:hAnsi="Times New Roman"/>
          <w:b w:val="0"/>
          <w:iCs/>
          <w:color w:val="343434"/>
          <w:szCs w:val="24"/>
        </w:rPr>
        <w:t>odnosno</w:t>
      </w:r>
      <w:proofErr w:type="spellEnd"/>
      <w:r w:rsidRPr="00345F18">
        <w:rPr>
          <w:rFonts w:ascii="Times New Roman" w:hAnsi="Times New Roman"/>
          <w:b w:val="0"/>
          <w:iCs/>
          <w:color w:val="343434"/>
          <w:szCs w:val="24"/>
          <w:lang w:val="bs-Latn-BA"/>
        </w:rPr>
        <w:t xml:space="preserve">, </w:t>
      </w:r>
      <w:proofErr w:type="spellStart"/>
      <w:r w:rsidRPr="007F562E">
        <w:rPr>
          <w:rFonts w:ascii="Times New Roman" w:hAnsi="Times New Roman"/>
          <w:b w:val="0"/>
          <w:iCs/>
          <w:color w:val="343434"/>
          <w:szCs w:val="24"/>
        </w:rPr>
        <w:t>postoje</w:t>
      </w:r>
      <w:proofErr w:type="spellEnd"/>
      <w:r w:rsidRPr="00345F18">
        <w:rPr>
          <w:rFonts w:ascii="Times New Roman" w:hAnsi="Times New Roman"/>
          <w:b w:val="0"/>
          <w:iCs/>
          <w:color w:val="343434"/>
          <w:szCs w:val="24"/>
          <w:lang w:val="bs-Latn-BA"/>
        </w:rPr>
        <w:t>ć</w:t>
      </w:r>
      <w:proofErr w:type="spellStart"/>
      <w:r w:rsidRPr="007F562E">
        <w:rPr>
          <w:rFonts w:ascii="Times New Roman" w:hAnsi="Times New Roman"/>
          <w:b w:val="0"/>
          <w:iCs/>
          <w:color w:val="343434"/>
          <w:szCs w:val="24"/>
        </w:rPr>
        <w:t>im</w:t>
      </w:r>
      <w:proofErr w:type="spellEnd"/>
      <w:r w:rsidRPr="00345F18">
        <w:rPr>
          <w:rFonts w:ascii="Times New Roman" w:hAnsi="Times New Roman"/>
          <w:b w:val="0"/>
          <w:iCs/>
          <w:color w:val="343434"/>
          <w:szCs w:val="24"/>
          <w:lang w:val="bs-Latn-BA"/>
        </w:rPr>
        <w:t xml:space="preserve"> </w:t>
      </w:r>
      <w:proofErr w:type="spellStart"/>
      <w:r w:rsidRPr="007F562E">
        <w:rPr>
          <w:rFonts w:ascii="Times New Roman" w:hAnsi="Times New Roman"/>
          <w:b w:val="0"/>
          <w:iCs/>
          <w:color w:val="343434"/>
          <w:szCs w:val="24"/>
        </w:rPr>
        <w:t>uslovima</w:t>
      </w:r>
      <w:proofErr w:type="spellEnd"/>
      <w:r w:rsidRPr="00345F18">
        <w:rPr>
          <w:rFonts w:ascii="Times New Roman" w:hAnsi="Times New Roman"/>
          <w:b w:val="0"/>
          <w:iCs/>
          <w:color w:val="343434"/>
          <w:szCs w:val="24"/>
          <w:lang w:val="bs-Latn-BA"/>
        </w:rPr>
        <w:t xml:space="preserve">, </w:t>
      </w:r>
      <w:proofErr w:type="spellStart"/>
      <w:r w:rsidRPr="007F562E">
        <w:rPr>
          <w:rFonts w:ascii="Times New Roman" w:hAnsi="Times New Roman"/>
          <w:b w:val="0"/>
          <w:iCs/>
          <w:color w:val="343434"/>
          <w:szCs w:val="24"/>
        </w:rPr>
        <w:t>dodaje</w:t>
      </w:r>
      <w:proofErr w:type="spellEnd"/>
      <w:r w:rsidRPr="00345F18">
        <w:rPr>
          <w:rFonts w:ascii="Times New Roman" w:hAnsi="Times New Roman"/>
          <w:b w:val="0"/>
          <w:iCs/>
          <w:color w:val="343434"/>
          <w:szCs w:val="24"/>
          <w:lang w:val="bs-Latn-BA"/>
        </w:rPr>
        <w:t xml:space="preserve"> </w:t>
      </w:r>
      <w:r w:rsidRPr="007F562E">
        <w:rPr>
          <w:rFonts w:ascii="Times New Roman" w:hAnsi="Times New Roman"/>
          <w:b w:val="0"/>
          <w:iCs/>
          <w:color w:val="343434"/>
          <w:szCs w:val="24"/>
        </w:rPr>
        <w:t>se</w:t>
      </w:r>
      <w:r w:rsidRPr="00345F18">
        <w:rPr>
          <w:rFonts w:ascii="Times New Roman" w:hAnsi="Times New Roman"/>
          <w:b w:val="0"/>
          <w:iCs/>
          <w:color w:val="343434"/>
          <w:szCs w:val="24"/>
          <w:lang w:val="bs-Latn-BA"/>
        </w:rPr>
        <w:t xml:space="preserve"> </w:t>
      </w:r>
      <w:r w:rsidRPr="007F562E">
        <w:rPr>
          <w:rFonts w:ascii="Times New Roman" w:hAnsi="Times New Roman"/>
          <w:b w:val="0"/>
          <w:iCs/>
          <w:color w:val="343434"/>
          <w:szCs w:val="24"/>
        </w:rPr>
        <w:t>i</w:t>
      </w:r>
      <w:r w:rsidRPr="00345F18">
        <w:rPr>
          <w:rFonts w:ascii="Times New Roman" w:hAnsi="Times New Roman"/>
          <w:b w:val="0"/>
          <w:iCs/>
          <w:color w:val="343434"/>
          <w:szCs w:val="24"/>
          <w:lang w:val="bs-Latn-BA"/>
        </w:rPr>
        <w:t xml:space="preserve"> </w:t>
      </w:r>
      <w:r w:rsidRPr="007F562E">
        <w:rPr>
          <w:rFonts w:ascii="Times New Roman" w:hAnsi="Times New Roman"/>
          <w:b w:val="0"/>
          <w:iCs/>
          <w:color w:val="343434"/>
          <w:szCs w:val="24"/>
        </w:rPr>
        <w:t>da</w:t>
      </w:r>
      <w:r w:rsidRPr="00345F18">
        <w:rPr>
          <w:rFonts w:ascii="Times New Roman" w:hAnsi="Times New Roman"/>
          <w:b w:val="0"/>
          <w:iCs/>
          <w:color w:val="343434"/>
          <w:szCs w:val="24"/>
          <w:lang w:val="bs-Latn-BA"/>
        </w:rPr>
        <w:t xml:space="preserve"> </w:t>
      </w:r>
      <w:r w:rsidRPr="007F562E">
        <w:rPr>
          <w:rFonts w:ascii="Times New Roman" w:hAnsi="Times New Roman"/>
          <w:b w:val="0"/>
          <w:iCs/>
          <w:color w:val="343434"/>
          <w:szCs w:val="24"/>
        </w:rPr>
        <w:t>se</w:t>
      </w:r>
      <w:r w:rsidRPr="00345F18">
        <w:rPr>
          <w:rFonts w:ascii="Times New Roman" w:hAnsi="Times New Roman"/>
          <w:b w:val="0"/>
          <w:iCs/>
          <w:color w:val="343434"/>
          <w:szCs w:val="24"/>
          <w:lang w:val="bs-Latn-BA"/>
        </w:rPr>
        <w:t xml:space="preserve"> </w:t>
      </w:r>
      <w:proofErr w:type="spellStart"/>
      <w:r w:rsidRPr="007F562E">
        <w:rPr>
          <w:rFonts w:ascii="Times New Roman" w:hAnsi="Times New Roman"/>
          <w:b w:val="0"/>
          <w:iCs/>
          <w:color w:val="343434"/>
          <w:szCs w:val="24"/>
        </w:rPr>
        <w:t>isti</w:t>
      </w:r>
      <w:proofErr w:type="spellEnd"/>
      <w:r w:rsidRPr="00345F18">
        <w:rPr>
          <w:rFonts w:ascii="Times New Roman" w:hAnsi="Times New Roman"/>
          <w:b w:val="0"/>
          <w:iCs/>
          <w:color w:val="343434"/>
          <w:szCs w:val="24"/>
          <w:lang w:val="bs-Latn-BA"/>
        </w:rPr>
        <w:t xml:space="preserve"> </w:t>
      </w:r>
      <w:proofErr w:type="spellStart"/>
      <w:r w:rsidRPr="007F562E">
        <w:rPr>
          <w:rFonts w:ascii="Times New Roman" w:hAnsi="Times New Roman"/>
          <w:b w:val="0"/>
          <w:iCs/>
          <w:color w:val="343434"/>
          <w:szCs w:val="24"/>
        </w:rPr>
        <w:t>mo</w:t>
      </w:r>
      <w:proofErr w:type="spellEnd"/>
      <w:r w:rsidRPr="00345F18">
        <w:rPr>
          <w:rFonts w:ascii="Times New Roman" w:hAnsi="Times New Roman"/>
          <w:b w:val="0"/>
          <w:iCs/>
          <w:color w:val="343434"/>
          <w:szCs w:val="24"/>
          <w:lang w:val="bs-Latn-BA"/>
        </w:rPr>
        <w:t>ž</w:t>
      </w:r>
      <w:r w:rsidRPr="007F562E">
        <w:rPr>
          <w:rFonts w:ascii="Times New Roman" w:hAnsi="Times New Roman"/>
          <w:b w:val="0"/>
          <w:iCs/>
          <w:color w:val="343434"/>
          <w:szCs w:val="24"/>
        </w:rPr>
        <w:t>e</w:t>
      </w:r>
      <w:r w:rsidRPr="00345F18">
        <w:rPr>
          <w:rFonts w:ascii="Times New Roman" w:hAnsi="Times New Roman"/>
          <w:b w:val="0"/>
          <w:iCs/>
          <w:color w:val="343434"/>
          <w:szCs w:val="24"/>
          <w:lang w:val="bs-Latn-BA"/>
        </w:rPr>
        <w:t xml:space="preserve"> </w:t>
      </w:r>
      <w:proofErr w:type="spellStart"/>
      <w:r w:rsidRPr="007F562E">
        <w:rPr>
          <w:rFonts w:ascii="Times New Roman" w:hAnsi="Times New Roman"/>
          <w:b w:val="0"/>
          <w:iCs/>
          <w:color w:val="343434"/>
          <w:szCs w:val="24"/>
        </w:rPr>
        <w:t>produ</w:t>
      </w:r>
      <w:proofErr w:type="spellEnd"/>
      <w:r w:rsidRPr="00345F18">
        <w:rPr>
          <w:rFonts w:ascii="Times New Roman" w:hAnsi="Times New Roman"/>
          <w:b w:val="0"/>
          <w:iCs/>
          <w:color w:val="343434"/>
          <w:szCs w:val="24"/>
          <w:lang w:val="bs-Latn-BA"/>
        </w:rPr>
        <w:t>ž</w:t>
      </w:r>
      <w:proofErr w:type="spellStart"/>
      <w:r w:rsidRPr="007F562E">
        <w:rPr>
          <w:rFonts w:ascii="Times New Roman" w:hAnsi="Times New Roman"/>
          <w:b w:val="0"/>
          <w:iCs/>
          <w:color w:val="343434"/>
          <w:szCs w:val="24"/>
        </w:rPr>
        <w:t>iti</w:t>
      </w:r>
      <w:proofErr w:type="spellEnd"/>
      <w:r w:rsidRPr="00345F18">
        <w:rPr>
          <w:rFonts w:ascii="Times New Roman" w:hAnsi="Times New Roman"/>
          <w:b w:val="0"/>
          <w:iCs/>
          <w:color w:val="343434"/>
          <w:szCs w:val="24"/>
          <w:lang w:val="bs-Latn-BA"/>
        </w:rPr>
        <w:t xml:space="preserve"> </w:t>
      </w:r>
      <w:proofErr w:type="spellStart"/>
      <w:r w:rsidRPr="007F562E">
        <w:rPr>
          <w:rFonts w:ascii="Times New Roman" w:hAnsi="Times New Roman"/>
          <w:b w:val="0"/>
          <w:iCs/>
          <w:color w:val="343434"/>
          <w:szCs w:val="24"/>
        </w:rPr>
        <w:t>na</w:t>
      </w:r>
      <w:proofErr w:type="spellEnd"/>
      <w:r w:rsidRPr="00345F18">
        <w:rPr>
          <w:rFonts w:ascii="Times New Roman" w:hAnsi="Times New Roman"/>
          <w:b w:val="0"/>
          <w:iCs/>
          <w:color w:val="343434"/>
          <w:szCs w:val="24"/>
          <w:lang w:val="bs-Latn-BA"/>
        </w:rPr>
        <w:t xml:space="preserve"> </w:t>
      </w:r>
      <w:r w:rsidRPr="007F562E">
        <w:rPr>
          <w:rFonts w:ascii="Times New Roman" w:hAnsi="Times New Roman"/>
          <w:b w:val="0"/>
          <w:iCs/>
          <w:color w:val="343434"/>
          <w:szCs w:val="24"/>
        </w:rPr>
        <w:t>period</w:t>
      </w:r>
      <w:r w:rsidRPr="00345F18">
        <w:rPr>
          <w:rFonts w:ascii="Times New Roman" w:hAnsi="Times New Roman"/>
          <w:b w:val="0"/>
          <w:iCs/>
          <w:color w:val="343434"/>
          <w:szCs w:val="24"/>
          <w:lang w:val="bs-Latn-BA"/>
        </w:rPr>
        <w:t xml:space="preserve"> </w:t>
      </w:r>
      <w:r w:rsidRPr="007F562E">
        <w:rPr>
          <w:rFonts w:ascii="Times New Roman" w:hAnsi="Times New Roman"/>
          <w:b w:val="0"/>
          <w:iCs/>
          <w:color w:val="343434"/>
          <w:szCs w:val="24"/>
        </w:rPr>
        <w:t>du</w:t>
      </w:r>
      <w:r w:rsidRPr="00345F18">
        <w:rPr>
          <w:rFonts w:ascii="Times New Roman" w:hAnsi="Times New Roman"/>
          <w:b w:val="0"/>
          <w:iCs/>
          <w:color w:val="343434"/>
          <w:szCs w:val="24"/>
          <w:lang w:val="bs-Latn-BA"/>
        </w:rPr>
        <w:t>ž</w:t>
      </w:r>
      <w:r w:rsidRPr="007F562E">
        <w:rPr>
          <w:rFonts w:ascii="Times New Roman" w:hAnsi="Times New Roman"/>
          <w:b w:val="0"/>
          <w:iCs/>
          <w:color w:val="343434"/>
          <w:szCs w:val="24"/>
        </w:rPr>
        <w:t>i</w:t>
      </w:r>
      <w:r w:rsidRPr="00345F18">
        <w:rPr>
          <w:rFonts w:ascii="Times New Roman" w:hAnsi="Times New Roman"/>
          <w:b w:val="0"/>
          <w:iCs/>
          <w:color w:val="343434"/>
          <w:szCs w:val="24"/>
          <w:lang w:val="bs-Latn-BA"/>
        </w:rPr>
        <w:t xml:space="preserve"> </w:t>
      </w:r>
      <w:r w:rsidRPr="007F562E">
        <w:rPr>
          <w:rFonts w:ascii="Times New Roman" w:hAnsi="Times New Roman"/>
          <w:b w:val="0"/>
          <w:iCs/>
          <w:color w:val="343434"/>
          <w:szCs w:val="24"/>
        </w:rPr>
        <w:t>od</w:t>
      </w:r>
      <w:r w:rsidRPr="00345F18">
        <w:rPr>
          <w:rFonts w:ascii="Times New Roman" w:hAnsi="Times New Roman"/>
          <w:b w:val="0"/>
          <w:iCs/>
          <w:color w:val="343434"/>
          <w:szCs w:val="24"/>
          <w:lang w:val="bs-Latn-BA"/>
        </w:rPr>
        <w:t xml:space="preserve"> 24 </w:t>
      </w:r>
      <w:proofErr w:type="spellStart"/>
      <w:r w:rsidRPr="007F562E">
        <w:rPr>
          <w:rFonts w:ascii="Times New Roman" w:hAnsi="Times New Roman"/>
          <w:b w:val="0"/>
          <w:iCs/>
          <w:color w:val="343434"/>
          <w:szCs w:val="24"/>
        </w:rPr>
        <w:t>mjeseca</w:t>
      </w:r>
      <w:proofErr w:type="spellEnd"/>
      <w:r w:rsidRPr="00345F18">
        <w:rPr>
          <w:rFonts w:ascii="Times New Roman" w:hAnsi="Times New Roman"/>
          <w:b w:val="0"/>
          <w:iCs/>
          <w:color w:val="343434"/>
          <w:szCs w:val="24"/>
          <w:lang w:val="bs-Latn-BA"/>
        </w:rPr>
        <w:t xml:space="preserve"> </w:t>
      </w:r>
      <w:proofErr w:type="spellStart"/>
      <w:r w:rsidRPr="007F562E">
        <w:rPr>
          <w:rFonts w:ascii="Times New Roman" w:hAnsi="Times New Roman"/>
          <w:b w:val="0"/>
          <w:iCs/>
          <w:color w:val="343434"/>
          <w:szCs w:val="24"/>
        </w:rPr>
        <w:t>sa</w:t>
      </w:r>
      <w:proofErr w:type="spellEnd"/>
      <w:r w:rsidRPr="00345F18">
        <w:rPr>
          <w:rFonts w:ascii="Times New Roman" w:hAnsi="Times New Roman"/>
          <w:b w:val="0"/>
          <w:iCs/>
          <w:color w:val="343434"/>
          <w:szCs w:val="24"/>
          <w:lang w:val="bs-Latn-BA"/>
        </w:rPr>
        <w:t xml:space="preserve"> </w:t>
      </w:r>
      <w:proofErr w:type="spellStart"/>
      <w:r w:rsidRPr="007F562E">
        <w:rPr>
          <w:rFonts w:ascii="Times New Roman" w:hAnsi="Times New Roman"/>
          <w:b w:val="0"/>
          <w:iCs/>
          <w:color w:val="343434"/>
          <w:szCs w:val="24"/>
        </w:rPr>
        <w:t>nezaposlenim</w:t>
      </w:r>
      <w:proofErr w:type="spellEnd"/>
      <w:r w:rsidRPr="00345F18">
        <w:rPr>
          <w:rFonts w:ascii="Times New Roman" w:hAnsi="Times New Roman"/>
          <w:b w:val="0"/>
          <w:iCs/>
          <w:color w:val="343434"/>
          <w:szCs w:val="24"/>
          <w:lang w:val="bs-Latn-BA"/>
        </w:rPr>
        <w:t xml:space="preserve"> </w:t>
      </w:r>
      <w:proofErr w:type="spellStart"/>
      <w:r w:rsidRPr="007F562E">
        <w:rPr>
          <w:rFonts w:ascii="Times New Roman" w:hAnsi="Times New Roman"/>
          <w:b w:val="0"/>
          <w:iCs/>
          <w:color w:val="343434"/>
          <w:szCs w:val="24"/>
        </w:rPr>
        <w:t>licem</w:t>
      </w:r>
      <w:proofErr w:type="spellEnd"/>
      <w:r w:rsidRPr="00345F18">
        <w:rPr>
          <w:rFonts w:ascii="Times New Roman" w:hAnsi="Times New Roman"/>
          <w:b w:val="0"/>
          <w:iCs/>
          <w:color w:val="343434"/>
          <w:szCs w:val="24"/>
          <w:lang w:val="bs-Latn-BA"/>
        </w:rPr>
        <w:t xml:space="preserve"> </w:t>
      </w:r>
      <w:proofErr w:type="spellStart"/>
      <w:r w:rsidRPr="007F562E">
        <w:rPr>
          <w:rFonts w:ascii="Times New Roman" w:hAnsi="Times New Roman"/>
          <w:b w:val="0"/>
          <w:iCs/>
          <w:color w:val="343434"/>
          <w:szCs w:val="24"/>
        </w:rPr>
        <w:t>kome</w:t>
      </w:r>
      <w:proofErr w:type="spellEnd"/>
      <w:r w:rsidRPr="00345F18">
        <w:rPr>
          <w:rFonts w:ascii="Times New Roman" w:hAnsi="Times New Roman"/>
          <w:b w:val="0"/>
          <w:iCs/>
          <w:color w:val="343434"/>
          <w:szCs w:val="24"/>
          <w:lang w:val="bs-Latn-BA"/>
        </w:rPr>
        <w:t xml:space="preserve"> </w:t>
      </w:r>
      <w:r w:rsidRPr="007F562E">
        <w:rPr>
          <w:rFonts w:ascii="Times New Roman" w:hAnsi="Times New Roman"/>
          <w:b w:val="0"/>
          <w:iCs/>
          <w:color w:val="343434"/>
          <w:szCs w:val="24"/>
        </w:rPr>
        <w:t>do</w:t>
      </w:r>
      <w:r w:rsidRPr="00345F18">
        <w:rPr>
          <w:rFonts w:ascii="Times New Roman" w:hAnsi="Times New Roman"/>
          <w:b w:val="0"/>
          <w:iCs/>
          <w:color w:val="343434"/>
          <w:szCs w:val="24"/>
          <w:lang w:val="bs-Latn-BA"/>
        </w:rPr>
        <w:t xml:space="preserve"> </w:t>
      </w:r>
      <w:proofErr w:type="spellStart"/>
      <w:r w:rsidRPr="007F562E">
        <w:rPr>
          <w:rFonts w:ascii="Times New Roman" w:hAnsi="Times New Roman"/>
          <w:b w:val="0"/>
          <w:iCs/>
          <w:color w:val="343434"/>
          <w:szCs w:val="24"/>
        </w:rPr>
        <w:t>ispunjenja</w:t>
      </w:r>
      <w:proofErr w:type="spellEnd"/>
      <w:r w:rsidRPr="00345F18">
        <w:rPr>
          <w:rFonts w:ascii="Times New Roman" w:hAnsi="Times New Roman"/>
          <w:b w:val="0"/>
          <w:iCs/>
          <w:color w:val="343434"/>
          <w:szCs w:val="24"/>
          <w:lang w:val="bs-Latn-BA"/>
        </w:rPr>
        <w:t xml:space="preserve"> </w:t>
      </w:r>
      <w:proofErr w:type="spellStart"/>
      <w:r w:rsidRPr="007F562E">
        <w:rPr>
          <w:rFonts w:ascii="Times New Roman" w:hAnsi="Times New Roman"/>
          <w:b w:val="0"/>
          <w:iCs/>
          <w:color w:val="343434"/>
          <w:szCs w:val="24"/>
        </w:rPr>
        <w:t>prava</w:t>
      </w:r>
      <w:proofErr w:type="spellEnd"/>
      <w:r w:rsidRPr="00345F18">
        <w:rPr>
          <w:rFonts w:ascii="Times New Roman" w:hAnsi="Times New Roman"/>
          <w:b w:val="0"/>
          <w:iCs/>
          <w:color w:val="343434"/>
          <w:szCs w:val="24"/>
          <w:lang w:val="bs-Latn-BA"/>
        </w:rPr>
        <w:t xml:space="preserve"> </w:t>
      </w:r>
      <w:proofErr w:type="spellStart"/>
      <w:r w:rsidRPr="007F562E">
        <w:rPr>
          <w:rFonts w:ascii="Times New Roman" w:hAnsi="Times New Roman"/>
          <w:b w:val="0"/>
          <w:iCs/>
          <w:color w:val="343434"/>
          <w:szCs w:val="24"/>
        </w:rPr>
        <w:t>na</w:t>
      </w:r>
      <w:proofErr w:type="spellEnd"/>
      <w:r w:rsidRPr="00345F18">
        <w:rPr>
          <w:rFonts w:ascii="Times New Roman" w:hAnsi="Times New Roman"/>
          <w:b w:val="0"/>
          <w:iCs/>
          <w:color w:val="343434"/>
          <w:szCs w:val="24"/>
          <w:lang w:val="bs-Latn-BA"/>
        </w:rPr>
        <w:t xml:space="preserve"> </w:t>
      </w:r>
      <w:proofErr w:type="spellStart"/>
      <w:r w:rsidRPr="007F562E">
        <w:rPr>
          <w:rFonts w:ascii="Times New Roman" w:hAnsi="Times New Roman"/>
          <w:b w:val="0"/>
          <w:iCs/>
          <w:color w:val="343434"/>
          <w:szCs w:val="24"/>
        </w:rPr>
        <w:t>starosnu</w:t>
      </w:r>
      <w:proofErr w:type="spellEnd"/>
      <w:r w:rsidRPr="00345F18">
        <w:rPr>
          <w:rFonts w:ascii="Times New Roman" w:hAnsi="Times New Roman"/>
          <w:b w:val="0"/>
          <w:iCs/>
          <w:color w:val="343434"/>
          <w:szCs w:val="24"/>
          <w:lang w:val="bs-Latn-BA"/>
        </w:rPr>
        <w:t xml:space="preserve"> </w:t>
      </w:r>
      <w:proofErr w:type="spellStart"/>
      <w:r w:rsidRPr="007F562E">
        <w:rPr>
          <w:rFonts w:ascii="Times New Roman" w:hAnsi="Times New Roman"/>
          <w:b w:val="0"/>
          <w:iCs/>
          <w:color w:val="343434"/>
          <w:szCs w:val="24"/>
        </w:rPr>
        <w:t>penziju</w:t>
      </w:r>
      <w:proofErr w:type="spellEnd"/>
      <w:r w:rsidRPr="00345F18">
        <w:rPr>
          <w:rFonts w:ascii="Times New Roman" w:hAnsi="Times New Roman"/>
          <w:b w:val="0"/>
          <w:iCs/>
          <w:color w:val="343434"/>
          <w:szCs w:val="24"/>
          <w:lang w:val="bs-Latn-BA"/>
        </w:rPr>
        <w:t xml:space="preserve"> </w:t>
      </w:r>
      <w:proofErr w:type="spellStart"/>
      <w:r w:rsidRPr="007F562E">
        <w:rPr>
          <w:rFonts w:ascii="Times New Roman" w:hAnsi="Times New Roman"/>
          <w:b w:val="0"/>
          <w:iCs/>
          <w:color w:val="343434"/>
          <w:szCs w:val="24"/>
        </w:rPr>
        <w:t>nedostaje</w:t>
      </w:r>
      <w:proofErr w:type="spellEnd"/>
      <w:r w:rsidRPr="00345F18">
        <w:rPr>
          <w:rFonts w:ascii="Times New Roman" w:hAnsi="Times New Roman"/>
          <w:b w:val="0"/>
          <w:color w:val="343434"/>
          <w:szCs w:val="24"/>
          <w:lang w:val="bs-Latn-BA"/>
        </w:rPr>
        <w:t xml:space="preserve"> </w:t>
      </w:r>
      <w:r>
        <w:rPr>
          <w:rFonts w:ascii="Times New Roman" w:hAnsi="Times New Roman"/>
          <w:b w:val="0"/>
          <w:color w:val="343434"/>
          <w:szCs w:val="24"/>
        </w:rPr>
        <w:t>do</w:t>
      </w:r>
      <w:r w:rsidRPr="00345F18">
        <w:rPr>
          <w:rFonts w:ascii="Times New Roman" w:hAnsi="Times New Roman"/>
          <w:b w:val="0"/>
          <w:color w:val="343434"/>
          <w:szCs w:val="24"/>
          <w:lang w:val="bs-Latn-BA"/>
        </w:rPr>
        <w:t xml:space="preserve"> 5. </w:t>
      </w:r>
      <w:proofErr w:type="spellStart"/>
      <w:proofErr w:type="gramStart"/>
      <w:r>
        <w:rPr>
          <w:rFonts w:ascii="Times New Roman" w:hAnsi="Times New Roman"/>
          <w:b w:val="0"/>
          <w:color w:val="343434"/>
          <w:szCs w:val="24"/>
        </w:rPr>
        <w:t>godina</w:t>
      </w:r>
      <w:proofErr w:type="spellEnd"/>
      <w:proofErr w:type="gramEnd"/>
      <w:r w:rsidRPr="00345F18">
        <w:rPr>
          <w:rFonts w:ascii="Times New Roman" w:hAnsi="Times New Roman"/>
          <w:b w:val="0"/>
          <w:color w:val="343434"/>
          <w:szCs w:val="24"/>
          <w:lang w:val="bs-Latn-BA"/>
        </w:rPr>
        <w:t>.</w:t>
      </w:r>
    </w:p>
    <w:p w:rsidR="00B26DC8" w:rsidRPr="00345F18" w:rsidRDefault="00E86161" w:rsidP="00C01737">
      <w:pPr>
        <w:pStyle w:val="Clan"/>
        <w:tabs>
          <w:tab w:val="clear" w:pos="1800"/>
        </w:tabs>
        <w:spacing w:before="0" w:after="0"/>
        <w:ind w:left="0" w:right="-1"/>
        <w:jc w:val="both"/>
        <w:rPr>
          <w:rFonts w:ascii="Times New Roman" w:hAnsi="Times New Roman"/>
          <w:b w:val="0"/>
          <w:bCs/>
          <w:iCs/>
          <w:color w:val="343434"/>
          <w:szCs w:val="24"/>
          <w:lang w:val="pl-PL"/>
        </w:rPr>
      </w:pPr>
      <w:r w:rsidRPr="00345F18">
        <w:rPr>
          <w:rFonts w:ascii="Times New Roman" w:hAnsi="Times New Roman"/>
          <w:b w:val="0"/>
          <w:color w:val="343434"/>
          <w:szCs w:val="24"/>
          <w:lang w:val="bs-Latn-BA"/>
        </w:rPr>
        <w:tab/>
      </w:r>
      <w:r w:rsidR="00FC4467" w:rsidRPr="00B26DC8">
        <w:rPr>
          <w:rFonts w:ascii="Times New Roman" w:hAnsi="Times New Roman"/>
          <w:b w:val="0"/>
          <w:bCs/>
          <w:szCs w:val="24"/>
          <w:lang w:val="bs-Latn-BA"/>
        </w:rPr>
        <w:t xml:space="preserve">Dat je primat zakonskom uređenju </w:t>
      </w:r>
      <w:r w:rsidR="00C37888" w:rsidRPr="00B26DC8">
        <w:rPr>
          <w:rFonts w:ascii="Times New Roman" w:hAnsi="Times New Roman"/>
          <w:b w:val="0"/>
          <w:szCs w:val="24"/>
          <w:lang w:val="bs-Latn-BA"/>
        </w:rPr>
        <w:t xml:space="preserve">zaključivanja </w:t>
      </w:r>
      <w:r w:rsidR="00C37888" w:rsidRPr="008B078D">
        <w:rPr>
          <w:rFonts w:ascii="Times New Roman" w:hAnsi="Times New Roman"/>
          <w:szCs w:val="24"/>
          <w:lang w:val="bs-Latn-BA"/>
        </w:rPr>
        <w:t xml:space="preserve">ugovora o radu van prostorija poslodavca. </w:t>
      </w:r>
      <w:r w:rsidR="00C37888" w:rsidRPr="00B26DC8">
        <w:rPr>
          <w:rFonts w:ascii="Times New Roman" w:hAnsi="Times New Roman"/>
          <w:b w:val="0"/>
          <w:szCs w:val="24"/>
          <w:lang w:val="bs-Latn-BA"/>
        </w:rPr>
        <w:t>U</w:t>
      </w:r>
      <w:r w:rsidR="00C37888" w:rsidRPr="00B26DC8">
        <w:rPr>
          <w:rFonts w:ascii="Times New Roman" w:hAnsi="Times New Roman"/>
          <w:b w:val="0"/>
          <w:szCs w:val="24"/>
          <w:lang w:val="pl-PL"/>
        </w:rPr>
        <w:t xml:space="preserve">govor o radu radi obavljanja poslova izvan prostorija  poslodavca, osim opštih uslova sadrži odredbe o trajanju radnog vremena, vrsta poslova i način organizovanja rada, uslove rada i način vršenja nadzora nad radom, visinu plte i rokove isplate, upotrebu vlastitih sredstava za rad i troškova i druga prava i obaveze. Ali je propisano i da se takav ugovor ne može zaključiti za poslove koji su opasni i štetni po zdravlje radnika ili drugih lica i ugrožavaju radnu okolinu, u skladu sa zakonom.Ova odredba bi mogla da u nekim poslovima </w:t>
      </w:r>
      <w:r w:rsidR="00B26DC8" w:rsidRPr="00B26DC8">
        <w:rPr>
          <w:rFonts w:ascii="Times New Roman" w:hAnsi="Times New Roman"/>
          <w:b w:val="0"/>
          <w:szCs w:val="24"/>
          <w:lang w:val="pl-PL"/>
        </w:rPr>
        <w:t xml:space="preserve">utiče </w:t>
      </w:r>
      <w:r w:rsidR="00C37888" w:rsidRPr="00B26DC8">
        <w:rPr>
          <w:rFonts w:ascii="Times New Roman" w:hAnsi="Times New Roman"/>
          <w:b w:val="0"/>
          <w:szCs w:val="24"/>
          <w:lang w:val="pl-PL"/>
        </w:rPr>
        <w:t>na efikasniji i ekonomičniji način organizovanja rada, te da bude povo</w:t>
      </w:r>
      <w:r w:rsidR="00C37888" w:rsidRPr="002460E7">
        <w:rPr>
          <w:rFonts w:ascii="Times New Roman" w:hAnsi="Times New Roman"/>
          <w:b w:val="0"/>
          <w:szCs w:val="24"/>
          <w:lang w:val="pl-PL"/>
        </w:rPr>
        <w:t>lj</w:t>
      </w:r>
      <w:r w:rsidR="00B26DC8" w:rsidRPr="002460E7">
        <w:rPr>
          <w:rFonts w:ascii="Times New Roman" w:hAnsi="Times New Roman"/>
          <w:b w:val="0"/>
          <w:szCs w:val="24"/>
          <w:lang w:val="pl-PL"/>
        </w:rPr>
        <w:t xml:space="preserve">na i za radnika i za poslodavca. </w:t>
      </w:r>
    </w:p>
    <w:p w:rsidR="00E86161" w:rsidRDefault="00B26DC8" w:rsidP="00C01737">
      <w:pPr>
        <w:ind w:left="0"/>
        <w:jc w:val="both"/>
        <w:rPr>
          <w:rFonts w:ascii="Times New Roman" w:hAnsi="Times New Roman"/>
          <w:sz w:val="24"/>
          <w:szCs w:val="24"/>
          <w:lang w:val="bs-Latn-BA"/>
        </w:rPr>
      </w:pPr>
      <w:r>
        <w:rPr>
          <w:rFonts w:ascii="Times New Roman" w:hAnsi="Times New Roman"/>
          <w:sz w:val="24"/>
          <w:szCs w:val="24"/>
          <w:lang w:val="pl-PL"/>
        </w:rPr>
        <w:tab/>
      </w:r>
      <w:r w:rsidRPr="00B26DC8">
        <w:rPr>
          <w:rFonts w:ascii="Times New Roman" w:hAnsi="Times New Roman"/>
          <w:sz w:val="24"/>
          <w:szCs w:val="24"/>
          <w:lang w:val="pl-PL"/>
        </w:rPr>
        <w:t>Zakon</w:t>
      </w:r>
      <w:r w:rsidR="002460E7">
        <w:rPr>
          <w:rFonts w:ascii="Times New Roman" w:hAnsi="Times New Roman"/>
          <w:sz w:val="24"/>
          <w:szCs w:val="24"/>
          <w:lang w:val="pl-PL"/>
        </w:rPr>
        <w:t xml:space="preserve">om </w:t>
      </w:r>
      <w:r w:rsidRPr="00B26DC8">
        <w:rPr>
          <w:rFonts w:ascii="Times New Roman" w:hAnsi="Times New Roman"/>
          <w:sz w:val="24"/>
          <w:szCs w:val="24"/>
          <w:lang w:val="pl-PL"/>
        </w:rPr>
        <w:t xml:space="preserve">je </w:t>
      </w:r>
      <w:r w:rsidR="00571C19">
        <w:rPr>
          <w:rFonts w:ascii="Times New Roman" w:hAnsi="Times New Roman"/>
          <w:sz w:val="24"/>
          <w:szCs w:val="24"/>
          <w:lang w:val="pl-PL"/>
        </w:rPr>
        <w:t xml:space="preserve">prvi put </w:t>
      </w:r>
      <w:r w:rsidRPr="00B26DC8">
        <w:rPr>
          <w:rFonts w:ascii="Times New Roman" w:hAnsi="Times New Roman"/>
          <w:sz w:val="24"/>
          <w:szCs w:val="24"/>
          <w:lang w:val="pl-PL"/>
        </w:rPr>
        <w:t xml:space="preserve">riješeno </w:t>
      </w:r>
      <w:r w:rsidR="00571C19">
        <w:rPr>
          <w:rFonts w:ascii="Times New Roman" w:hAnsi="Times New Roman"/>
          <w:sz w:val="24"/>
          <w:szCs w:val="24"/>
          <w:lang w:val="pl-PL"/>
        </w:rPr>
        <w:t xml:space="preserve">i </w:t>
      </w:r>
      <w:r w:rsidRPr="00B26DC8">
        <w:rPr>
          <w:rFonts w:ascii="Times New Roman" w:hAnsi="Times New Roman"/>
          <w:sz w:val="24"/>
          <w:szCs w:val="24"/>
          <w:lang w:val="pl-PL"/>
        </w:rPr>
        <w:t>pitanje zaključivanja ugovora o radu sa</w:t>
      </w:r>
      <w:r w:rsidR="00FC4467" w:rsidRPr="008B078D">
        <w:rPr>
          <w:rFonts w:ascii="Times New Roman" w:hAnsi="Times New Roman"/>
          <w:b/>
          <w:bCs/>
          <w:sz w:val="24"/>
          <w:szCs w:val="24"/>
          <w:lang w:val="sr-Cyrl-CS"/>
        </w:rPr>
        <w:t>kućnim pomoćnim osobljem</w:t>
      </w:r>
      <w:r w:rsidR="00FC4467" w:rsidRPr="008B078D">
        <w:rPr>
          <w:rFonts w:ascii="Times New Roman" w:hAnsi="Times New Roman"/>
          <w:b/>
          <w:bCs/>
          <w:sz w:val="24"/>
          <w:szCs w:val="24"/>
          <w:lang w:val="bs-Latn-BA"/>
        </w:rPr>
        <w:t>.</w:t>
      </w:r>
      <w:r w:rsidR="00FC4467" w:rsidRPr="00B26DC8">
        <w:rPr>
          <w:rFonts w:ascii="Times New Roman" w:hAnsi="Times New Roman"/>
          <w:bCs/>
          <w:sz w:val="24"/>
          <w:szCs w:val="24"/>
          <w:lang w:val="bs-Latn-BA"/>
        </w:rPr>
        <w:t xml:space="preserve"> Sa mogućnošću ugovaranja </w:t>
      </w:r>
      <w:r w:rsidR="00FC4467" w:rsidRPr="00B26DC8">
        <w:rPr>
          <w:rFonts w:ascii="Times New Roman" w:hAnsi="Times New Roman"/>
          <w:sz w:val="24"/>
          <w:szCs w:val="24"/>
          <w:lang w:val="sr-Cyrl-CS"/>
        </w:rPr>
        <w:t>dijela plate i u naturi, pod kojom se podrazumijeva obezbjeđivanje stanovanja i ishrane, odnosno samo obezbjeđivanje stanovanja ili ishrane</w:t>
      </w:r>
      <w:r w:rsidR="00FC4467" w:rsidRPr="00B26DC8">
        <w:rPr>
          <w:rFonts w:ascii="Times New Roman" w:hAnsi="Times New Roman"/>
          <w:sz w:val="24"/>
          <w:szCs w:val="24"/>
          <w:lang w:val="bs-Latn-BA"/>
        </w:rPr>
        <w:t xml:space="preserve">, koji se mora </w:t>
      </w:r>
      <w:r w:rsidR="00FC4467" w:rsidRPr="00B26DC8">
        <w:rPr>
          <w:rFonts w:ascii="Times New Roman" w:hAnsi="Times New Roman"/>
          <w:sz w:val="24"/>
          <w:szCs w:val="24"/>
          <w:lang w:val="sr-Cyrl-CS"/>
        </w:rPr>
        <w:t xml:space="preserve">izraziti </w:t>
      </w:r>
      <w:r w:rsidR="00FC4467" w:rsidRPr="00B26DC8">
        <w:rPr>
          <w:rFonts w:ascii="Times New Roman" w:hAnsi="Times New Roman"/>
          <w:sz w:val="24"/>
          <w:szCs w:val="24"/>
          <w:lang w:val="sr-Cyrl-BA"/>
        </w:rPr>
        <w:t>u novcu</w:t>
      </w:r>
      <w:r w:rsidR="00FC4467" w:rsidRPr="00B26DC8">
        <w:rPr>
          <w:rFonts w:ascii="Times New Roman" w:hAnsi="Times New Roman"/>
          <w:sz w:val="24"/>
          <w:szCs w:val="24"/>
          <w:lang w:val="bs-Latn-BA"/>
        </w:rPr>
        <w:t xml:space="preserve">, dok se u novčanom iznosu obavezno isplaćuje </w:t>
      </w:r>
      <w:r w:rsidR="00FC4467" w:rsidRPr="00B26DC8">
        <w:rPr>
          <w:rFonts w:ascii="Times New Roman" w:hAnsi="Times New Roman"/>
          <w:sz w:val="24"/>
          <w:szCs w:val="24"/>
          <w:lang w:val="sr-Cyrl-CS"/>
        </w:rPr>
        <w:t>50% od plate radnika</w:t>
      </w:r>
      <w:r w:rsidR="00FC4467" w:rsidRPr="00B26DC8">
        <w:rPr>
          <w:rFonts w:ascii="Times New Roman" w:hAnsi="Times New Roman"/>
          <w:sz w:val="24"/>
          <w:szCs w:val="24"/>
          <w:lang w:val="bs-Latn-BA"/>
        </w:rPr>
        <w:t xml:space="preserve">, a u slučju </w:t>
      </w:r>
      <w:r w:rsidR="00FC4467" w:rsidRPr="00B26DC8">
        <w:rPr>
          <w:rFonts w:ascii="Times New Roman" w:hAnsi="Times New Roman"/>
          <w:sz w:val="24"/>
          <w:szCs w:val="24"/>
          <w:lang w:val="sr-Cyrl-CS"/>
        </w:rPr>
        <w:t xml:space="preserve"> odsustvovanja sa rada uz naknadu plate, poslodavac je dužan da radniku naknadu plate isplaćuje u novcu.</w:t>
      </w:r>
      <w:r w:rsidR="00E86161" w:rsidRPr="00B26DC8">
        <w:rPr>
          <w:rFonts w:ascii="Times New Roman" w:hAnsi="Times New Roman"/>
          <w:sz w:val="24"/>
          <w:szCs w:val="24"/>
          <w:lang w:val="bs-Latn-BA"/>
        </w:rPr>
        <w:t xml:space="preserve"> Oba ova ugovora se </w:t>
      </w:r>
      <w:r w:rsidR="00E86161" w:rsidRPr="00B26DC8">
        <w:rPr>
          <w:rFonts w:ascii="Times New Roman" w:hAnsi="Times New Roman"/>
          <w:sz w:val="24"/>
          <w:szCs w:val="24"/>
          <w:lang w:val="sr-Cyrl-CS"/>
        </w:rPr>
        <w:t>registruju se kod nadležnog organa jedinice lokalne samouprave</w:t>
      </w:r>
      <w:r w:rsidR="00E86161" w:rsidRPr="00B26DC8">
        <w:rPr>
          <w:rFonts w:ascii="Times New Roman" w:hAnsi="Times New Roman"/>
          <w:sz w:val="24"/>
          <w:szCs w:val="24"/>
          <w:lang w:val="bs-Latn-BA"/>
        </w:rPr>
        <w:t xml:space="preserve"> (član 44., 46. i 47. ZR). </w:t>
      </w:r>
    </w:p>
    <w:p w:rsidR="003837F9" w:rsidRPr="00A805B5" w:rsidRDefault="00495847" w:rsidP="00A805B5">
      <w:pPr>
        <w:pStyle w:val="Clan"/>
        <w:tabs>
          <w:tab w:val="clear" w:pos="1800"/>
        </w:tabs>
        <w:spacing w:before="0" w:after="0"/>
        <w:ind w:left="0" w:right="-1"/>
        <w:jc w:val="both"/>
        <w:rPr>
          <w:rFonts w:ascii="Times New Roman" w:hAnsi="Times New Roman"/>
          <w:b w:val="0"/>
          <w:bCs/>
          <w:iCs/>
          <w:color w:val="343434"/>
          <w:szCs w:val="24"/>
        </w:rPr>
      </w:pPr>
      <w:r w:rsidRPr="00345F18">
        <w:rPr>
          <w:rFonts w:ascii="Times New Roman" w:hAnsi="Times New Roman"/>
          <w:b w:val="0"/>
          <w:bCs/>
          <w:iCs/>
          <w:color w:val="343434"/>
          <w:szCs w:val="24"/>
          <w:lang w:val="bs-Latn-BA"/>
        </w:rPr>
        <w:tab/>
      </w:r>
      <w:proofErr w:type="spellStart"/>
      <w:r w:rsidRPr="007F562E">
        <w:rPr>
          <w:rFonts w:ascii="Times New Roman" w:hAnsi="Times New Roman"/>
          <w:b w:val="0"/>
          <w:bCs/>
          <w:iCs/>
          <w:color w:val="343434"/>
          <w:szCs w:val="24"/>
        </w:rPr>
        <w:t>Ugovor</w:t>
      </w:r>
      <w:proofErr w:type="spellEnd"/>
      <w:r w:rsidRPr="00345F18">
        <w:rPr>
          <w:rFonts w:ascii="Times New Roman" w:hAnsi="Times New Roman"/>
          <w:b w:val="0"/>
          <w:bCs/>
          <w:iCs/>
          <w:color w:val="343434"/>
          <w:szCs w:val="24"/>
          <w:lang w:val="bs-Latn-BA"/>
        </w:rPr>
        <w:t xml:space="preserve"> </w:t>
      </w:r>
      <w:r w:rsidRPr="007F562E">
        <w:rPr>
          <w:rFonts w:ascii="Times New Roman" w:hAnsi="Times New Roman"/>
          <w:b w:val="0"/>
          <w:bCs/>
          <w:iCs/>
          <w:color w:val="343434"/>
          <w:szCs w:val="24"/>
        </w:rPr>
        <w:t>o</w:t>
      </w:r>
      <w:r w:rsidRPr="00345F18">
        <w:rPr>
          <w:rFonts w:ascii="Times New Roman" w:hAnsi="Times New Roman"/>
          <w:b w:val="0"/>
          <w:bCs/>
          <w:iCs/>
          <w:color w:val="343434"/>
          <w:szCs w:val="24"/>
          <w:lang w:val="bs-Latn-BA"/>
        </w:rPr>
        <w:t xml:space="preserve"> </w:t>
      </w:r>
      <w:proofErr w:type="spellStart"/>
      <w:r w:rsidRPr="007F562E">
        <w:rPr>
          <w:rFonts w:ascii="Times New Roman" w:hAnsi="Times New Roman"/>
          <w:b w:val="0"/>
          <w:bCs/>
          <w:iCs/>
          <w:color w:val="343434"/>
          <w:szCs w:val="24"/>
        </w:rPr>
        <w:t>radu</w:t>
      </w:r>
      <w:proofErr w:type="spellEnd"/>
      <w:r w:rsidRPr="00345F18">
        <w:rPr>
          <w:rFonts w:ascii="Times New Roman" w:hAnsi="Times New Roman"/>
          <w:b w:val="0"/>
          <w:bCs/>
          <w:iCs/>
          <w:color w:val="343434"/>
          <w:szCs w:val="24"/>
          <w:lang w:val="bs-Latn-BA"/>
        </w:rPr>
        <w:t xml:space="preserve"> </w:t>
      </w:r>
      <w:proofErr w:type="spellStart"/>
      <w:r w:rsidRPr="008B078D">
        <w:rPr>
          <w:rFonts w:ascii="Times New Roman" w:hAnsi="Times New Roman"/>
          <w:bCs/>
          <w:iCs/>
          <w:color w:val="343434"/>
          <w:szCs w:val="24"/>
        </w:rPr>
        <w:t>pripravnika</w:t>
      </w:r>
      <w:proofErr w:type="spellEnd"/>
      <w:r w:rsidRPr="00345F18">
        <w:rPr>
          <w:rFonts w:ascii="Times New Roman" w:hAnsi="Times New Roman"/>
          <w:bCs/>
          <w:iCs/>
          <w:color w:val="343434"/>
          <w:szCs w:val="24"/>
          <w:lang w:val="bs-Latn-BA"/>
        </w:rPr>
        <w:t xml:space="preserve"> </w:t>
      </w:r>
      <w:proofErr w:type="spellStart"/>
      <w:r w:rsidRPr="008B078D">
        <w:rPr>
          <w:rFonts w:ascii="Times New Roman" w:hAnsi="Times New Roman"/>
          <w:bCs/>
          <w:iCs/>
          <w:color w:val="343434"/>
          <w:szCs w:val="24"/>
        </w:rPr>
        <w:t>volontera</w:t>
      </w:r>
      <w:proofErr w:type="spellEnd"/>
      <w:r w:rsidRPr="00345F18">
        <w:rPr>
          <w:rFonts w:ascii="Times New Roman" w:hAnsi="Times New Roman"/>
          <w:bCs/>
          <w:iCs/>
          <w:color w:val="343434"/>
          <w:szCs w:val="24"/>
          <w:lang w:val="bs-Latn-BA"/>
        </w:rPr>
        <w:t xml:space="preserve"> </w:t>
      </w:r>
      <w:proofErr w:type="spellStart"/>
      <w:r w:rsidRPr="007F562E">
        <w:rPr>
          <w:rFonts w:ascii="Times New Roman" w:hAnsi="Times New Roman"/>
          <w:b w:val="0"/>
          <w:bCs/>
          <w:iCs/>
          <w:color w:val="343434"/>
          <w:szCs w:val="24"/>
        </w:rPr>
        <w:t>zamjenjen</w:t>
      </w:r>
      <w:proofErr w:type="spellEnd"/>
      <w:r w:rsidRPr="00345F18">
        <w:rPr>
          <w:rFonts w:ascii="Times New Roman" w:hAnsi="Times New Roman"/>
          <w:b w:val="0"/>
          <w:bCs/>
          <w:iCs/>
          <w:color w:val="343434"/>
          <w:szCs w:val="24"/>
          <w:lang w:val="bs-Latn-BA"/>
        </w:rPr>
        <w:t xml:space="preserve"> </w:t>
      </w:r>
      <w:r w:rsidRPr="007F562E">
        <w:rPr>
          <w:rFonts w:ascii="Times New Roman" w:hAnsi="Times New Roman"/>
          <w:b w:val="0"/>
          <w:bCs/>
          <w:iCs/>
          <w:color w:val="343434"/>
          <w:szCs w:val="24"/>
        </w:rPr>
        <w:t>je</w:t>
      </w:r>
      <w:r w:rsidRPr="00345F18">
        <w:rPr>
          <w:rFonts w:ascii="Times New Roman" w:hAnsi="Times New Roman"/>
          <w:b w:val="0"/>
          <w:bCs/>
          <w:iCs/>
          <w:color w:val="343434"/>
          <w:szCs w:val="24"/>
          <w:lang w:val="bs-Latn-BA"/>
        </w:rPr>
        <w:t xml:space="preserve"> </w:t>
      </w:r>
      <w:proofErr w:type="spellStart"/>
      <w:r w:rsidRPr="007F562E">
        <w:rPr>
          <w:rFonts w:ascii="Times New Roman" w:hAnsi="Times New Roman"/>
          <w:b w:val="0"/>
          <w:bCs/>
          <w:iCs/>
          <w:color w:val="343434"/>
          <w:szCs w:val="24"/>
        </w:rPr>
        <w:t>ugovorom</w:t>
      </w:r>
      <w:proofErr w:type="spellEnd"/>
      <w:r w:rsidRPr="00345F18">
        <w:rPr>
          <w:rFonts w:ascii="Times New Roman" w:hAnsi="Times New Roman"/>
          <w:b w:val="0"/>
          <w:bCs/>
          <w:iCs/>
          <w:color w:val="343434"/>
          <w:szCs w:val="24"/>
          <w:lang w:val="bs-Latn-BA"/>
        </w:rPr>
        <w:t xml:space="preserve"> </w:t>
      </w:r>
      <w:r w:rsidRPr="007F562E">
        <w:rPr>
          <w:rFonts w:ascii="Times New Roman" w:hAnsi="Times New Roman"/>
          <w:b w:val="0"/>
          <w:bCs/>
          <w:iCs/>
          <w:color w:val="343434"/>
          <w:szCs w:val="24"/>
        </w:rPr>
        <w:t>o</w:t>
      </w:r>
      <w:r w:rsidRPr="00345F18">
        <w:rPr>
          <w:rFonts w:ascii="Times New Roman" w:hAnsi="Times New Roman"/>
          <w:b w:val="0"/>
          <w:bCs/>
          <w:iCs/>
          <w:color w:val="343434"/>
          <w:szCs w:val="24"/>
          <w:lang w:val="bs-Latn-BA"/>
        </w:rPr>
        <w:t xml:space="preserve"> </w:t>
      </w:r>
      <w:proofErr w:type="spellStart"/>
      <w:r w:rsidRPr="007F562E">
        <w:rPr>
          <w:rFonts w:ascii="Times New Roman" w:hAnsi="Times New Roman"/>
          <w:b w:val="0"/>
          <w:bCs/>
          <w:iCs/>
          <w:color w:val="343434"/>
          <w:szCs w:val="24"/>
        </w:rPr>
        <w:t>stru</w:t>
      </w:r>
      <w:proofErr w:type="spellEnd"/>
      <w:r w:rsidRPr="00345F18">
        <w:rPr>
          <w:rFonts w:ascii="Times New Roman" w:hAnsi="Times New Roman"/>
          <w:b w:val="0"/>
          <w:bCs/>
          <w:iCs/>
          <w:color w:val="343434"/>
          <w:szCs w:val="24"/>
          <w:lang w:val="bs-Latn-BA"/>
        </w:rPr>
        <w:t>č</w:t>
      </w:r>
      <w:r w:rsidRPr="007F562E">
        <w:rPr>
          <w:rFonts w:ascii="Times New Roman" w:hAnsi="Times New Roman"/>
          <w:b w:val="0"/>
          <w:bCs/>
          <w:iCs/>
          <w:color w:val="343434"/>
          <w:szCs w:val="24"/>
        </w:rPr>
        <w:t>nom</w:t>
      </w:r>
      <w:r w:rsidRPr="00345F18">
        <w:rPr>
          <w:rFonts w:ascii="Times New Roman" w:hAnsi="Times New Roman"/>
          <w:b w:val="0"/>
          <w:bCs/>
          <w:iCs/>
          <w:color w:val="343434"/>
          <w:szCs w:val="24"/>
          <w:lang w:val="bs-Latn-BA"/>
        </w:rPr>
        <w:t xml:space="preserve"> </w:t>
      </w:r>
      <w:proofErr w:type="spellStart"/>
      <w:r w:rsidRPr="007F562E">
        <w:rPr>
          <w:rFonts w:ascii="Times New Roman" w:hAnsi="Times New Roman"/>
          <w:b w:val="0"/>
          <w:bCs/>
          <w:iCs/>
          <w:color w:val="343434"/>
          <w:szCs w:val="24"/>
        </w:rPr>
        <w:t>usavr</w:t>
      </w:r>
      <w:proofErr w:type="spellEnd"/>
      <w:r w:rsidRPr="00345F18">
        <w:rPr>
          <w:rFonts w:ascii="Times New Roman" w:hAnsi="Times New Roman"/>
          <w:b w:val="0"/>
          <w:bCs/>
          <w:iCs/>
          <w:color w:val="343434"/>
          <w:szCs w:val="24"/>
          <w:lang w:val="bs-Latn-BA"/>
        </w:rPr>
        <w:t>š</w:t>
      </w:r>
      <w:proofErr w:type="spellStart"/>
      <w:r w:rsidRPr="007F562E">
        <w:rPr>
          <w:rFonts w:ascii="Times New Roman" w:hAnsi="Times New Roman"/>
          <w:b w:val="0"/>
          <w:bCs/>
          <w:iCs/>
          <w:color w:val="343434"/>
          <w:szCs w:val="24"/>
        </w:rPr>
        <w:t>avanju</w:t>
      </w:r>
      <w:proofErr w:type="spellEnd"/>
      <w:r w:rsidRPr="00345F18">
        <w:rPr>
          <w:rFonts w:ascii="Times New Roman" w:hAnsi="Times New Roman"/>
          <w:b w:val="0"/>
          <w:bCs/>
          <w:iCs/>
          <w:color w:val="343434"/>
          <w:szCs w:val="24"/>
          <w:lang w:val="bs-Latn-BA"/>
        </w:rPr>
        <w:t xml:space="preserve"> </w:t>
      </w:r>
      <w:r w:rsidRPr="007F562E">
        <w:rPr>
          <w:rFonts w:ascii="Times New Roman" w:hAnsi="Times New Roman"/>
          <w:b w:val="0"/>
          <w:bCs/>
          <w:iCs/>
          <w:color w:val="343434"/>
          <w:szCs w:val="24"/>
        </w:rPr>
        <w:t>i</w:t>
      </w:r>
      <w:r w:rsidRPr="00345F18">
        <w:rPr>
          <w:rFonts w:ascii="Times New Roman" w:hAnsi="Times New Roman"/>
          <w:b w:val="0"/>
          <w:bCs/>
          <w:iCs/>
          <w:color w:val="343434"/>
          <w:szCs w:val="24"/>
          <w:lang w:val="bs-Latn-BA"/>
        </w:rPr>
        <w:t xml:space="preserve"> </w:t>
      </w:r>
      <w:proofErr w:type="spellStart"/>
      <w:r w:rsidRPr="007F562E">
        <w:rPr>
          <w:rFonts w:ascii="Times New Roman" w:hAnsi="Times New Roman"/>
          <w:b w:val="0"/>
          <w:bCs/>
          <w:iCs/>
          <w:color w:val="343434"/>
          <w:szCs w:val="24"/>
        </w:rPr>
        <w:t>osposobljavanju</w:t>
      </w:r>
      <w:proofErr w:type="spellEnd"/>
      <w:r w:rsidRPr="00345F18">
        <w:rPr>
          <w:rFonts w:ascii="Times New Roman" w:hAnsi="Times New Roman"/>
          <w:b w:val="0"/>
          <w:bCs/>
          <w:iCs/>
          <w:color w:val="343434"/>
          <w:szCs w:val="24"/>
          <w:lang w:val="bs-Latn-BA"/>
        </w:rPr>
        <w:t xml:space="preserve">, </w:t>
      </w:r>
      <w:proofErr w:type="spellStart"/>
      <w:r w:rsidRPr="007F562E">
        <w:rPr>
          <w:rFonts w:ascii="Times New Roman" w:hAnsi="Times New Roman"/>
          <w:b w:val="0"/>
          <w:bCs/>
          <w:iCs/>
          <w:color w:val="343434"/>
          <w:szCs w:val="24"/>
        </w:rPr>
        <w:t>iz</w:t>
      </w:r>
      <w:proofErr w:type="spellEnd"/>
      <w:r w:rsidRPr="00345F18">
        <w:rPr>
          <w:rFonts w:ascii="Times New Roman" w:hAnsi="Times New Roman"/>
          <w:b w:val="0"/>
          <w:bCs/>
          <w:iCs/>
          <w:color w:val="343434"/>
          <w:szCs w:val="24"/>
          <w:lang w:val="bs-Latn-BA"/>
        </w:rPr>
        <w:t xml:space="preserve"> </w:t>
      </w:r>
      <w:proofErr w:type="spellStart"/>
      <w:r w:rsidRPr="007F562E">
        <w:rPr>
          <w:rFonts w:ascii="Times New Roman" w:hAnsi="Times New Roman"/>
          <w:b w:val="0"/>
          <w:bCs/>
          <w:iCs/>
          <w:color w:val="343434"/>
          <w:szCs w:val="24"/>
        </w:rPr>
        <w:t>razloga</w:t>
      </w:r>
      <w:proofErr w:type="spellEnd"/>
      <w:r w:rsidRPr="00345F18">
        <w:rPr>
          <w:rFonts w:ascii="Times New Roman" w:hAnsi="Times New Roman"/>
          <w:b w:val="0"/>
          <w:bCs/>
          <w:iCs/>
          <w:color w:val="343434"/>
          <w:szCs w:val="24"/>
          <w:lang w:val="bs-Latn-BA"/>
        </w:rPr>
        <w:t xml:space="preserve"> š</w:t>
      </w:r>
      <w:r w:rsidRPr="007F562E">
        <w:rPr>
          <w:rFonts w:ascii="Times New Roman" w:hAnsi="Times New Roman"/>
          <w:b w:val="0"/>
          <w:bCs/>
          <w:iCs/>
          <w:color w:val="343434"/>
          <w:szCs w:val="24"/>
        </w:rPr>
        <w:t>to</w:t>
      </w:r>
      <w:r w:rsidRPr="00345F18">
        <w:rPr>
          <w:rFonts w:ascii="Times New Roman" w:hAnsi="Times New Roman"/>
          <w:b w:val="0"/>
          <w:bCs/>
          <w:iCs/>
          <w:color w:val="343434"/>
          <w:szCs w:val="24"/>
          <w:lang w:val="bs-Latn-BA"/>
        </w:rPr>
        <w:t xml:space="preserve"> </w:t>
      </w:r>
      <w:r w:rsidRPr="007F562E">
        <w:rPr>
          <w:rFonts w:ascii="Times New Roman" w:hAnsi="Times New Roman"/>
          <w:b w:val="0"/>
          <w:bCs/>
          <w:iCs/>
          <w:color w:val="343434"/>
          <w:szCs w:val="24"/>
        </w:rPr>
        <w:t>se</w:t>
      </w:r>
      <w:r w:rsidRPr="00345F18">
        <w:rPr>
          <w:rFonts w:ascii="Times New Roman" w:hAnsi="Times New Roman"/>
          <w:b w:val="0"/>
          <w:bCs/>
          <w:iCs/>
          <w:color w:val="343434"/>
          <w:szCs w:val="24"/>
          <w:lang w:val="bs-Latn-BA"/>
        </w:rPr>
        <w:t xml:space="preserve"> </w:t>
      </w:r>
      <w:proofErr w:type="spellStart"/>
      <w:r w:rsidRPr="007F562E">
        <w:rPr>
          <w:rFonts w:ascii="Times New Roman" w:hAnsi="Times New Roman"/>
          <w:b w:val="0"/>
          <w:bCs/>
          <w:iCs/>
          <w:color w:val="343434"/>
          <w:szCs w:val="24"/>
        </w:rPr>
        <w:t>smatra</w:t>
      </w:r>
      <w:proofErr w:type="spellEnd"/>
      <w:r w:rsidRPr="00345F18">
        <w:rPr>
          <w:rFonts w:ascii="Times New Roman" w:hAnsi="Times New Roman"/>
          <w:b w:val="0"/>
          <w:bCs/>
          <w:iCs/>
          <w:color w:val="343434"/>
          <w:szCs w:val="24"/>
          <w:lang w:val="bs-Latn-BA"/>
        </w:rPr>
        <w:t xml:space="preserve"> </w:t>
      </w:r>
      <w:r w:rsidRPr="007F562E">
        <w:rPr>
          <w:rFonts w:ascii="Times New Roman" w:hAnsi="Times New Roman"/>
          <w:b w:val="0"/>
          <w:bCs/>
          <w:iCs/>
          <w:color w:val="343434"/>
          <w:szCs w:val="24"/>
        </w:rPr>
        <w:t>da</w:t>
      </w:r>
      <w:r w:rsidRPr="00345F18">
        <w:rPr>
          <w:rFonts w:ascii="Times New Roman" w:hAnsi="Times New Roman"/>
          <w:b w:val="0"/>
          <w:bCs/>
          <w:iCs/>
          <w:color w:val="343434"/>
          <w:szCs w:val="24"/>
          <w:lang w:val="bs-Latn-BA"/>
        </w:rPr>
        <w:t xml:space="preserve"> </w:t>
      </w:r>
      <w:r w:rsidRPr="007F562E">
        <w:rPr>
          <w:rFonts w:ascii="Times New Roman" w:hAnsi="Times New Roman"/>
          <w:b w:val="0"/>
          <w:bCs/>
          <w:iCs/>
          <w:color w:val="343434"/>
          <w:szCs w:val="24"/>
        </w:rPr>
        <w:t>se</w:t>
      </w:r>
      <w:r w:rsidRPr="00345F18">
        <w:rPr>
          <w:rFonts w:ascii="Times New Roman" w:hAnsi="Times New Roman"/>
          <w:b w:val="0"/>
          <w:bCs/>
          <w:iCs/>
          <w:color w:val="343434"/>
          <w:szCs w:val="24"/>
          <w:lang w:val="bs-Latn-BA"/>
        </w:rPr>
        <w:t xml:space="preserve"> </w:t>
      </w:r>
      <w:proofErr w:type="spellStart"/>
      <w:proofErr w:type="gramStart"/>
      <w:r w:rsidRPr="007F562E">
        <w:rPr>
          <w:rFonts w:ascii="Times New Roman" w:hAnsi="Times New Roman"/>
          <w:b w:val="0"/>
          <w:bCs/>
          <w:iCs/>
          <w:color w:val="343434"/>
          <w:szCs w:val="24"/>
        </w:rPr>
        <w:t>na</w:t>
      </w:r>
      <w:proofErr w:type="spellEnd"/>
      <w:proofErr w:type="gramEnd"/>
      <w:r w:rsidRPr="00345F18">
        <w:rPr>
          <w:rFonts w:ascii="Times New Roman" w:hAnsi="Times New Roman"/>
          <w:b w:val="0"/>
          <w:bCs/>
          <w:iCs/>
          <w:color w:val="343434"/>
          <w:szCs w:val="24"/>
          <w:lang w:val="bs-Latn-BA"/>
        </w:rPr>
        <w:t xml:space="preserve"> </w:t>
      </w:r>
      <w:proofErr w:type="spellStart"/>
      <w:r w:rsidRPr="007F562E">
        <w:rPr>
          <w:rFonts w:ascii="Times New Roman" w:hAnsi="Times New Roman"/>
          <w:b w:val="0"/>
          <w:bCs/>
          <w:iCs/>
          <w:color w:val="343434"/>
          <w:szCs w:val="24"/>
        </w:rPr>
        <w:t>taj</w:t>
      </w:r>
      <w:proofErr w:type="spellEnd"/>
      <w:r w:rsidRPr="00345F18">
        <w:rPr>
          <w:rFonts w:ascii="Times New Roman" w:hAnsi="Times New Roman"/>
          <w:b w:val="0"/>
          <w:bCs/>
          <w:iCs/>
          <w:color w:val="343434"/>
          <w:szCs w:val="24"/>
          <w:lang w:val="bs-Latn-BA"/>
        </w:rPr>
        <w:t xml:space="preserve"> </w:t>
      </w:r>
      <w:proofErr w:type="spellStart"/>
      <w:r w:rsidRPr="007F562E">
        <w:rPr>
          <w:rFonts w:ascii="Times New Roman" w:hAnsi="Times New Roman"/>
          <w:b w:val="0"/>
          <w:bCs/>
          <w:iCs/>
          <w:color w:val="343434"/>
          <w:szCs w:val="24"/>
        </w:rPr>
        <w:t>na</w:t>
      </w:r>
      <w:proofErr w:type="spellEnd"/>
      <w:r w:rsidRPr="00345F18">
        <w:rPr>
          <w:rFonts w:ascii="Times New Roman" w:hAnsi="Times New Roman"/>
          <w:b w:val="0"/>
          <w:bCs/>
          <w:iCs/>
          <w:color w:val="343434"/>
          <w:szCs w:val="24"/>
          <w:lang w:val="bs-Latn-BA"/>
        </w:rPr>
        <w:t>č</w:t>
      </w:r>
      <w:r w:rsidRPr="007F562E">
        <w:rPr>
          <w:rFonts w:ascii="Times New Roman" w:hAnsi="Times New Roman"/>
          <w:b w:val="0"/>
          <w:bCs/>
          <w:iCs/>
          <w:color w:val="343434"/>
          <w:szCs w:val="24"/>
        </w:rPr>
        <w:t>in</w:t>
      </w:r>
      <w:r w:rsidRPr="00345F18">
        <w:rPr>
          <w:rFonts w:ascii="Times New Roman" w:hAnsi="Times New Roman"/>
          <w:b w:val="0"/>
          <w:bCs/>
          <w:iCs/>
          <w:color w:val="343434"/>
          <w:szCs w:val="24"/>
          <w:lang w:val="bs-Latn-BA"/>
        </w:rPr>
        <w:t xml:space="preserve"> </w:t>
      </w:r>
      <w:proofErr w:type="spellStart"/>
      <w:r w:rsidRPr="007F562E">
        <w:rPr>
          <w:rFonts w:ascii="Times New Roman" w:hAnsi="Times New Roman"/>
          <w:b w:val="0"/>
          <w:bCs/>
          <w:iCs/>
          <w:color w:val="343434"/>
          <w:szCs w:val="24"/>
        </w:rPr>
        <w:t>mogu</w:t>
      </w:r>
      <w:proofErr w:type="spellEnd"/>
      <w:r w:rsidRPr="00345F18">
        <w:rPr>
          <w:rFonts w:ascii="Times New Roman" w:hAnsi="Times New Roman"/>
          <w:b w:val="0"/>
          <w:bCs/>
          <w:iCs/>
          <w:color w:val="343434"/>
          <w:szCs w:val="24"/>
          <w:lang w:val="bs-Latn-BA"/>
        </w:rPr>
        <w:t xml:space="preserve"> </w:t>
      </w:r>
      <w:proofErr w:type="spellStart"/>
      <w:r w:rsidRPr="007F562E">
        <w:rPr>
          <w:rFonts w:ascii="Times New Roman" w:hAnsi="Times New Roman"/>
          <w:b w:val="0"/>
          <w:bCs/>
          <w:iCs/>
          <w:color w:val="343434"/>
          <w:szCs w:val="24"/>
        </w:rPr>
        <w:t>otkloniti</w:t>
      </w:r>
      <w:proofErr w:type="spellEnd"/>
      <w:r w:rsidRPr="00345F18">
        <w:rPr>
          <w:rFonts w:ascii="Times New Roman" w:hAnsi="Times New Roman"/>
          <w:b w:val="0"/>
          <w:bCs/>
          <w:iCs/>
          <w:color w:val="343434"/>
          <w:szCs w:val="24"/>
          <w:lang w:val="bs-Latn-BA"/>
        </w:rPr>
        <w:t xml:space="preserve"> </w:t>
      </w:r>
      <w:proofErr w:type="spellStart"/>
      <w:r w:rsidRPr="007F562E">
        <w:rPr>
          <w:rFonts w:ascii="Times New Roman" w:hAnsi="Times New Roman"/>
          <w:b w:val="0"/>
          <w:bCs/>
          <w:iCs/>
          <w:color w:val="343434"/>
          <w:szCs w:val="24"/>
        </w:rPr>
        <w:t>nejasno</w:t>
      </w:r>
      <w:proofErr w:type="spellEnd"/>
      <w:r w:rsidRPr="00345F18">
        <w:rPr>
          <w:rFonts w:ascii="Times New Roman" w:hAnsi="Times New Roman"/>
          <w:b w:val="0"/>
          <w:bCs/>
          <w:iCs/>
          <w:color w:val="343434"/>
          <w:szCs w:val="24"/>
          <w:lang w:val="bs-Latn-BA"/>
        </w:rPr>
        <w:t>ć</w:t>
      </w:r>
      <w:r w:rsidRPr="007F562E">
        <w:rPr>
          <w:rFonts w:ascii="Times New Roman" w:hAnsi="Times New Roman"/>
          <w:b w:val="0"/>
          <w:bCs/>
          <w:iCs/>
          <w:color w:val="343434"/>
          <w:szCs w:val="24"/>
        </w:rPr>
        <w:t>e</w:t>
      </w:r>
      <w:r w:rsidRPr="00345F18">
        <w:rPr>
          <w:rFonts w:ascii="Times New Roman" w:hAnsi="Times New Roman"/>
          <w:b w:val="0"/>
          <w:bCs/>
          <w:iCs/>
          <w:color w:val="343434"/>
          <w:szCs w:val="24"/>
          <w:lang w:val="bs-Latn-BA"/>
        </w:rPr>
        <w:t xml:space="preserve"> </w:t>
      </w:r>
      <w:proofErr w:type="spellStart"/>
      <w:r w:rsidRPr="007F562E">
        <w:rPr>
          <w:rFonts w:ascii="Times New Roman" w:hAnsi="Times New Roman"/>
          <w:b w:val="0"/>
          <w:bCs/>
          <w:iCs/>
          <w:color w:val="343434"/>
          <w:szCs w:val="24"/>
        </w:rPr>
        <w:t>vezane</w:t>
      </w:r>
      <w:proofErr w:type="spellEnd"/>
      <w:r w:rsidRPr="00345F18">
        <w:rPr>
          <w:rFonts w:ascii="Times New Roman" w:hAnsi="Times New Roman"/>
          <w:b w:val="0"/>
          <w:bCs/>
          <w:iCs/>
          <w:color w:val="343434"/>
          <w:szCs w:val="24"/>
          <w:lang w:val="bs-Latn-BA"/>
        </w:rPr>
        <w:t xml:space="preserve"> </w:t>
      </w:r>
      <w:proofErr w:type="spellStart"/>
      <w:r w:rsidRPr="007F562E">
        <w:rPr>
          <w:rFonts w:ascii="Times New Roman" w:hAnsi="Times New Roman"/>
          <w:b w:val="0"/>
          <w:bCs/>
          <w:iCs/>
          <w:color w:val="343434"/>
          <w:szCs w:val="24"/>
        </w:rPr>
        <w:t>za</w:t>
      </w:r>
      <w:proofErr w:type="spellEnd"/>
      <w:r w:rsidRPr="00345F18">
        <w:rPr>
          <w:rFonts w:ascii="Times New Roman" w:hAnsi="Times New Roman"/>
          <w:b w:val="0"/>
          <w:bCs/>
          <w:iCs/>
          <w:color w:val="343434"/>
          <w:szCs w:val="24"/>
          <w:lang w:val="bs-Latn-BA"/>
        </w:rPr>
        <w:t xml:space="preserve"> </w:t>
      </w:r>
      <w:proofErr w:type="spellStart"/>
      <w:r>
        <w:rPr>
          <w:rFonts w:ascii="Times New Roman" w:hAnsi="Times New Roman"/>
          <w:b w:val="0"/>
          <w:bCs/>
          <w:iCs/>
          <w:color w:val="343434"/>
          <w:szCs w:val="24"/>
        </w:rPr>
        <w:lastRenderedPageBreak/>
        <w:t>anga</w:t>
      </w:r>
      <w:proofErr w:type="spellEnd"/>
      <w:r w:rsidRPr="00345F18">
        <w:rPr>
          <w:rFonts w:ascii="Times New Roman" w:hAnsi="Times New Roman"/>
          <w:b w:val="0"/>
          <w:bCs/>
          <w:iCs/>
          <w:color w:val="343434"/>
          <w:szCs w:val="24"/>
          <w:lang w:val="bs-Latn-BA"/>
        </w:rPr>
        <w:t>ž</w:t>
      </w:r>
      <w:proofErr w:type="spellStart"/>
      <w:r>
        <w:rPr>
          <w:rFonts w:ascii="Times New Roman" w:hAnsi="Times New Roman"/>
          <w:b w:val="0"/>
          <w:bCs/>
          <w:iCs/>
          <w:color w:val="343434"/>
          <w:szCs w:val="24"/>
        </w:rPr>
        <w:t>ovanje</w:t>
      </w:r>
      <w:proofErr w:type="spellEnd"/>
      <w:r w:rsidRPr="00345F18">
        <w:rPr>
          <w:rFonts w:ascii="Times New Roman" w:hAnsi="Times New Roman"/>
          <w:b w:val="0"/>
          <w:bCs/>
          <w:iCs/>
          <w:color w:val="343434"/>
          <w:szCs w:val="24"/>
          <w:lang w:val="bs-Latn-BA"/>
        </w:rPr>
        <w:t xml:space="preserve"> </w:t>
      </w:r>
      <w:proofErr w:type="spellStart"/>
      <w:r>
        <w:rPr>
          <w:rFonts w:ascii="Times New Roman" w:hAnsi="Times New Roman"/>
          <w:b w:val="0"/>
          <w:bCs/>
          <w:iCs/>
          <w:color w:val="343434"/>
          <w:szCs w:val="24"/>
        </w:rPr>
        <w:t>radnika</w:t>
      </w:r>
      <w:proofErr w:type="spellEnd"/>
      <w:r w:rsidRPr="00345F18">
        <w:rPr>
          <w:rFonts w:ascii="Times New Roman" w:hAnsi="Times New Roman"/>
          <w:b w:val="0"/>
          <w:bCs/>
          <w:iCs/>
          <w:color w:val="343434"/>
          <w:szCs w:val="24"/>
          <w:lang w:val="bs-Latn-BA"/>
        </w:rPr>
        <w:t xml:space="preserve"> </w:t>
      </w:r>
      <w:proofErr w:type="spellStart"/>
      <w:r>
        <w:rPr>
          <w:rFonts w:ascii="Times New Roman" w:hAnsi="Times New Roman"/>
          <w:b w:val="0"/>
          <w:bCs/>
          <w:iCs/>
          <w:color w:val="343434"/>
          <w:szCs w:val="24"/>
        </w:rPr>
        <w:t>bez</w:t>
      </w:r>
      <w:proofErr w:type="spellEnd"/>
      <w:r w:rsidRPr="00345F18">
        <w:rPr>
          <w:rFonts w:ascii="Times New Roman" w:hAnsi="Times New Roman"/>
          <w:b w:val="0"/>
          <w:bCs/>
          <w:iCs/>
          <w:color w:val="343434"/>
          <w:szCs w:val="24"/>
          <w:lang w:val="bs-Latn-BA"/>
        </w:rPr>
        <w:t xml:space="preserve"> </w:t>
      </w:r>
      <w:proofErr w:type="spellStart"/>
      <w:r>
        <w:rPr>
          <w:rFonts w:ascii="Times New Roman" w:hAnsi="Times New Roman"/>
          <w:b w:val="0"/>
          <w:bCs/>
          <w:iCs/>
          <w:color w:val="343434"/>
          <w:szCs w:val="24"/>
        </w:rPr>
        <w:t>radnog</w:t>
      </w:r>
      <w:proofErr w:type="spellEnd"/>
      <w:r w:rsidRPr="00345F18">
        <w:rPr>
          <w:rFonts w:ascii="Times New Roman" w:hAnsi="Times New Roman"/>
          <w:b w:val="0"/>
          <w:bCs/>
          <w:iCs/>
          <w:color w:val="343434"/>
          <w:szCs w:val="24"/>
          <w:lang w:val="bs-Latn-BA"/>
        </w:rPr>
        <w:t xml:space="preserve"> </w:t>
      </w:r>
      <w:proofErr w:type="spellStart"/>
      <w:r>
        <w:rPr>
          <w:rFonts w:ascii="Times New Roman" w:hAnsi="Times New Roman"/>
          <w:b w:val="0"/>
          <w:bCs/>
          <w:iCs/>
          <w:color w:val="343434"/>
          <w:szCs w:val="24"/>
        </w:rPr>
        <w:t>iskustva</w:t>
      </w:r>
      <w:proofErr w:type="spellEnd"/>
      <w:r w:rsidRPr="00345F18">
        <w:rPr>
          <w:rFonts w:ascii="Times New Roman" w:hAnsi="Times New Roman"/>
          <w:b w:val="0"/>
          <w:bCs/>
          <w:iCs/>
          <w:color w:val="343434"/>
          <w:szCs w:val="24"/>
          <w:lang w:val="bs-Latn-BA"/>
        </w:rPr>
        <w:t xml:space="preserve"> </w:t>
      </w:r>
      <w:r>
        <w:rPr>
          <w:rFonts w:ascii="Times New Roman" w:hAnsi="Times New Roman"/>
          <w:b w:val="0"/>
          <w:bCs/>
          <w:iCs/>
          <w:color w:val="343434"/>
          <w:szCs w:val="24"/>
        </w:rPr>
        <w:t>u</w:t>
      </w:r>
      <w:r w:rsidRPr="00345F18">
        <w:rPr>
          <w:rFonts w:ascii="Times New Roman" w:hAnsi="Times New Roman"/>
          <w:b w:val="0"/>
          <w:bCs/>
          <w:iCs/>
          <w:color w:val="343434"/>
          <w:szCs w:val="24"/>
          <w:lang w:val="bs-Latn-BA"/>
        </w:rPr>
        <w:t xml:space="preserve"> </w:t>
      </w:r>
      <w:proofErr w:type="spellStart"/>
      <w:r>
        <w:rPr>
          <w:rFonts w:ascii="Times New Roman" w:hAnsi="Times New Roman"/>
          <w:b w:val="0"/>
          <w:bCs/>
          <w:iCs/>
          <w:color w:val="343434"/>
          <w:szCs w:val="24"/>
        </w:rPr>
        <w:t>cilju</w:t>
      </w:r>
      <w:proofErr w:type="spellEnd"/>
      <w:r w:rsidRPr="00345F18">
        <w:rPr>
          <w:rFonts w:ascii="Times New Roman" w:hAnsi="Times New Roman"/>
          <w:b w:val="0"/>
          <w:bCs/>
          <w:iCs/>
          <w:color w:val="343434"/>
          <w:szCs w:val="24"/>
          <w:lang w:val="bs-Latn-BA"/>
        </w:rPr>
        <w:t xml:space="preserve"> </w:t>
      </w:r>
      <w:proofErr w:type="spellStart"/>
      <w:r>
        <w:rPr>
          <w:rFonts w:ascii="Times New Roman" w:hAnsi="Times New Roman"/>
          <w:b w:val="0"/>
          <w:bCs/>
          <w:iCs/>
          <w:color w:val="343434"/>
          <w:szCs w:val="24"/>
        </w:rPr>
        <w:t>sticanja</w:t>
      </w:r>
      <w:proofErr w:type="spellEnd"/>
      <w:r w:rsidRPr="00345F18">
        <w:rPr>
          <w:rFonts w:ascii="Times New Roman" w:hAnsi="Times New Roman"/>
          <w:b w:val="0"/>
          <w:bCs/>
          <w:iCs/>
          <w:color w:val="343434"/>
          <w:szCs w:val="24"/>
          <w:lang w:val="bs-Latn-BA"/>
        </w:rPr>
        <w:t xml:space="preserve"> </w:t>
      </w:r>
      <w:proofErr w:type="spellStart"/>
      <w:r>
        <w:rPr>
          <w:rFonts w:ascii="Times New Roman" w:hAnsi="Times New Roman"/>
          <w:b w:val="0"/>
          <w:bCs/>
          <w:iCs/>
          <w:color w:val="343434"/>
          <w:szCs w:val="24"/>
        </w:rPr>
        <w:t>radnog</w:t>
      </w:r>
      <w:proofErr w:type="spellEnd"/>
      <w:r w:rsidRPr="00345F18">
        <w:rPr>
          <w:rFonts w:ascii="Times New Roman" w:hAnsi="Times New Roman"/>
          <w:b w:val="0"/>
          <w:bCs/>
          <w:iCs/>
          <w:color w:val="343434"/>
          <w:szCs w:val="24"/>
          <w:lang w:val="bs-Latn-BA"/>
        </w:rPr>
        <w:t xml:space="preserve"> </w:t>
      </w:r>
      <w:proofErr w:type="spellStart"/>
      <w:r>
        <w:rPr>
          <w:rFonts w:ascii="Times New Roman" w:hAnsi="Times New Roman"/>
          <w:b w:val="0"/>
          <w:bCs/>
          <w:iCs/>
          <w:color w:val="343434"/>
          <w:szCs w:val="24"/>
        </w:rPr>
        <w:t>iskustva</w:t>
      </w:r>
      <w:proofErr w:type="spellEnd"/>
      <w:r w:rsidRPr="00345F18">
        <w:rPr>
          <w:rFonts w:ascii="Times New Roman" w:hAnsi="Times New Roman"/>
          <w:b w:val="0"/>
          <w:bCs/>
          <w:iCs/>
          <w:color w:val="343434"/>
          <w:szCs w:val="24"/>
          <w:lang w:val="bs-Latn-BA"/>
        </w:rPr>
        <w:t xml:space="preserve"> </w:t>
      </w:r>
      <w:r>
        <w:rPr>
          <w:rFonts w:ascii="Times New Roman" w:hAnsi="Times New Roman"/>
          <w:b w:val="0"/>
          <w:bCs/>
          <w:iCs/>
          <w:color w:val="343434"/>
          <w:szCs w:val="24"/>
        </w:rPr>
        <w:t>u</w:t>
      </w:r>
      <w:r w:rsidRPr="00345F18">
        <w:rPr>
          <w:rFonts w:ascii="Times New Roman" w:hAnsi="Times New Roman"/>
          <w:b w:val="0"/>
          <w:bCs/>
          <w:iCs/>
          <w:color w:val="343434"/>
          <w:szCs w:val="24"/>
          <w:lang w:val="bs-Latn-BA"/>
        </w:rPr>
        <w:t xml:space="preserve"> </w:t>
      </w:r>
      <w:proofErr w:type="spellStart"/>
      <w:r>
        <w:rPr>
          <w:rFonts w:ascii="Times New Roman" w:hAnsi="Times New Roman"/>
          <w:b w:val="0"/>
          <w:bCs/>
          <w:iCs/>
          <w:color w:val="343434"/>
          <w:szCs w:val="24"/>
        </w:rPr>
        <w:t>vremenu</w:t>
      </w:r>
      <w:proofErr w:type="spellEnd"/>
      <w:r w:rsidRPr="00345F18">
        <w:rPr>
          <w:rFonts w:ascii="Times New Roman" w:hAnsi="Times New Roman"/>
          <w:b w:val="0"/>
          <w:bCs/>
          <w:iCs/>
          <w:color w:val="343434"/>
          <w:szCs w:val="24"/>
          <w:lang w:val="bs-Latn-BA"/>
        </w:rPr>
        <w:t xml:space="preserve"> </w:t>
      </w:r>
      <w:r>
        <w:rPr>
          <w:rFonts w:ascii="Times New Roman" w:hAnsi="Times New Roman"/>
          <w:b w:val="0"/>
          <w:bCs/>
          <w:iCs/>
          <w:color w:val="343434"/>
          <w:szCs w:val="24"/>
        </w:rPr>
        <w:t>du</w:t>
      </w:r>
      <w:r w:rsidRPr="00345F18">
        <w:rPr>
          <w:rFonts w:ascii="Times New Roman" w:hAnsi="Times New Roman"/>
          <w:b w:val="0"/>
          <w:bCs/>
          <w:iCs/>
          <w:color w:val="343434"/>
          <w:szCs w:val="24"/>
          <w:lang w:val="bs-Latn-BA"/>
        </w:rPr>
        <w:t>ž</w:t>
      </w:r>
      <w:proofErr w:type="spellStart"/>
      <w:r>
        <w:rPr>
          <w:rFonts w:ascii="Times New Roman" w:hAnsi="Times New Roman"/>
          <w:b w:val="0"/>
          <w:bCs/>
          <w:iCs/>
          <w:color w:val="343434"/>
          <w:szCs w:val="24"/>
        </w:rPr>
        <w:t>em</w:t>
      </w:r>
      <w:proofErr w:type="spellEnd"/>
      <w:r w:rsidRPr="00345F18">
        <w:rPr>
          <w:rFonts w:ascii="Times New Roman" w:hAnsi="Times New Roman"/>
          <w:b w:val="0"/>
          <w:bCs/>
          <w:iCs/>
          <w:color w:val="343434"/>
          <w:szCs w:val="24"/>
          <w:lang w:val="bs-Latn-BA"/>
        </w:rPr>
        <w:t xml:space="preserve"> </w:t>
      </w:r>
      <w:proofErr w:type="spellStart"/>
      <w:r>
        <w:rPr>
          <w:rFonts w:ascii="Times New Roman" w:hAnsi="Times New Roman"/>
          <w:b w:val="0"/>
          <w:bCs/>
          <w:iCs/>
          <w:color w:val="343434"/>
          <w:szCs w:val="24"/>
        </w:rPr>
        <w:t>nego</w:t>
      </w:r>
      <w:proofErr w:type="spellEnd"/>
      <w:r w:rsidRPr="00345F18">
        <w:rPr>
          <w:rFonts w:ascii="Times New Roman" w:hAnsi="Times New Roman"/>
          <w:b w:val="0"/>
          <w:bCs/>
          <w:iCs/>
          <w:color w:val="343434"/>
          <w:szCs w:val="24"/>
          <w:lang w:val="bs-Latn-BA"/>
        </w:rPr>
        <w:t xml:space="preserve"> š</w:t>
      </w:r>
      <w:r>
        <w:rPr>
          <w:rFonts w:ascii="Times New Roman" w:hAnsi="Times New Roman"/>
          <w:b w:val="0"/>
          <w:bCs/>
          <w:iCs/>
          <w:color w:val="343434"/>
          <w:szCs w:val="24"/>
        </w:rPr>
        <w:t>to</w:t>
      </w:r>
      <w:r w:rsidRPr="00345F18">
        <w:rPr>
          <w:rFonts w:ascii="Times New Roman" w:hAnsi="Times New Roman"/>
          <w:b w:val="0"/>
          <w:bCs/>
          <w:iCs/>
          <w:color w:val="343434"/>
          <w:szCs w:val="24"/>
          <w:lang w:val="bs-Latn-BA"/>
        </w:rPr>
        <w:t xml:space="preserve"> </w:t>
      </w:r>
      <w:proofErr w:type="spellStart"/>
      <w:r>
        <w:rPr>
          <w:rFonts w:ascii="Times New Roman" w:hAnsi="Times New Roman"/>
          <w:b w:val="0"/>
          <w:bCs/>
          <w:iCs/>
          <w:color w:val="343434"/>
          <w:szCs w:val="24"/>
        </w:rPr>
        <w:t>to</w:t>
      </w:r>
      <w:proofErr w:type="spellEnd"/>
      <w:r w:rsidRPr="00345F18">
        <w:rPr>
          <w:rFonts w:ascii="Times New Roman" w:hAnsi="Times New Roman"/>
          <w:b w:val="0"/>
          <w:bCs/>
          <w:iCs/>
          <w:color w:val="343434"/>
          <w:szCs w:val="24"/>
          <w:lang w:val="bs-Latn-BA"/>
        </w:rPr>
        <w:t xml:space="preserve"> </w:t>
      </w:r>
      <w:proofErr w:type="spellStart"/>
      <w:r>
        <w:rPr>
          <w:rFonts w:ascii="Times New Roman" w:hAnsi="Times New Roman"/>
          <w:b w:val="0"/>
          <w:bCs/>
          <w:iCs/>
          <w:color w:val="343434"/>
          <w:szCs w:val="24"/>
        </w:rPr>
        <w:t>zakon</w:t>
      </w:r>
      <w:proofErr w:type="spellEnd"/>
      <w:r w:rsidRPr="00345F18">
        <w:rPr>
          <w:rFonts w:ascii="Times New Roman" w:hAnsi="Times New Roman"/>
          <w:b w:val="0"/>
          <w:bCs/>
          <w:iCs/>
          <w:color w:val="343434"/>
          <w:szCs w:val="24"/>
          <w:lang w:val="bs-Latn-BA"/>
        </w:rPr>
        <w:t xml:space="preserve"> </w:t>
      </w:r>
      <w:proofErr w:type="spellStart"/>
      <w:r>
        <w:rPr>
          <w:rFonts w:ascii="Times New Roman" w:hAnsi="Times New Roman"/>
          <w:b w:val="0"/>
          <w:bCs/>
          <w:iCs/>
          <w:color w:val="343434"/>
          <w:szCs w:val="24"/>
        </w:rPr>
        <w:t>propisuje</w:t>
      </w:r>
      <w:proofErr w:type="spellEnd"/>
      <w:r w:rsidRPr="00345F18">
        <w:rPr>
          <w:rFonts w:ascii="Times New Roman" w:hAnsi="Times New Roman"/>
          <w:b w:val="0"/>
          <w:bCs/>
          <w:iCs/>
          <w:color w:val="343434"/>
          <w:szCs w:val="24"/>
          <w:lang w:val="bs-Latn-BA"/>
        </w:rPr>
        <w:t xml:space="preserve"> </w:t>
      </w:r>
      <w:proofErr w:type="spellStart"/>
      <w:r>
        <w:rPr>
          <w:rFonts w:ascii="Times New Roman" w:hAnsi="Times New Roman"/>
          <w:b w:val="0"/>
          <w:bCs/>
          <w:iCs/>
          <w:color w:val="343434"/>
          <w:szCs w:val="24"/>
        </w:rPr>
        <w:t>za</w:t>
      </w:r>
      <w:proofErr w:type="spellEnd"/>
      <w:r w:rsidRPr="00345F18">
        <w:rPr>
          <w:rFonts w:ascii="Times New Roman" w:hAnsi="Times New Roman"/>
          <w:b w:val="0"/>
          <w:bCs/>
          <w:iCs/>
          <w:color w:val="343434"/>
          <w:szCs w:val="24"/>
          <w:lang w:val="bs-Latn-BA"/>
        </w:rPr>
        <w:t xml:space="preserve"> </w:t>
      </w:r>
      <w:r>
        <w:rPr>
          <w:rFonts w:ascii="Times New Roman" w:hAnsi="Times New Roman"/>
          <w:b w:val="0"/>
          <w:bCs/>
          <w:iCs/>
          <w:color w:val="343434"/>
          <w:szCs w:val="24"/>
        </w:rPr>
        <w:t>du</w:t>
      </w:r>
      <w:r w:rsidRPr="00345F18">
        <w:rPr>
          <w:rFonts w:ascii="Times New Roman" w:hAnsi="Times New Roman"/>
          <w:b w:val="0"/>
          <w:bCs/>
          <w:iCs/>
          <w:color w:val="343434"/>
          <w:szCs w:val="24"/>
          <w:lang w:val="bs-Latn-BA"/>
        </w:rPr>
        <w:t>ž</w:t>
      </w:r>
      <w:proofErr w:type="spellStart"/>
      <w:r>
        <w:rPr>
          <w:rFonts w:ascii="Times New Roman" w:hAnsi="Times New Roman"/>
          <w:b w:val="0"/>
          <w:bCs/>
          <w:iCs/>
          <w:color w:val="343434"/>
          <w:szCs w:val="24"/>
        </w:rPr>
        <w:t>inu</w:t>
      </w:r>
      <w:proofErr w:type="spellEnd"/>
      <w:r w:rsidRPr="00345F18">
        <w:rPr>
          <w:rFonts w:ascii="Times New Roman" w:hAnsi="Times New Roman"/>
          <w:b w:val="0"/>
          <w:bCs/>
          <w:iCs/>
          <w:color w:val="343434"/>
          <w:szCs w:val="24"/>
          <w:lang w:val="bs-Latn-BA"/>
        </w:rPr>
        <w:t xml:space="preserve"> </w:t>
      </w:r>
      <w:proofErr w:type="spellStart"/>
      <w:r>
        <w:rPr>
          <w:rFonts w:ascii="Times New Roman" w:hAnsi="Times New Roman"/>
          <w:b w:val="0"/>
          <w:bCs/>
          <w:iCs/>
          <w:color w:val="343434"/>
          <w:szCs w:val="24"/>
        </w:rPr>
        <w:t>pripravni</w:t>
      </w:r>
      <w:proofErr w:type="spellEnd"/>
      <w:r w:rsidRPr="00345F18">
        <w:rPr>
          <w:rFonts w:ascii="Times New Roman" w:hAnsi="Times New Roman"/>
          <w:b w:val="0"/>
          <w:bCs/>
          <w:iCs/>
          <w:color w:val="343434"/>
          <w:szCs w:val="24"/>
          <w:lang w:val="bs-Latn-BA"/>
        </w:rPr>
        <w:t>č</w:t>
      </w:r>
      <w:proofErr w:type="spellStart"/>
      <w:r>
        <w:rPr>
          <w:rFonts w:ascii="Times New Roman" w:hAnsi="Times New Roman"/>
          <w:b w:val="0"/>
          <w:bCs/>
          <w:iCs/>
          <w:color w:val="343434"/>
          <w:szCs w:val="24"/>
        </w:rPr>
        <w:t>kog</w:t>
      </w:r>
      <w:proofErr w:type="spellEnd"/>
      <w:r w:rsidRPr="00345F18">
        <w:rPr>
          <w:rFonts w:ascii="Times New Roman" w:hAnsi="Times New Roman"/>
          <w:b w:val="0"/>
          <w:bCs/>
          <w:iCs/>
          <w:color w:val="343434"/>
          <w:szCs w:val="24"/>
          <w:lang w:val="bs-Latn-BA"/>
        </w:rPr>
        <w:t xml:space="preserve"> </w:t>
      </w:r>
      <w:proofErr w:type="spellStart"/>
      <w:r>
        <w:rPr>
          <w:rFonts w:ascii="Times New Roman" w:hAnsi="Times New Roman"/>
          <w:b w:val="0"/>
          <w:bCs/>
          <w:iCs/>
          <w:color w:val="343434"/>
          <w:szCs w:val="24"/>
        </w:rPr>
        <w:t>sta</w:t>
      </w:r>
      <w:proofErr w:type="spellEnd"/>
      <w:r w:rsidRPr="00345F18">
        <w:rPr>
          <w:rFonts w:ascii="Times New Roman" w:hAnsi="Times New Roman"/>
          <w:b w:val="0"/>
          <w:bCs/>
          <w:iCs/>
          <w:color w:val="343434"/>
          <w:szCs w:val="24"/>
          <w:lang w:val="bs-Latn-BA"/>
        </w:rPr>
        <w:t>ž</w:t>
      </w:r>
      <w:r>
        <w:rPr>
          <w:rFonts w:ascii="Times New Roman" w:hAnsi="Times New Roman"/>
          <w:b w:val="0"/>
          <w:bCs/>
          <w:iCs/>
          <w:color w:val="343434"/>
          <w:szCs w:val="24"/>
        </w:rPr>
        <w:t>a</w:t>
      </w:r>
      <w:r w:rsidRPr="00345F18">
        <w:rPr>
          <w:rFonts w:ascii="Times New Roman" w:hAnsi="Times New Roman"/>
          <w:b w:val="0"/>
          <w:bCs/>
          <w:iCs/>
          <w:color w:val="343434"/>
          <w:szCs w:val="24"/>
          <w:lang w:val="bs-Latn-BA"/>
        </w:rPr>
        <w:t xml:space="preserve">. </w:t>
      </w:r>
      <w:proofErr w:type="spellStart"/>
      <w:r>
        <w:rPr>
          <w:rFonts w:ascii="Times New Roman" w:hAnsi="Times New Roman"/>
          <w:b w:val="0"/>
          <w:bCs/>
          <w:iCs/>
          <w:color w:val="343434"/>
          <w:szCs w:val="24"/>
        </w:rPr>
        <w:t>Detaljnije</w:t>
      </w:r>
      <w:proofErr w:type="spellEnd"/>
      <w:r>
        <w:rPr>
          <w:rFonts w:ascii="Times New Roman" w:hAnsi="Times New Roman"/>
          <w:b w:val="0"/>
          <w:bCs/>
          <w:iCs/>
          <w:color w:val="343434"/>
          <w:szCs w:val="24"/>
        </w:rPr>
        <w:t xml:space="preserve"> </w:t>
      </w:r>
      <w:proofErr w:type="spellStart"/>
      <w:r>
        <w:rPr>
          <w:rFonts w:ascii="Times New Roman" w:hAnsi="Times New Roman"/>
          <w:b w:val="0"/>
          <w:bCs/>
          <w:iCs/>
          <w:color w:val="343434"/>
          <w:szCs w:val="24"/>
        </w:rPr>
        <w:t>su</w:t>
      </w:r>
      <w:proofErr w:type="spellEnd"/>
      <w:r>
        <w:rPr>
          <w:rFonts w:ascii="Times New Roman" w:hAnsi="Times New Roman"/>
          <w:b w:val="0"/>
          <w:bCs/>
          <w:iCs/>
          <w:color w:val="343434"/>
          <w:szCs w:val="24"/>
        </w:rPr>
        <w:t xml:space="preserve"> </w:t>
      </w:r>
      <w:proofErr w:type="spellStart"/>
      <w:r>
        <w:rPr>
          <w:rFonts w:ascii="Times New Roman" w:hAnsi="Times New Roman"/>
          <w:b w:val="0"/>
          <w:bCs/>
          <w:iCs/>
          <w:color w:val="343434"/>
          <w:szCs w:val="24"/>
        </w:rPr>
        <w:t>obrađeni</w:t>
      </w:r>
      <w:proofErr w:type="spellEnd"/>
      <w:r>
        <w:rPr>
          <w:rFonts w:ascii="Times New Roman" w:hAnsi="Times New Roman"/>
          <w:b w:val="0"/>
          <w:bCs/>
          <w:iCs/>
          <w:color w:val="343434"/>
          <w:szCs w:val="24"/>
        </w:rPr>
        <w:t xml:space="preserve"> i </w:t>
      </w:r>
      <w:proofErr w:type="spellStart"/>
      <w:r>
        <w:rPr>
          <w:rFonts w:ascii="Times New Roman" w:hAnsi="Times New Roman"/>
          <w:b w:val="0"/>
          <w:bCs/>
          <w:iCs/>
          <w:color w:val="343434"/>
          <w:szCs w:val="24"/>
        </w:rPr>
        <w:t>instituti</w:t>
      </w:r>
      <w:proofErr w:type="spellEnd"/>
      <w:r>
        <w:rPr>
          <w:rFonts w:ascii="Times New Roman" w:hAnsi="Times New Roman"/>
          <w:b w:val="0"/>
          <w:bCs/>
          <w:iCs/>
          <w:color w:val="343434"/>
          <w:szCs w:val="24"/>
        </w:rPr>
        <w:t xml:space="preserve"> </w:t>
      </w:r>
      <w:proofErr w:type="spellStart"/>
      <w:r>
        <w:rPr>
          <w:rFonts w:ascii="Times New Roman" w:hAnsi="Times New Roman"/>
          <w:b w:val="0"/>
          <w:bCs/>
          <w:iCs/>
          <w:color w:val="343434"/>
          <w:szCs w:val="24"/>
        </w:rPr>
        <w:t>rada</w:t>
      </w:r>
      <w:proofErr w:type="spellEnd"/>
      <w:r>
        <w:rPr>
          <w:rFonts w:ascii="Times New Roman" w:hAnsi="Times New Roman"/>
          <w:b w:val="0"/>
          <w:bCs/>
          <w:iCs/>
          <w:color w:val="343434"/>
          <w:szCs w:val="24"/>
        </w:rPr>
        <w:t xml:space="preserve"> </w:t>
      </w:r>
      <w:proofErr w:type="spellStart"/>
      <w:r>
        <w:rPr>
          <w:rFonts w:ascii="Times New Roman" w:hAnsi="Times New Roman"/>
          <w:b w:val="0"/>
          <w:bCs/>
          <w:iCs/>
          <w:color w:val="343434"/>
          <w:szCs w:val="24"/>
        </w:rPr>
        <w:t>pripravnika</w:t>
      </w:r>
      <w:proofErr w:type="spellEnd"/>
      <w:r>
        <w:rPr>
          <w:rFonts w:ascii="Times New Roman" w:hAnsi="Times New Roman"/>
          <w:b w:val="0"/>
          <w:bCs/>
          <w:iCs/>
          <w:color w:val="343434"/>
          <w:szCs w:val="24"/>
        </w:rPr>
        <w:t xml:space="preserve"> i </w:t>
      </w:r>
      <w:proofErr w:type="spellStart"/>
      <w:r w:rsidRPr="00A805B5">
        <w:rPr>
          <w:rFonts w:ascii="Times New Roman" w:hAnsi="Times New Roman"/>
          <w:b w:val="0"/>
          <w:bCs/>
          <w:iCs/>
          <w:color w:val="343434"/>
          <w:szCs w:val="24"/>
        </w:rPr>
        <w:t>probnog</w:t>
      </w:r>
      <w:proofErr w:type="spellEnd"/>
      <w:r w:rsidRPr="00A805B5">
        <w:rPr>
          <w:rFonts w:ascii="Times New Roman" w:hAnsi="Times New Roman"/>
          <w:b w:val="0"/>
          <w:bCs/>
          <w:iCs/>
          <w:color w:val="343434"/>
          <w:szCs w:val="24"/>
        </w:rPr>
        <w:t xml:space="preserve"> </w:t>
      </w:r>
      <w:proofErr w:type="spellStart"/>
      <w:proofErr w:type="gramStart"/>
      <w:r w:rsidRPr="00A805B5">
        <w:rPr>
          <w:rFonts w:ascii="Times New Roman" w:hAnsi="Times New Roman"/>
          <w:b w:val="0"/>
          <w:bCs/>
          <w:iCs/>
          <w:color w:val="343434"/>
          <w:szCs w:val="24"/>
        </w:rPr>
        <w:t>rada</w:t>
      </w:r>
      <w:proofErr w:type="spellEnd"/>
      <w:r w:rsidRPr="00A805B5">
        <w:rPr>
          <w:rFonts w:ascii="Times New Roman" w:hAnsi="Times New Roman"/>
          <w:b w:val="0"/>
          <w:bCs/>
          <w:iCs/>
          <w:color w:val="343434"/>
          <w:szCs w:val="24"/>
        </w:rPr>
        <w:t xml:space="preserve"> .</w:t>
      </w:r>
      <w:proofErr w:type="gramEnd"/>
    </w:p>
    <w:p w:rsidR="00A805B5" w:rsidRPr="0089278C" w:rsidRDefault="003837F9" w:rsidP="00A805B5">
      <w:pPr>
        <w:pStyle w:val="Footer"/>
        <w:tabs>
          <w:tab w:val="left" w:pos="142"/>
        </w:tabs>
        <w:ind w:left="0"/>
        <w:jc w:val="both"/>
        <w:rPr>
          <w:rFonts w:ascii="Times New Roman" w:hAnsi="Times New Roman"/>
          <w:sz w:val="24"/>
          <w:szCs w:val="24"/>
          <w:lang w:val="sr-Latn-CS"/>
        </w:rPr>
      </w:pPr>
      <w:r w:rsidRPr="00A805B5">
        <w:rPr>
          <w:rFonts w:ascii="Times New Roman" w:hAnsi="Times New Roman"/>
          <w:b/>
          <w:bCs/>
          <w:iCs/>
          <w:color w:val="343434"/>
          <w:sz w:val="24"/>
          <w:szCs w:val="24"/>
        </w:rPr>
        <w:tab/>
      </w:r>
      <w:r w:rsidR="00A805B5">
        <w:rPr>
          <w:rFonts w:ascii="Times New Roman" w:hAnsi="Times New Roman"/>
          <w:b/>
          <w:bCs/>
          <w:iCs/>
          <w:color w:val="343434"/>
          <w:sz w:val="24"/>
          <w:szCs w:val="24"/>
        </w:rPr>
        <w:tab/>
        <w:t xml:space="preserve">         </w:t>
      </w:r>
      <w:proofErr w:type="spellStart"/>
      <w:proofErr w:type="gramStart"/>
      <w:r w:rsidRPr="0089278C">
        <w:rPr>
          <w:rFonts w:ascii="Times New Roman" w:hAnsi="Times New Roman"/>
          <w:bCs/>
          <w:iCs/>
          <w:color w:val="343434"/>
          <w:sz w:val="24"/>
          <w:szCs w:val="24"/>
        </w:rPr>
        <w:t>Odredba</w:t>
      </w:r>
      <w:proofErr w:type="spellEnd"/>
      <w:r w:rsidRPr="0089278C">
        <w:rPr>
          <w:rFonts w:ascii="Times New Roman" w:hAnsi="Times New Roman"/>
          <w:bCs/>
          <w:iCs/>
          <w:color w:val="343434"/>
          <w:sz w:val="24"/>
          <w:szCs w:val="24"/>
        </w:rPr>
        <w:t xml:space="preserve"> </w:t>
      </w:r>
      <w:proofErr w:type="spellStart"/>
      <w:r w:rsidRPr="0089278C">
        <w:rPr>
          <w:rFonts w:ascii="Times New Roman" w:hAnsi="Times New Roman"/>
          <w:bCs/>
          <w:iCs/>
          <w:color w:val="343434"/>
          <w:sz w:val="24"/>
          <w:szCs w:val="24"/>
        </w:rPr>
        <w:t>člana</w:t>
      </w:r>
      <w:proofErr w:type="spellEnd"/>
      <w:r w:rsidRPr="0089278C">
        <w:rPr>
          <w:rFonts w:ascii="Times New Roman" w:hAnsi="Times New Roman"/>
          <w:bCs/>
          <w:iCs/>
          <w:color w:val="343434"/>
          <w:sz w:val="24"/>
          <w:szCs w:val="24"/>
        </w:rPr>
        <w:t xml:space="preserve"> 51.</w:t>
      </w:r>
      <w:proofErr w:type="gramEnd"/>
      <w:r w:rsidRPr="0089278C">
        <w:rPr>
          <w:rFonts w:ascii="Times New Roman" w:hAnsi="Times New Roman"/>
          <w:bCs/>
          <w:iCs/>
          <w:color w:val="343434"/>
          <w:sz w:val="24"/>
          <w:szCs w:val="24"/>
        </w:rPr>
        <w:t xml:space="preserve"> </w:t>
      </w:r>
      <w:proofErr w:type="spellStart"/>
      <w:proofErr w:type="gramStart"/>
      <w:r w:rsidRPr="0089278C">
        <w:rPr>
          <w:rFonts w:ascii="Times New Roman" w:hAnsi="Times New Roman"/>
          <w:bCs/>
          <w:iCs/>
          <w:color w:val="343434"/>
          <w:sz w:val="24"/>
          <w:szCs w:val="24"/>
        </w:rPr>
        <w:t>uređuje</w:t>
      </w:r>
      <w:proofErr w:type="spellEnd"/>
      <w:proofErr w:type="gramEnd"/>
      <w:r w:rsidRPr="0089278C">
        <w:rPr>
          <w:rFonts w:ascii="Times New Roman" w:hAnsi="Times New Roman"/>
          <w:bCs/>
          <w:iCs/>
          <w:color w:val="343434"/>
          <w:sz w:val="24"/>
          <w:szCs w:val="24"/>
        </w:rPr>
        <w:t xml:space="preserve"> i </w:t>
      </w:r>
      <w:proofErr w:type="spellStart"/>
      <w:r w:rsidRPr="0089278C">
        <w:rPr>
          <w:rFonts w:ascii="Times New Roman" w:hAnsi="Times New Roman"/>
          <w:bCs/>
          <w:iCs/>
          <w:color w:val="343434"/>
          <w:sz w:val="24"/>
          <w:szCs w:val="24"/>
        </w:rPr>
        <w:t>dalje</w:t>
      </w:r>
      <w:proofErr w:type="spellEnd"/>
      <w:r w:rsidRPr="0089278C">
        <w:rPr>
          <w:rFonts w:ascii="Times New Roman" w:hAnsi="Times New Roman"/>
          <w:bCs/>
          <w:iCs/>
          <w:color w:val="343434"/>
          <w:sz w:val="24"/>
          <w:szCs w:val="24"/>
        </w:rPr>
        <w:t xml:space="preserve"> </w:t>
      </w:r>
      <w:proofErr w:type="spellStart"/>
      <w:r w:rsidRPr="0089278C">
        <w:rPr>
          <w:rFonts w:ascii="Times New Roman" w:hAnsi="Times New Roman"/>
          <w:bCs/>
          <w:iCs/>
          <w:color w:val="343434"/>
          <w:sz w:val="24"/>
          <w:szCs w:val="24"/>
        </w:rPr>
        <w:t>mogućnost</w:t>
      </w:r>
      <w:proofErr w:type="spellEnd"/>
      <w:r w:rsidRPr="0089278C">
        <w:rPr>
          <w:rFonts w:ascii="Times New Roman" w:hAnsi="Times New Roman"/>
          <w:bCs/>
          <w:iCs/>
          <w:color w:val="343434"/>
          <w:sz w:val="24"/>
          <w:szCs w:val="24"/>
        </w:rPr>
        <w:t xml:space="preserve"> </w:t>
      </w:r>
      <w:proofErr w:type="spellStart"/>
      <w:r w:rsidRPr="0089278C">
        <w:rPr>
          <w:rFonts w:ascii="Times New Roman" w:hAnsi="Times New Roman"/>
          <w:b/>
          <w:bCs/>
          <w:iCs/>
          <w:color w:val="343434"/>
          <w:sz w:val="24"/>
          <w:szCs w:val="24"/>
        </w:rPr>
        <w:t>zasnivanja</w:t>
      </w:r>
      <w:proofErr w:type="spellEnd"/>
      <w:r w:rsidRPr="0089278C">
        <w:rPr>
          <w:rFonts w:ascii="Times New Roman" w:hAnsi="Times New Roman"/>
          <w:b/>
          <w:bCs/>
          <w:iCs/>
          <w:color w:val="343434"/>
          <w:sz w:val="24"/>
          <w:szCs w:val="24"/>
        </w:rPr>
        <w:t xml:space="preserve"> </w:t>
      </w:r>
      <w:proofErr w:type="spellStart"/>
      <w:r w:rsidRPr="0089278C">
        <w:rPr>
          <w:rFonts w:ascii="Times New Roman" w:hAnsi="Times New Roman"/>
          <w:b/>
          <w:bCs/>
          <w:iCs/>
          <w:color w:val="343434"/>
          <w:sz w:val="24"/>
          <w:szCs w:val="24"/>
        </w:rPr>
        <w:t>radnog</w:t>
      </w:r>
      <w:proofErr w:type="spellEnd"/>
      <w:r w:rsidRPr="0089278C">
        <w:rPr>
          <w:rFonts w:ascii="Times New Roman" w:hAnsi="Times New Roman"/>
          <w:b/>
          <w:bCs/>
          <w:iCs/>
          <w:color w:val="343434"/>
          <w:sz w:val="24"/>
          <w:szCs w:val="24"/>
        </w:rPr>
        <w:t xml:space="preserve"> </w:t>
      </w:r>
      <w:proofErr w:type="spellStart"/>
      <w:r w:rsidRPr="0089278C">
        <w:rPr>
          <w:rFonts w:ascii="Times New Roman" w:hAnsi="Times New Roman"/>
          <w:b/>
          <w:bCs/>
          <w:iCs/>
          <w:color w:val="343434"/>
          <w:sz w:val="24"/>
          <w:szCs w:val="24"/>
        </w:rPr>
        <w:t>odnosa</w:t>
      </w:r>
      <w:proofErr w:type="spellEnd"/>
      <w:r w:rsidRPr="0089278C">
        <w:rPr>
          <w:rFonts w:ascii="Times New Roman" w:hAnsi="Times New Roman"/>
          <w:b/>
          <w:bCs/>
          <w:iCs/>
          <w:color w:val="343434"/>
          <w:sz w:val="24"/>
          <w:szCs w:val="24"/>
        </w:rPr>
        <w:t xml:space="preserve"> </w:t>
      </w:r>
      <w:proofErr w:type="spellStart"/>
      <w:r w:rsidRPr="0089278C">
        <w:rPr>
          <w:rFonts w:ascii="Times New Roman" w:hAnsi="Times New Roman"/>
          <w:b/>
          <w:bCs/>
          <w:iCs/>
          <w:color w:val="343434"/>
          <w:sz w:val="24"/>
          <w:szCs w:val="24"/>
        </w:rPr>
        <w:t>sa</w:t>
      </w:r>
      <w:proofErr w:type="spellEnd"/>
      <w:r w:rsidRPr="0089278C">
        <w:rPr>
          <w:rFonts w:ascii="Times New Roman" w:hAnsi="Times New Roman"/>
          <w:b/>
          <w:bCs/>
          <w:iCs/>
          <w:color w:val="343434"/>
          <w:sz w:val="24"/>
          <w:szCs w:val="24"/>
        </w:rPr>
        <w:t xml:space="preserve"> </w:t>
      </w:r>
      <w:proofErr w:type="spellStart"/>
      <w:r w:rsidRPr="0089278C">
        <w:rPr>
          <w:rFonts w:ascii="Times New Roman" w:hAnsi="Times New Roman"/>
          <w:b/>
          <w:bCs/>
          <w:iCs/>
          <w:color w:val="343434"/>
          <w:sz w:val="24"/>
          <w:szCs w:val="24"/>
        </w:rPr>
        <w:t>direktorom</w:t>
      </w:r>
      <w:proofErr w:type="spellEnd"/>
      <w:r w:rsidRPr="0089278C">
        <w:rPr>
          <w:rFonts w:ascii="Times New Roman" w:hAnsi="Times New Roman"/>
          <w:bCs/>
          <w:iCs/>
          <w:color w:val="343434"/>
          <w:sz w:val="24"/>
          <w:szCs w:val="24"/>
        </w:rPr>
        <w:t xml:space="preserve"> i </w:t>
      </w:r>
      <w:proofErr w:type="spellStart"/>
      <w:r w:rsidRPr="0089278C">
        <w:rPr>
          <w:rFonts w:ascii="Times New Roman" w:hAnsi="Times New Roman"/>
          <w:bCs/>
          <w:iCs/>
          <w:color w:val="343434"/>
          <w:sz w:val="24"/>
          <w:szCs w:val="24"/>
        </w:rPr>
        <w:t>uređenje</w:t>
      </w:r>
      <w:proofErr w:type="spellEnd"/>
      <w:r w:rsidRPr="0089278C">
        <w:rPr>
          <w:rFonts w:ascii="Times New Roman" w:hAnsi="Times New Roman"/>
          <w:bCs/>
          <w:iCs/>
          <w:color w:val="343434"/>
          <w:sz w:val="24"/>
          <w:szCs w:val="24"/>
        </w:rPr>
        <w:t xml:space="preserve"> m</w:t>
      </w:r>
      <w:r w:rsidRPr="0089278C">
        <w:rPr>
          <w:rFonts w:ascii="Times New Roman" w:hAnsi="Times New Roman"/>
          <w:sz w:val="24"/>
          <w:szCs w:val="24"/>
          <w:lang w:val="sr-Cyrl-CS"/>
        </w:rPr>
        <w:t>eđusobn</w:t>
      </w:r>
      <w:r w:rsidRPr="0089278C">
        <w:rPr>
          <w:rFonts w:ascii="Times New Roman" w:hAnsi="Times New Roman"/>
          <w:sz w:val="24"/>
          <w:szCs w:val="24"/>
          <w:lang w:val="bs-Latn-BA"/>
        </w:rPr>
        <w:t>i</w:t>
      </w:r>
      <w:r w:rsidRPr="0089278C">
        <w:rPr>
          <w:rFonts w:ascii="Times New Roman" w:hAnsi="Times New Roman"/>
          <w:sz w:val="24"/>
          <w:szCs w:val="24"/>
          <w:lang w:val="sr-Cyrl-CS"/>
        </w:rPr>
        <w:t xml:space="preserve"> prava, obavez</w:t>
      </w:r>
      <w:r w:rsidRPr="0089278C">
        <w:rPr>
          <w:rFonts w:ascii="Times New Roman" w:hAnsi="Times New Roman"/>
          <w:sz w:val="24"/>
          <w:szCs w:val="24"/>
          <w:lang w:val="bs-Latn-BA"/>
        </w:rPr>
        <w:t>a</w:t>
      </w:r>
      <w:r w:rsidRPr="0089278C">
        <w:rPr>
          <w:rFonts w:ascii="Times New Roman" w:hAnsi="Times New Roman"/>
          <w:sz w:val="24"/>
          <w:szCs w:val="24"/>
          <w:lang w:val="sr-Cyrl-CS"/>
        </w:rPr>
        <w:t xml:space="preserve"> i odgovornosti direktora koji nije zasnovao radni odnos i poslodavca posebnim ugovorom</w:t>
      </w:r>
      <w:r w:rsidRPr="0089278C">
        <w:rPr>
          <w:rFonts w:ascii="Times New Roman" w:hAnsi="Times New Roman"/>
          <w:sz w:val="24"/>
          <w:szCs w:val="24"/>
          <w:lang w:val="bs-Latn-BA"/>
        </w:rPr>
        <w:t>(menadžerski ugovor)</w:t>
      </w:r>
      <w:r w:rsidRPr="0089278C">
        <w:rPr>
          <w:rFonts w:ascii="Times New Roman" w:hAnsi="Times New Roman"/>
          <w:sz w:val="24"/>
          <w:szCs w:val="24"/>
          <w:lang w:val="sr-Cyrl-CS"/>
        </w:rPr>
        <w:t>.</w:t>
      </w:r>
      <w:r w:rsidR="00A805B5" w:rsidRPr="0089278C">
        <w:rPr>
          <w:rFonts w:ascii="Times New Roman" w:hAnsi="Times New Roman"/>
          <w:sz w:val="24"/>
          <w:szCs w:val="24"/>
          <w:lang w:val="sr-Cyrl-CS"/>
        </w:rPr>
        <w:t xml:space="preserve"> </w:t>
      </w:r>
    </w:p>
    <w:p w:rsidR="00A805B5" w:rsidRPr="0089278C" w:rsidRDefault="00A805B5" w:rsidP="0089278C">
      <w:pPr>
        <w:pStyle w:val="Footer"/>
        <w:tabs>
          <w:tab w:val="left" w:pos="142"/>
        </w:tabs>
        <w:ind w:left="0"/>
        <w:jc w:val="both"/>
        <w:rPr>
          <w:rFonts w:ascii="Times New Roman" w:hAnsi="Times New Roman"/>
          <w:sz w:val="24"/>
          <w:szCs w:val="24"/>
        </w:rPr>
      </w:pPr>
      <w:r w:rsidRPr="0089278C">
        <w:rPr>
          <w:rFonts w:ascii="Times New Roman" w:hAnsi="Times New Roman"/>
          <w:sz w:val="24"/>
          <w:szCs w:val="24"/>
          <w:lang w:val="sr-Latn-CS"/>
        </w:rPr>
        <w:tab/>
      </w:r>
      <w:r w:rsidR="0089278C" w:rsidRPr="0089278C">
        <w:rPr>
          <w:rFonts w:ascii="Times New Roman" w:hAnsi="Times New Roman"/>
          <w:sz w:val="24"/>
          <w:szCs w:val="24"/>
          <w:lang w:val="sr-Latn-CS"/>
        </w:rPr>
        <w:t xml:space="preserve">         </w:t>
      </w:r>
      <w:r w:rsidRPr="0089278C">
        <w:rPr>
          <w:rFonts w:ascii="Times New Roman" w:hAnsi="Times New Roman"/>
          <w:sz w:val="24"/>
          <w:szCs w:val="24"/>
          <w:lang w:val="sr-Latn-CS"/>
        </w:rPr>
        <w:t xml:space="preserve">U odnosu na raniji Zakon, ZR predviđa za </w:t>
      </w:r>
      <w:r w:rsidRPr="0089278C">
        <w:rPr>
          <w:rFonts w:ascii="Times New Roman" w:hAnsi="Times New Roman"/>
          <w:sz w:val="24"/>
          <w:szCs w:val="24"/>
          <w:lang w:val="sr-Cyrl-CS"/>
        </w:rPr>
        <w:t>obav</w:t>
      </w:r>
      <w:r w:rsidRPr="0089278C">
        <w:rPr>
          <w:rFonts w:ascii="Times New Roman" w:hAnsi="Times New Roman"/>
          <w:sz w:val="24"/>
          <w:szCs w:val="24"/>
          <w:lang w:val="sr-Cyrl-BA"/>
        </w:rPr>
        <w:t>lj</w:t>
      </w:r>
      <w:r w:rsidRPr="0089278C">
        <w:rPr>
          <w:rFonts w:ascii="Times New Roman" w:hAnsi="Times New Roman"/>
          <w:sz w:val="24"/>
          <w:szCs w:val="24"/>
          <w:lang w:val="sr-Cyrl-CS"/>
        </w:rPr>
        <w:t>a</w:t>
      </w:r>
      <w:r w:rsidRPr="0089278C">
        <w:rPr>
          <w:rFonts w:ascii="Times New Roman" w:hAnsi="Times New Roman"/>
          <w:sz w:val="24"/>
          <w:szCs w:val="24"/>
          <w:lang w:val="sr-Cyrl-BA"/>
        </w:rPr>
        <w:t>nj</w:t>
      </w:r>
      <w:r w:rsidRPr="0089278C">
        <w:rPr>
          <w:rFonts w:ascii="Times New Roman" w:hAnsi="Times New Roman"/>
          <w:sz w:val="24"/>
          <w:szCs w:val="24"/>
          <w:lang w:val="sr-Cyrl-CS"/>
        </w:rPr>
        <w:t>e poslova koji su po svojoj prirodi takvi da ne traju du</w:t>
      </w:r>
      <w:r w:rsidRPr="0089278C">
        <w:rPr>
          <w:rFonts w:ascii="Times New Roman" w:hAnsi="Times New Roman"/>
          <w:sz w:val="24"/>
          <w:szCs w:val="24"/>
          <w:lang w:val="sr-Cyrl-BA"/>
        </w:rPr>
        <w:t>ž</w:t>
      </w:r>
      <w:r w:rsidRPr="0089278C">
        <w:rPr>
          <w:rFonts w:ascii="Times New Roman" w:hAnsi="Times New Roman"/>
          <w:sz w:val="24"/>
          <w:szCs w:val="24"/>
          <w:lang w:val="sr-Cyrl-CS"/>
        </w:rPr>
        <w:t xml:space="preserve">e od 90 radnih dana u kalendarskoj godini </w:t>
      </w:r>
      <w:r w:rsidRPr="0089278C">
        <w:rPr>
          <w:rFonts w:ascii="Times New Roman" w:hAnsi="Times New Roman"/>
          <w:sz w:val="24"/>
          <w:szCs w:val="24"/>
          <w:lang w:val="sr-Latn-CS"/>
        </w:rPr>
        <w:t>i</w:t>
      </w:r>
      <w:r w:rsidRPr="0089278C">
        <w:rPr>
          <w:rFonts w:ascii="Times New Roman" w:hAnsi="Times New Roman"/>
          <w:sz w:val="24"/>
          <w:szCs w:val="24"/>
          <w:lang w:val="sr-Cyrl-CS"/>
        </w:rPr>
        <w:t xml:space="preserve"> </w:t>
      </w:r>
      <w:r w:rsidRPr="0089278C">
        <w:rPr>
          <w:rFonts w:ascii="Times New Roman" w:hAnsi="Times New Roman"/>
          <w:sz w:val="24"/>
          <w:szCs w:val="24"/>
          <w:lang w:val="sr-Latn-CS"/>
        </w:rPr>
        <w:t>da</w:t>
      </w:r>
      <w:r w:rsidRPr="0089278C">
        <w:rPr>
          <w:rFonts w:ascii="Times New Roman" w:hAnsi="Times New Roman"/>
          <w:sz w:val="24"/>
          <w:szCs w:val="24"/>
          <w:lang w:val="sr-Cyrl-CS"/>
        </w:rPr>
        <w:t xml:space="preserve"> </w:t>
      </w:r>
      <w:r w:rsidRPr="0089278C">
        <w:rPr>
          <w:rFonts w:ascii="Times New Roman" w:hAnsi="Times New Roman"/>
          <w:sz w:val="24"/>
          <w:szCs w:val="24"/>
          <w:lang w:val="sr-Latn-CS"/>
        </w:rPr>
        <w:t>ne</w:t>
      </w:r>
      <w:r w:rsidRPr="0089278C">
        <w:rPr>
          <w:rFonts w:ascii="Times New Roman" w:hAnsi="Times New Roman"/>
          <w:sz w:val="24"/>
          <w:szCs w:val="24"/>
          <w:lang w:val="sr-Cyrl-CS"/>
        </w:rPr>
        <w:t xml:space="preserve"> </w:t>
      </w:r>
      <w:r w:rsidRPr="0089278C">
        <w:rPr>
          <w:rFonts w:ascii="Times New Roman" w:hAnsi="Times New Roman"/>
          <w:sz w:val="24"/>
          <w:szCs w:val="24"/>
          <w:lang w:val="sr-Latn-CS"/>
        </w:rPr>
        <w:t>predstavljaju</w:t>
      </w:r>
      <w:r w:rsidRPr="0089278C">
        <w:rPr>
          <w:rFonts w:ascii="Times New Roman" w:hAnsi="Times New Roman"/>
          <w:sz w:val="24"/>
          <w:szCs w:val="24"/>
          <w:lang w:val="sr-Cyrl-CS"/>
        </w:rPr>
        <w:t xml:space="preserve"> </w:t>
      </w:r>
      <w:r w:rsidRPr="0089278C">
        <w:rPr>
          <w:rFonts w:ascii="Times New Roman" w:hAnsi="Times New Roman"/>
          <w:sz w:val="24"/>
          <w:szCs w:val="24"/>
          <w:lang w:val="sr-Latn-CS"/>
        </w:rPr>
        <w:t>poslove</w:t>
      </w:r>
      <w:r w:rsidRPr="0089278C">
        <w:rPr>
          <w:rFonts w:ascii="Times New Roman" w:hAnsi="Times New Roman"/>
          <w:sz w:val="24"/>
          <w:szCs w:val="24"/>
          <w:lang w:val="sr-Cyrl-CS"/>
        </w:rPr>
        <w:t xml:space="preserve"> </w:t>
      </w:r>
      <w:r w:rsidRPr="0089278C">
        <w:rPr>
          <w:rFonts w:ascii="Times New Roman" w:hAnsi="Times New Roman"/>
          <w:sz w:val="24"/>
          <w:szCs w:val="24"/>
          <w:lang w:val="sr-Latn-CS"/>
        </w:rPr>
        <w:t>za</w:t>
      </w:r>
      <w:r w:rsidRPr="0089278C">
        <w:rPr>
          <w:rFonts w:ascii="Times New Roman" w:hAnsi="Times New Roman"/>
          <w:sz w:val="24"/>
          <w:szCs w:val="24"/>
          <w:lang w:val="sr-Cyrl-CS"/>
        </w:rPr>
        <w:t xml:space="preserve"> </w:t>
      </w:r>
      <w:r w:rsidRPr="0089278C">
        <w:rPr>
          <w:rFonts w:ascii="Times New Roman" w:hAnsi="Times New Roman"/>
          <w:sz w:val="24"/>
          <w:szCs w:val="24"/>
          <w:lang w:val="sr-Latn-CS"/>
        </w:rPr>
        <w:t>koje</w:t>
      </w:r>
      <w:r w:rsidRPr="0089278C">
        <w:rPr>
          <w:rFonts w:ascii="Times New Roman" w:hAnsi="Times New Roman"/>
          <w:sz w:val="24"/>
          <w:szCs w:val="24"/>
          <w:lang w:val="sr-Cyrl-CS"/>
        </w:rPr>
        <w:t xml:space="preserve"> </w:t>
      </w:r>
      <w:r w:rsidRPr="0089278C">
        <w:rPr>
          <w:rFonts w:ascii="Times New Roman" w:hAnsi="Times New Roman"/>
          <w:sz w:val="24"/>
          <w:szCs w:val="24"/>
          <w:lang w:val="sr-Latn-CS"/>
        </w:rPr>
        <w:t>se</w:t>
      </w:r>
      <w:r w:rsidRPr="0089278C">
        <w:rPr>
          <w:rFonts w:ascii="Times New Roman" w:hAnsi="Times New Roman"/>
          <w:sz w:val="24"/>
          <w:szCs w:val="24"/>
          <w:lang w:val="sr-Cyrl-CS"/>
        </w:rPr>
        <w:t xml:space="preserve"> </w:t>
      </w:r>
      <w:r w:rsidRPr="0089278C">
        <w:rPr>
          <w:rFonts w:ascii="Times New Roman" w:hAnsi="Times New Roman"/>
          <w:sz w:val="24"/>
          <w:szCs w:val="24"/>
          <w:lang w:val="sr-Latn-CS"/>
        </w:rPr>
        <w:t>zaklju</w:t>
      </w:r>
      <w:r w:rsidRPr="0089278C">
        <w:rPr>
          <w:rFonts w:ascii="Times New Roman" w:hAnsi="Times New Roman"/>
          <w:sz w:val="24"/>
          <w:szCs w:val="24"/>
          <w:lang w:val="sr-Cyrl-CS"/>
        </w:rPr>
        <w:t>č</w:t>
      </w:r>
      <w:r w:rsidRPr="0089278C">
        <w:rPr>
          <w:rFonts w:ascii="Times New Roman" w:hAnsi="Times New Roman"/>
          <w:sz w:val="24"/>
          <w:szCs w:val="24"/>
          <w:lang w:val="sr-Latn-CS"/>
        </w:rPr>
        <w:t>uje</w:t>
      </w:r>
      <w:r w:rsidRPr="0089278C">
        <w:rPr>
          <w:rFonts w:ascii="Times New Roman" w:hAnsi="Times New Roman"/>
          <w:sz w:val="24"/>
          <w:szCs w:val="24"/>
          <w:lang w:val="sr-Cyrl-CS"/>
        </w:rPr>
        <w:t xml:space="preserve"> </w:t>
      </w:r>
      <w:r w:rsidRPr="0089278C">
        <w:rPr>
          <w:rFonts w:ascii="Times New Roman" w:hAnsi="Times New Roman"/>
          <w:sz w:val="24"/>
          <w:szCs w:val="24"/>
          <w:lang w:val="sr-Latn-CS"/>
        </w:rPr>
        <w:t>ugovor</w:t>
      </w:r>
      <w:r w:rsidRPr="0089278C">
        <w:rPr>
          <w:rFonts w:ascii="Times New Roman" w:hAnsi="Times New Roman"/>
          <w:sz w:val="24"/>
          <w:szCs w:val="24"/>
          <w:lang w:val="sr-Cyrl-CS"/>
        </w:rPr>
        <w:t xml:space="preserve"> </w:t>
      </w:r>
      <w:r w:rsidRPr="0089278C">
        <w:rPr>
          <w:rFonts w:ascii="Times New Roman" w:hAnsi="Times New Roman"/>
          <w:sz w:val="24"/>
          <w:szCs w:val="24"/>
          <w:lang w:val="sr-Latn-CS"/>
        </w:rPr>
        <w:t>o</w:t>
      </w:r>
      <w:r w:rsidRPr="0089278C">
        <w:rPr>
          <w:rFonts w:ascii="Times New Roman" w:hAnsi="Times New Roman"/>
          <w:sz w:val="24"/>
          <w:szCs w:val="24"/>
          <w:lang w:val="sr-Cyrl-CS"/>
        </w:rPr>
        <w:t xml:space="preserve"> </w:t>
      </w:r>
      <w:r w:rsidRPr="0089278C">
        <w:rPr>
          <w:rFonts w:ascii="Times New Roman" w:hAnsi="Times New Roman"/>
          <w:sz w:val="24"/>
          <w:szCs w:val="24"/>
          <w:lang w:val="sr-Latn-CS"/>
        </w:rPr>
        <w:t>radu</w:t>
      </w:r>
      <w:r w:rsidRPr="0089278C">
        <w:rPr>
          <w:rFonts w:ascii="Times New Roman" w:hAnsi="Times New Roman"/>
          <w:sz w:val="24"/>
          <w:szCs w:val="24"/>
          <w:lang w:val="sr-Cyrl-CS"/>
        </w:rPr>
        <w:t xml:space="preserve">, </w:t>
      </w:r>
      <w:r w:rsidRPr="0089278C">
        <w:rPr>
          <w:rFonts w:ascii="Times New Roman" w:hAnsi="Times New Roman"/>
          <w:sz w:val="24"/>
          <w:szCs w:val="24"/>
          <w:lang w:val="sr-Latn-CS"/>
        </w:rPr>
        <w:t>p</w:t>
      </w:r>
      <w:r w:rsidRPr="0089278C">
        <w:rPr>
          <w:rFonts w:ascii="Times New Roman" w:hAnsi="Times New Roman"/>
          <w:sz w:val="24"/>
          <w:szCs w:val="24"/>
          <w:lang w:val="sr-Cyrl-CS"/>
        </w:rPr>
        <w:t>oslodavac mo</w:t>
      </w:r>
      <w:r w:rsidRPr="0089278C">
        <w:rPr>
          <w:rFonts w:ascii="Times New Roman" w:hAnsi="Times New Roman"/>
          <w:sz w:val="24"/>
          <w:szCs w:val="24"/>
          <w:lang w:val="sr-Cyrl-BA"/>
        </w:rPr>
        <w:t>ž</w:t>
      </w:r>
      <w:r w:rsidRPr="0089278C">
        <w:rPr>
          <w:rFonts w:ascii="Times New Roman" w:hAnsi="Times New Roman"/>
          <w:sz w:val="24"/>
          <w:szCs w:val="24"/>
          <w:lang w:val="sr-Cyrl-CS"/>
        </w:rPr>
        <w:t>e da zak</w:t>
      </w:r>
      <w:r w:rsidRPr="0089278C">
        <w:rPr>
          <w:rFonts w:ascii="Times New Roman" w:hAnsi="Times New Roman"/>
          <w:sz w:val="24"/>
          <w:szCs w:val="24"/>
          <w:lang w:val="sr-Cyrl-BA"/>
        </w:rPr>
        <w:t>lj</w:t>
      </w:r>
      <w:r w:rsidRPr="0089278C">
        <w:rPr>
          <w:rFonts w:ascii="Times New Roman" w:hAnsi="Times New Roman"/>
          <w:sz w:val="24"/>
          <w:szCs w:val="24"/>
          <w:lang w:val="sr-Cyrl-CS"/>
        </w:rPr>
        <w:t>u</w:t>
      </w:r>
      <w:r w:rsidRPr="0089278C">
        <w:rPr>
          <w:rFonts w:ascii="Times New Roman" w:hAnsi="Times New Roman"/>
          <w:sz w:val="24"/>
          <w:szCs w:val="24"/>
          <w:lang w:val="sr-Cyrl-BA"/>
        </w:rPr>
        <w:t>č</w:t>
      </w:r>
      <w:r w:rsidRPr="0089278C">
        <w:rPr>
          <w:rFonts w:ascii="Times New Roman" w:hAnsi="Times New Roman"/>
          <w:sz w:val="24"/>
          <w:szCs w:val="24"/>
          <w:lang w:val="sr-Cyrl-CS"/>
        </w:rPr>
        <w:t xml:space="preserve">i </w:t>
      </w:r>
      <w:r w:rsidRPr="0089278C">
        <w:rPr>
          <w:rFonts w:ascii="Times New Roman" w:hAnsi="Times New Roman"/>
          <w:b/>
          <w:sz w:val="24"/>
          <w:szCs w:val="24"/>
          <w:lang w:val="sr-Cyrl-CS"/>
        </w:rPr>
        <w:t>ugovor o obav</w:t>
      </w:r>
      <w:r w:rsidRPr="0089278C">
        <w:rPr>
          <w:rFonts w:ascii="Times New Roman" w:hAnsi="Times New Roman"/>
          <w:b/>
          <w:sz w:val="24"/>
          <w:szCs w:val="24"/>
          <w:lang w:val="sr-Cyrl-BA"/>
        </w:rPr>
        <w:t>lj</w:t>
      </w:r>
      <w:r w:rsidRPr="0089278C">
        <w:rPr>
          <w:rFonts w:ascii="Times New Roman" w:hAnsi="Times New Roman"/>
          <w:b/>
          <w:sz w:val="24"/>
          <w:szCs w:val="24"/>
          <w:lang w:val="sr-Cyrl-CS"/>
        </w:rPr>
        <w:t>a</w:t>
      </w:r>
      <w:r w:rsidRPr="0089278C">
        <w:rPr>
          <w:rFonts w:ascii="Times New Roman" w:hAnsi="Times New Roman"/>
          <w:b/>
          <w:sz w:val="24"/>
          <w:szCs w:val="24"/>
          <w:lang w:val="sr-Cyrl-BA"/>
        </w:rPr>
        <w:t>nj</w:t>
      </w:r>
      <w:r w:rsidRPr="0089278C">
        <w:rPr>
          <w:rFonts w:ascii="Times New Roman" w:hAnsi="Times New Roman"/>
          <w:b/>
          <w:sz w:val="24"/>
          <w:szCs w:val="24"/>
          <w:lang w:val="sr-Cyrl-CS"/>
        </w:rPr>
        <w:t>u privremenih i povremenih poslov</w:t>
      </w:r>
      <w:r w:rsidRPr="0089278C">
        <w:rPr>
          <w:rFonts w:ascii="Times New Roman" w:hAnsi="Times New Roman"/>
          <w:sz w:val="24"/>
          <w:szCs w:val="24"/>
          <w:lang w:val="sr-Cyrl-CS"/>
        </w:rPr>
        <w:t>a sa</w:t>
      </w:r>
      <w:r w:rsidRPr="0089278C">
        <w:rPr>
          <w:rFonts w:ascii="Times New Roman" w:hAnsi="Times New Roman"/>
          <w:sz w:val="24"/>
          <w:szCs w:val="24"/>
          <w:lang w:val="sr-Latn-CS"/>
        </w:rPr>
        <w:t xml:space="preserve"> </w:t>
      </w:r>
      <w:r w:rsidRPr="0089278C">
        <w:rPr>
          <w:rFonts w:ascii="Times New Roman" w:hAnsi="Times New Roman"/>
          <w:sz w:val="24"/>
          <w:szCs w:val="24"/>
          <w:lang w:val="sr-Cyrl-CS"/>
        </w:rPr>
        <w:t>nezaposlenim licem;</w:t>
      </w:r>
      <w:r w:rsidRPr="0089278C">
        <w:rPr>
          <w:rFonts w:ascii="Times New Roman" w:hAnsi="Times New Roman"/>
          <w:sz w:val="24"/>
          <w:szCs w:val="24"/>
          <w:lang w:val="sr-Latn-CS"/>
        </w:rPr>
        <w:t xml:space="preserve"> </w:t>
      </w:r>
      <w:r w:rsidRPr="0089278C">
        <w:rPr>
          <w:rFonts w:ascii="Times New Roman" w:hAnsi="Times New Roman"/>
          <w:sz w:val="24"/>
          <w:szCs w:val="24"/>
          <w:lang w:val="sr-Cyrl-CS"/>
        </w:rPr>
        <w:t xml:space="preserve"> </w:t>
      </w:r>
      <w:r w:rsidRPr="0089278C">
        <w:rPr>
          <w:rFonts w:ascii="Times New Roman" w:hAnsi="Times New Roman"/>
          <w:sz w:val="24"/>
          <w:szCs w:val="24"/>
          <w:lang w:val="sr-Latn-CS"/>
        </w:rPr>
        <w:t>radnikom</w:t>
      </w:r>
      <w:r w:rsidRPr="0089278C">
        <w:rPr>
          <w:rFonts w:ascii="Times New Roman" w:hAnsi="Times New Roman"/>
          <w:sz w:val="24"/>
          <w:szCs w:val="24"/>
          <w:lang w:val="sr-Cyrl-CS"/>
        </w:rPr>
        <w:t xml:space="preserve"> koji radi nepuno radno vr</w:t>
      </w:r>
      <w:r w:rsidRPr="0089278C">
        <w:rPr>
          <w:rFonts w:ascii="Times New Roman" w:hAnsi="Times New Roman"/>
          <w:sz w:val="24"/>
          <w:szCs w:val="24"/>
          <w:lang w:val="sr-Latn-CS"/>
        </w:rPr>
        <w:t>i</w:t>
      </w:r>
      <w:r w:rsidRPr="0089278C">
        <w:rPr>
          <w:rFonts w:ascii="Times New Roman" w:hAnsi="Times New Roman"/>
          <w:sz w:val="24"/>
          <w:szCs w:val="24"/>
          <w:lang w:val="sr-Cyrl-CS"/>
        </w:rPr>
        <w:t>jeme - do punog radnog</w:t>
      </w:r>
      <w:r w:rsidRPr="0089278C">
        <w:rPr>
          <w:rFonts w:ascii="Times New Roman" w:hAnsi="Times New Roman"/>
          <w:sz w:val="24"/>
          <w:szCs w:val="24"/>
          <w:lang w:val="sr-Latn-CS"/>
        </w:rPr>
        <w:t xml:space="preserve"> </w:t>
      </w:r>
      <w:r w:rsidRPr="0089278C">
        <w:rPr>
          <w:rFonts w:ascii="Times New Roman" w:hAnsi="Times New Roman"/>
          <w:sz w:val="24"/>
          <w:szCs w:val="24"/>
          <w:lang w:val="sr-Cyrl-CS"/>
        </w:rPr>
        <w:t>vremena;</w:t>
      </w:r>
      <w:r w:rsidRPr="0089278C">
        <w:rPr>
          <w:rFonts w:ascii="Times New Roman" w:hAnsi="Times New Roman"/>
          <w:sz w:val="24"/>
          <w:szCs w:val="24"/>
          <w:lang w:val="sr-Latn-CS"/>
        </w:rPr>
        <w:t xml:space="preserve"> </w:t>
      </w:r>
      <w:r w:rsidRPr="0089278C">
        <w:rPr>
          <w:rFonts w:ascii="Times New Roman" w:hAnsi="Times New Roman"/>
          <w:sz w:val="24"/>
          <w:szCs w:val="24"/>
          <w:lang w:val="sr-Cyrl-CS"/>
        </w:rPr>
        <w:t>č</w:t>
      </w:r>
      <w:r w:rsidRPr="0089278C">
        <w:rPr>
          <w:rFonts w:ascii="Times New Roman" w:hAnsi="Times New Roman"/>
          <w:sz w:val="24"/>
          <w:szCs w:val="24"/>
          <w:lang w:val="sr-Latn-CS"/>
        </w:rPr>
        <w:t>lanom</w:t>
      </w:r>
      <w:r w:rsidRPr="0089278C">
        <w:rPr>
          <w:rFonts w:ascii="Times New Roman" w:hAnsi="Times New Roman"/>
          <w:sz w:val="24"/>
          <w:szCs w:val="24"/>
          <w:lang w:val="sr-Cyrl-CS"/>
        </w:rPr>
        <w:t xml:space="preserve"> </w:t>
      </w:r>
      <w:r w:rsidRPr="0089278C">
        <w:rPr>
          <w:rFonts w:ascii="Times New Roman" w:hAnsi="Times New Roman"/>
          <w:sz w:val="24"/>
          <w:szCs w:val="24"/>
          <w:lang w:val="sr-Latn-CS"/>
        </w:rPr>
        <w:t>omladinske</w:t>
      </w:r>
      <w:r w:rsidRPr="0089278C">
        <w:rPr>
          <w:rFonts w:ascii="Times New Roman" w:hAnsi="Times New Roman"/>
          <w:sz w:val="24"/>
          <w:szCs w:val="24"/>
          <w:lang w:val="sr-Cyrl-CS"/>
        </w:rPr>
        <w:t xml:space="preserve"> </w:t>
      </w:r>
      <w:r w:rsidRPr="0089278C">
        <w:rPr>
          <w:rFonts w:ascii="Times New Roman" w:hAnsi="Times New Roman"/>
          <w:sz w:val="24"/>
          <w:szCs w:val="24"/>
          <w:lang w:val="sr-Latn-CS"/>
        </w:rPr>
        <w:t>ili</w:t>
      </w:r>
      <w:r w:rsidRPr="0089278C">
        <w:rPr>
          <w:rFonts w:ascii="Times New Roman" w:hAnsi="Times New Roman"/>
          <w:sz w:val="24"/>
          <w:szCs w:val="24"/>
          <w:lang w:val="sr-Cyrl-CS"/>
        </w:rPr>
        <w:t xml:space="preserve"> </w:t>
      </w:r>
      <w:r w:rsidRPr="0089278C">
        <w:rPr>
          <w:rFonts w:ascii="Times New Roman" w:hAnsi="Times New Roman"/>
          <w:sz w:val="24"/>
          <w:szCs w:val="24"/>
          <w:lang w:val="sr-Latn-CS"/>
        </w:rPr>
        <w:t>studentske</w:t>
      </w:r>
      <w:r w:rsidRPr="0089278C">
        <w:rPr>
          <w:rFonts w:ascii="Times New Roman" w:hAnsi="Times New Roman"/>
          <w:sz w:val="24"/>
          <w:szCs w:val="24"/>
          <w:lang w:val="sr-Cyrl-CS"/>
        </w:rPr>
        <w:t xml:space="preserve"> </w:t>
      </w:r>
      <w:r w:rsidRPr="0089278C">
        <w:rPr>
          <w:rFonts w:ascii="Times New Roman" w:hAnsi="Times New Roman"/>
          <w:sz w:val="24"/>
          <w:szCs w:val="24"/>
          <w:lang w:val="sr-Latn-CS"/>
        </w:rPr>
        <w:t>zadruge</w:t>
      </w:r>
      <w:r w:rsidRPr="0089278C">
        <w:rPr>
          <w:rFonts w:ascii="Times New Roman" w:hAnsi="Times New Roman"/>
          <w:sz w:val="24"/>
          <w:szCs w:val="24"/>
          <w:lang w:val="sr-Cyrl-CS"/>
        </w:rPr>
        <w:t xml:space="preserve">, </w:t>
      </w:r>
      <w:r w:rsidRPr="0089278C">
        <w:rPr>
          <w:rFonts w:ascii="Times New Roman" w:hAnsi="Times New Roman"/>
          <w:sz w:val="24"/>
          <w:szCs w:val="24"/>
          <w:lang w:val="sr-Latn-CS"/>
        </w:rPr>
        <w:t>u</w:t>
      </w:r>
      <w:r w:rsidRPr="0089278C">
        <w:rPr>
          <w:rFonts w:ascii="Times New Roman" w:hAnsi="Times New Roman"/>
          <w:sz w:val="24"/>
          <w:szCs w:val="24"/>
          <w:lang w:val="sr-Cyrl-CS"/>
        </w:rPr>
        <w:t xml:space="preserve"> </w:t>
      </w:r>
      <w:r w:rsidRPr="0089278C">
        <w:rPr>
          <w:rFonts w:ascii="Times New Roman" w:hAnsi="Times New Roman"/>
          <w:sz w:val="24"/>
          <w:szCs w:val="24"/>
          <w:lang w:val="sr-Latn-CS"/>
        </w:rPr>
        <w:t>skladu</w:t>
      </w:r>
      <w:r w:rsidRPr="0089278C">
        <w:rPr>
          <w:rFonts w:ascii="Times New Roman" w:hAnsi="Times New Roman"/>
          <w:sz w:val="24"/>
          <w:szCs w:val="24"/>
          <w:lang w:val="sr-Cyrl-CS"/>
        </w:rPr>
        <w:t xml:space="preserve"> </w:t>
      </w:r>
      <w:r w:rsidRPr="0089278C">
        <w:rPr>
          <w:rFonts w:ascii="Times New Roman" w:hAnsi="Times New Roman"/>
          <w:sz w:val="24"/>
          <w:szCs w:val="24"/>
          <w:lang w:val="sr-Latn-CS"/>
        </w:rPr>
        <w:t>sa</w:t>
      </w:r>
      <w:r w:rsidRPr="0089278C">
        <w:rPr>
          <w:rFonts w:ascii="Times New Roman" w:hAnsi="Times New Roman"/>
          <w:sz w:val="24"/>
          <w:szCs w:val="24"/>
          <w:lang w:val="sr-Cyrl-CS"/>
        </w:rPr>
        <w:t xml:space="preserve"> </w:t>
      </w:r>
      <w:r w:rsidRPr="0089278C">
        <w:rPr>
          <w:rFonts w:ascii="Times New Roman" w:hAnsi="Times New Roman"/>
          <w:sz w:val="24"/>
          <w:szCs w:val="24"/>
          <w:lang w:val="sr-Latn-CS"/>
        </w:rPr>
        <w:t>posebnim</w:t>
      </w:r>
      <w:r w:rsidRPr="0089278C">
        <w:rPr>
          <w:rFonts w:ascii="Times New Roman" w:hAnsi="Times New Roman"/>
          <w:sz w:val="24"/>
          <w:szCs w:val="24"/>
          <w:lang w:val="sr-Cyrl-CS"/>
        </w:rPr>
        <w:t xml:space="preserve"> </w:t>
      </w:r>
      <w:r w:rsidRPr="0089278C">
        <w:rPr>
          <w:rFonts w:ascii="Times New Roman" w:hAnsi="Times New Roman"/>
          <w:sz w:val="24"/>
          <w:szCs w:val="24"/>
          <w:lang w:val="sr-Latn-CS"/>
        </w:rPr>
        <w:t>propisima</w:t>
      </w:r>
      <w:r w:rsidRPr="0089278C">
        <w:rPr>
          <w:rFonts w:ascii="Times New Roman" w:hAnsi="Times New Roman"/>
          <w:sz w:val="24"/>
          <w:szCs w:val="24"/>
          <w:lang w:val="sr-Cyrl-CS"/>
        </w:rPr>
        <w:t>;</w:t>
      </w:r>
      <w:r w:rsidRPr="0089278C">
        <w:rPr>
          <w:rFonts w:ascii="Times New Roman" w:hAnsi="Times New Roman"/>
          <w:sz w:val="24"/>
          <w:szCs w:val="24"/>
          <w:lang w:val="sr-Latn-CS"/>
        </w:rPr>
        <w:t xml:space="preserve"> </w:t>
      </w:r>
      <w:r w:rsidRPr="0089278C">
        <w:rPr>
          <w:rFonts w:ascii="Times New Roman" w:hAnsi="Times New Roman"/>
          <w:sz w:val="24"/>
          <w:szCs w:val="24"/>
          <w:lang w:val="sr-Cyrl-CS"/>
        </w:rPr>
        <w:t xml:space="preserve"> </w:t>
      </w:r>
      <w:r w:rsidRPr="0089278C">
        <w:rPr>
          <w:rFonts w:ascii="Times New Roman" w:hAnsi="Times New Roman"/>
          <w:sz w:val="24"/>
          <w:szCs w:val="24"/>
          <w:lang w:val="sr-Latn-CS"/>
        </w:rPr>
        <w:t>korisnikom</w:t>
      </w:r>
      <w:r w:rsidRPr="0089278C">
        <w:rPr>
          <w:rFonts w:ascii="Times New Roman" w:hAnsi="Times New Roman"/>
          <w:sz w:val="24"/>
          <w:szCs w:val="24"/>
          <w:lang w:val="sr-Cyrl-CS"/>
        </w:rPr>
        <w:t xml:space="preserve"> </w:t>
      </w:r>
      <w:r w:rsidRPr="0089278C">
        <w:rPr>
          <w:rFonts w:ascii="Times New Roman" w:hAnsi="Times New Roman"/>
          <w:sz w:val="24"/>
          <w:szCs w:val="24"/>
          <w:lang w:val="sr-Latn-CS"/>
        </w:rPr>
        <w:t>starosne</w:t>
      </w:r>
      <w:r w:rsidRPr="0089278C">
        <w:rPr>
          <w:rFonts w:ascii="Times New Roman" w:hAnsi="Times New Roman"/>
          <w:sz w:val="24"/>
          <w:szCs w:val="24"/>
          <w:lang w:val="sr-Cyrl-CS"/>
        </w:rPr>
        <w:t xml:space="preserve"> </w:t>
      </w:r>
      <w:r w:rsidRPr="0089278C">
        <w:rPr>
          <w:rFonts w:ascii="Times New Roman" w:hAnsi="Times New Roman"/>
          <w:sz w:val="24"/>
          <w:szCs w:val="24"/>
          <w:lang w:val="sr-Latn-CS"/>
        </w:rPr>
        <w:t xml:space="preserve">penzije, kao zaključivanje </w:t>
      </w:r>
      <w:r w:rsidRPr="0089278C">
        <w:rPr>
          <w:rFonts w:ascii="Times New Roman" w:hAnsi="Times New Roman"/>
          <w:b/>
          <w:sz w:val="24"/>
          <w:szCs w:val="24"/>
          <w:lang w:val="sr-Latn-CS"/>
        </w:rPr>
        <w:t>ugovora o djelu</w:t>
      </w:r>
      <w:r w:rsidRPr="0089278C">
        <w:rPr>
          <w:rFonts w:ascii="Times New Roman" w:hAnsi="Times New Roman"/>
          <w:sz w:val="24"/>
          <w:szCs w:val="24"/>
          <w:lang w:val="sr-Latn-CS"/>
        </w:rPr>
        <w:t xml:space="preserve"> radi</w:t>
      </w:r>
      <w:r w:rsidRPr="0089278C">
        <w:rPr>
          <w:rFonts w:ascii="Times New Roman" w:hAnsi="Times New Roman"/>
          <w:sz w:val="24"/>
          <w:szCs w:val="24"/>
          <w:lang w:val="sr-Cyrl-CS"/>
        </w:rPr>
        <w:t xml:space="preserve"> </w:t>
      </w:r>
      <w:r w:rsidRPr="0089278C">
        <w:rPr>
          <w:rFonts w:ascii="Times New Roman" w:hAnsi="Times New Roman"/>
          <w:sz w:val="24"/>
          <w:szCs w:val="24"/>
          <w:lang w:val="sr-Latn-CS"/>
        </w:rPr>
        <w:t>obav</w:t>
      </w:r>
      <w:r w:rsidRPr="0089278C">
        <w:rPr>
          <w:rFonts w:ascii="Times New Roman" w:hAnsi="Times New Roman"/>
          <w:sz w:val="24"/>
          <w:szCs w:val="24"/>
          <w:lang w:val="sr-Cyrl-BA"/>
        </w:rPr>
        <w:t>lj</w:t>
      </w:r>
      <w:r w:rsidRPr="0089278C">
        <w:rPr>
          <w:rFonts w:ascii="Times New Roman" w:hAnsi="Times New Roman"/>
          <w:sz w:val="24"/>
          <w:szCs w:val="24"/>
          <w:lang w:val="sr-Latn-CS"/>
        </w:rPr>
        <w:t>a</w:t>
      </w:r>
      <w:r w:rsidRPr="0089278C">
        <w:rPr>
          <w:rFonts w:ascii="Times New Roman" w:hAnsi="Times New Roman"/>
          <w:sz w:val="24"/>
          <w:szCs w:val="24"/>
          <w:lang w:val="sr-Cyrl-BA"/>
        </w:rPr>
        <w:t>nj</w:t>
      </w:r>
      <w:r w:rsidRPr="0089278C">
        <w:rPr>
          <w:rFonts w:ascii="Times New Roman" w:hAnsi="Times New Roman"/>
          <w:sz w:val="24"/>
          <w:szCs w:val="24"/>
          <w:lang w:val="sr-Latn-CS"/>
        </w:rPr>
        <w:t>a</w:t>
      </w:r>
      <w:r w:rsidRPr="0089278C">
        <w:rPr>
          <w:rFonts w:ascii="Times New Roman" w:hAnsi="Times New Roman"/>
          <w:sz w:val="24"/>
          <w:szCs w:val="24"/>
          <w:lang w:val="sr-Cyrl-CS"/>
        </w:rPr>
        <w:t xml:space="preserve"> </w:t>
      </w:r>
      <w:r w:rsidRPr="0089278C">
        <w:rPr>
          <w:rFonts w:ascii="Times New Roman" w:hAnsi="Times New Roman"/>
          <w:sz w:val="24"/>
          <w:szCs w:val="24"/>
          <w:lang w:val="sr-Latn-CS"/>
        </w:rPr>
        <w:t>poslova</w:t>
      </w:r>
      <w:r w:rsidRPr="0089278C">
        <w:rPr>
          <w:rFonts w:ascii="Times New Roman" w:hAnsi="Times New Roman"/>
          <w:sz w:val="24"/>
          <w:szCs w:val="24"/>
          <w:lang w:val="sr-Cyrl-CS"/>
        </w:rPr>
        <w:t xml:space="preserve"> </w:t>
      </w:r>
      <w:r w:rsidRPr="0089278C">
        <w:rPr>
          <w:rFonts w:ascii="Times New Roman" w:hAnsi="Times New Roman"/>
          <w:sz w:val="24"/>
          <w:szCs w:val="24"/>
          <w:lang w:val="sr-Latn-CS"/>
        </w:rPr>
        <w:t>koji</w:t>
      </w:r>
      <w:r w:rsidRPr="0089278C">
        <w:rPr>
          <w:rFonts w:ascii="Times New Roman" w:hAnsi="Times New Roman"/>
          <w:sz w:val="24"/>
          <w:szCs w:val="24"/>
          <w:lang w:val="sr-Cyrl-CS"/>
        </w:rPr>
        <w:t xml:space="preserve"> su van djelatnosti poslodavca, a koji </w:t>
      </w:r>
      <w:r w:rsidRPr="0089278C">
        <w:rPr>
          <w:rFonts w:ascii="Times New Roman" w:hAnsi="Times New Roman"/>
          <w:sz w:val="24"/>
          <w:szCs w:val="24"/>
          <w:lang w:val="sr-Latn-CS"/>
        </w:rPr>
        <w:t>imaju</w:t>
      </w:r>
      <w:r w:rsidRPr="0089278C">
        <w:rPr>
          <w:rFonts w:ascii="Times New Roman" w:hAnsi="Times New Roman"/>
          <w:sz w:val="24"/>
          <w:szCs w:val="24"/>
          <w:lang w:val="sr-Cyrl-CS"/>
        </w:rPr>
        <w:t xml:space="preserve"> </w:t>
      </w:r>
      <w:r w:rsidRPr="0089278C">
        <w:rPr>
          <w:rFonts w:ascii="Times New Roman" w:hAnsi="Times New Roman"/>
          <w:sz w:val="24"/>
          <w:szCs w:val="24"/>
          <w:lang w:val="sr-Latn-CS"/>
        </w:rPr>
        <w:t>za</w:t>
      </w:r>
      <w:r w:rsidRPr="0089278C">
        <w:rPr>
          <w:rFonts w:ascii="Times New Roman" w:hAnsi="Times New Roman"/>
          <w:sz w:val="24"/>
          <w:szCs w:val="24"/>
          <w:lang w:val="sr-Cyrl-CS"/>
        </w:rPr>
        <w:t xml:space="preserve"> </w:t>
      </w:r>
      <w:r w:rsidRPr="0089278C">
        <w:rPr>
          <w:rFonts w:ascii="Times New Roman" w:hAnsi="Times New Roman"/>
          <w:sz w:val="24"/>
          <w:szCs w:val="24"/>
          <w:lang w:val="sr-Latn-CS"/>
        </w:rPr>
        <w:t>predmet</w:t>
      </w:r>
      <w:r w:rsidRPr="0089278C">
        <w:rPr>
          <w:rFonts w:ascii="Times New Roman" w:hAnsi="Times New Roman"/>
          <w:sz w:val="24"/>
          <w:szCs w:val="24"/>
          <w:lang w:val="sr-Cyrl-CS"/>
        </w:rPr>
        <w:t xml:space="preserve"> </w:t>
      </w:r>
      <w:r w:rsidRPr="0089278C">
        <w:rPr>
          <w:rFonts w:ascii="Times New Roman" w:hAnsi="Times New Roman"/>
          <w:sz w:val="24"/>
          <w:szCs w:val="24"/>
          <w:lang w:val="sr-Latn-CS"/>
        </w:rPr>
        <w:t>samostalnu</w:t>
      </w:r>
      <w:r w:rsidRPr="0089278C">
        <w:rPr>
          <w:rFonts w:ascii="Times New Roman" w:hAnsi="Times New Roman"/>
          <w:sz w:val="24"/>
          <w:szCs w:val="24"/>
          <w:lang w:val="sr-Cyrl-CS"/>
        </w:rPr>
        <w:t xml:space="preserve"> </w:t>
      </w:r>
      <w:r w:rsidRPr="0089278C">
        <w:rPr>
          <w:rFonts w:ascii="Times New Roman" w:hAnsi="Times New Roman"/>
          <w:sz w:val="24"/>
          <w:szCs w:val="24"/>
          <w:lang w:val="sr-Latn-CS"/>
        </w:rPr>
        <w:t>izradu</w:t>
      </w:r>
      <w:r w:rsidRPr="0089278C">
        <w:rPr>
          <w:rFonts w:ascii="Times New Roman" w:hAnsi="Times New Roman"/>
          <w:sz w:val="24"/>
          <w:szCs w:val="24"/>
          <w:lang w:val="sr-Cyrl-CS"/>
        </w:rPr>
        <w:t xml:space="preserve"> </w:t>
      </w:r>
      <w:r w:rsidRPr="0089278C">
        <w:rPr>
          <w:rFonts w:ascii="Times New Roman" w:hAnsi="Times New Roman"/>
          <w:sz w:val="24"/>
          <w:szCs w:val="24"/>
          <w:lang w:val="sr-Latn-CS"/>
        </w:rPr>
        <w:t>ili</w:t>
      </w:r>
      <w:r w:rsidRPr="0089278C">
        <w:rPr>
          <w:rFonts w:ascii="Times New Roman" w:hAnsi="Times New Roman"/>
          <w:sz w:val="24"/>
          <w:szCs w:val="24"/>
          <w:lang w:val="sr-Cyrl-CS"/>
        </w:rPr>
        <w:t xml:space="preserve"> </w:t>
      </w:r>
      <w:r w:rsidRPr="0089278C">
        <w:rPr>
          <w:rFonts w:ascii="Times New Roman" w:hAnsi="Times New Roman"/>
          <w:sz w:val="24"/>
          <w:szCs w:val="24"/>
          <w:lang w:val="sr-Latn-CS"/>
        </w:rPr>
        <w:t>opravku</w:t>
      </w:r>
      <w:r w:rsidRPr="0089278C">
        <w:rPr>
          <w:rFonts w:ascii="Times New Roman" w:hAnsi="Times New Roman"/>
          <w:sz w:val="24"/>
          <w:szCs w:val="24"/>
          <w:lang w:val="sr-Cyrl-CS"/>
        </w:rPr>
        <w:t xml:space="preserve"> </w:t>
      </w:r>
      <w:r w:rsidRPr="0089278C">
        <w:rPr>
          <w:rFonts w:ascii="Times New Roman" w:hAnsi="Times New Roman"/>
          <w:sz w:val="24"/>
          <w:szCs w:val="24"/>
          <w:lang w:val="sr-Latn-CS"/>
        </w:rPr>
        <w:t>odre</w:t>
      </w:r>
      <w:r w:rsidRPr="0089278C">
        <w:rPr>
          <w:rFonts w:ascii="Times New Roman" w:hAnsi="Times New Roman"/>
          <w:sz w:val="24"/>
          <w:szCs w:val="24"/>
          <w:lang w:val="sr-Cyrl-BA"/>
        </w:rPr>
        <w:t>đ</w:t>
      </w:r>
      <w:r w:rsidRPr="0089278C">
        <w:rPr>
          <w:rFonts w:ascii="Times New Roman" w:hAnsi="Times New Roman"/>
          <w:sz w:val="24"/>
          <w:szCs w:val="24"/>
          <w:lang w:val="sr-Latn-CS"/>
        </w:rPr>
        <w:t>ene</w:t>
      </w:r>
      <w:r w:rsidRPr="0089278C">
        <w:rPr>
          <w:rFonts w:ascii="Times New Roman" w:hAnsi="Times New Roman"/>
          <w:sz w:val="24"/>
          <w:szCs w:val="24"/>
          <w:lang w:val="sr-Cyrl-CS"/>
        </w:rPr>
        <w:t xml:space="preserve"> </w:t>
      </w:r>
      <w:r w:rsidRPr="0089278C">
        <w:rPr>
          <w:rFonts w:ascii="Times New Roman" w:hAnsi="Times New Roman"/>
          <w:sz w:val="24"/>
          <w:szCs w:val="24"/>
          <w:lang w:val="sr-Latn-CS"/>
        </w:rPr>
        <w:t>stvari</w:t>
      </w:r>
      <w:r w:rsidRPr="0089278C">
        <w:rPr>
          <w:rFonts w:ascii="Times New Roman" w:hAnsi="Times New Roman"/>
          <w:sz w:val="24"/>
          <w:szCs w:val="24"/>
          <w:lang w:val="sr-Cyrl-CS"/>
        </w:rPr>
        <w:t xml:space="preserve">, </w:t>
      </w:r>
      <w:r w:rsidRPr="0089278C">
        <w:rPr>
          <w:rFonts w:ascii="Times New Roman" w:hAnsi="Times New Roman"/>
          <w:sz w:val="24"/>
          <w:szCs w:val="24"/>
          <w:lang w:val="sr-Latn-CS"/>
        </w:rPr>
        <w:t>smostalno izvr</w:t>
      </w:r>
      <w:r w:rsidRPr="0089278C">
        <w:rPr>
          <w:rFonts w:ascii="Times New Roman" w:hAnsi="Times New Roman"/>
          <w:sz w:val="24"/>
          <w:szCs w:val="24"/>
          <w:lang w:val="sr-Cyrl-BA"/>
        </w:rPr>
        <w:t>š</w:t>
      </w:r>
      <w:r w:rsidRPr="0089278C">
        <w:rPr>
          <w:rFonts w:ascii="Times New Roman" w:hAnsi="Times New Roman"/>
          <w:sz w:val="24"/>
          <w:szCs w:val="24"/>
          <w:lang w:val="sr-Latn-CS"/>
        </w:rPr>
        <w:t>e</w:t>
      </w:r>
      <w:r w:rsidRPr="0089278C">
        <w:rPr>
          <w:rFonts w:ascii="Times New Roman" w:hAnsi="Times New Roman"/>
          <w:sz w:val="24"/>
          <w:szCs w:val="24"/>
          <w:lang w:val="sr-Cyrl-BA"/>
        </w:rPr>
        <w:t>nj</w:t>
      </w:r>
      <w:r w:rsidRPr="0089278C">
        <w:rPr>
          <w:rFonts w:ascii="Times New Roman" w:hAnsi="Times New Roman"/>
          <w:sz w:val="24"/>
          <w:szCs w:val="24"/>
          <w:lang w:val="sr-Latn-CS"/>
        </w:rPr>
        <w:t>e</w:t>
      </w:r>
      <w:r w:rsidRPr="0089278C">
        <w:rPr>
          <w:rFonts w:ascii="Times New Roman" w:hAnsi="Times New Roman"/>
          <w:sz w:val="24"/>
          <w:szCs w:val="24"/>
          <w:lang w:val="sr-Cyrl-CS"/>
        </w:rPr>
        <w:t xml:space="preserve"> </w:t>
      </w:r>
      <w:r w:rsidRPr="0089278C">
        <w:rPr>
          <w:rFonts w:ascii="Times New Roman" w:hAnsi="Times New Roman"/>
          <w:sz w:val="24"/>
          <w:szCs w:val="24"/>
          <w:lang w:val="sr-Latn-CS"/>
        </w:rPr>
        <w:t>odre</w:t>
      </w:r>
      <w:r w:rsidRPr="0089278C">
        <w:rPr>
          <w:rFonts w:ascii="Times New Roman" w:hAnsi="Times New Roman"/>
          <w:sz w:val="24"/>
          <w:szCs w:val="24"/>
          <w:lang w:val="sr-Cyrl-BA"/>
        </w:rPr>
        <w:t>đ</w:t>
      </w:r>
      <w:r w:rsidRPr="0089278C">
        <w:rPr>
          <w:rFonts w:ascii="Times New Roman" w:hAnsi="Times New Roman"/>
          <w:sz w:val="24"/>
          <w:szCs w:val="24"/>
          <w:lang w:val="sr-Latn-CS"/>
        </w:rPr>
        <w:t>enog</w:t>
      </w:r>
      <w:r w:rsidRPr="0089278C">
        <w:rPr>
          <w:rFonts w:ascii="Times New Roman" w:hAnsi="Times New Roman"/>
          <w:sz w:val="24"/>
          <w:szCs w:val="24"/>
          <w:lang w:val="sr-Cyrl-CS"/>
        </w:rPr>
        <w:t xml:space="preserve"> </w:t>
      </w:r>
      <w:r w:rsidRPr="0089278C">
        <w:rPr>
          <w:rFonts w:ascii="Times New Roman" w:hAnsi="Times New Roman"/>
          <w:sz w:val="24"/>
          <w:szCs w:val="24"/>
          <w:lang w:val="sr-Latn-CS"/>
        </w:rPr>
        <w:t>fizi</w:t>
      </w:r>
      <w:r w:rsidRPr="0089278C">
        <w:rPr>
          <w:rFonts w:ascii="Times New Roman" w:hAnsi="Times New Roman"/>
          <w:sz w:val="24"/>
          <w:szCs w:val="24"/>
          <w:lang w:val="sr-Cyrl-BA"/>
        </w:rPr>
        <w:t>č</w:t>
      </w:r>
      <w:r w:rsidRPr="0089278C">
        <w:rPr>
          <w:rFonts w:ascii="Times New Roman" w:hAnsi="Times New Roman"/>
          <w:sz w:val="24"/>
          <w:szCs w:val="24"/>
          <w:lang w:val="sr-Latn-CS"/>
        </w:rPr>
        <w:t>kog</w:t>
      </w:r>
      <w:r w:rsidRPr="0089278C">
        <w:rPr>
          <w:rFonts w:ascii="Times New Roman" w:hAnsi="Times New Roman"/>
          <w:sz w:val="24"/>
          <w:szCs w:val="24"/>
          <w:lang w:val="sr-Cyrl-CS"/>
        </w:rPr>
        <w:t xml:space="preserve"> </w:t>
      </w:r>
      <w:r w:rsidRPr="0089278C">
        <w:rPr>
          <w:rFonts w:ascii="Times New Roman" w:hAnsi="Times New Roman"/>
          <w:sz w:val="24"/>
          <w:szCs w:val="24"/>
          <w:lang w:val="sr-Latn-CS"/>
        </w:rPr>
        <w:t>ili</w:t>
      </w:r>
      <w:r w:rsidRPr="0089278C">
        <w:rPr>
          <w:rFonts w:ascii="Times New Roman" w:hAnsi="Times New Roman"/>
          <w:sz w:val="24"/>
          <w:szCs w:val="24"/>
          <w:lang w:val="sr-Cyrl-CS"/>
        </w:rPr>
        <w:t xml:space="preserve"> </w:t>
      </w:r>
      <w:r w:rsidRPr="0089278C">
        <w:rPr>
          <w:rFonts w:ascii="Times New Roman" w:hAnsi="Times New Roman"/>
          <w:sz w:val="24"/>
          <w:szCs w:val="24"/>
          <w:lang w:val="sr-Latn-CS"/>
        </w:rPr>
        <w:t>intelektualnog</w:t>
      </w:r>
      <w:r w:rsidRPr="0089278C">
        <w:rPr>
          <w:rFonts w:ascii="Times New Roman" w:hAnsi="Times New Roman"/>
          <w:sz w:val="24"/>
          <w:szCs w:val="24"/>
          <w:lang w:val="sr-Cyrl-CS"/>
        </w:rPr>
        <w:t xml:space="preserve"> </w:t>
      </w:r>
      <w:r w:rsidRPr="0089278C">
        <w:rPr>
          <w:rFonts w:ascii="Times New Roman" w:hAnsi="Times New Roman"/>
          <w:sz w:val="24"/>
          <w:szCs w:val="24"/>
          <w:lang w:val="sr-Latn-CS"/>
        </w:rPr>
        <w:t>posla</w:t>
      </w:r>
      <w:r w:rsidRPr="0089278C">
        <w:rPr>
          <w:rFonts w:ascii="Times New Roman" w:hAnsi="Times New Roman"/>
          <w:sz w:val="24"/>
          <w:szCs w:val="24"/>
          <w:lang w:val="sr-Cyrl-CS"/>
        </w:rPr>
        <w:t>.</w:t>
      </w:r>
      <w:r w:rsidRPr="0089278C">
        <w:rPr>
          <w:rFonts w:ascii="Times New Roman" w:hAnsi="Times New Roman"/>
          <w:sz w:val="24"/>
          <w:szCs w:val="24"/>
          <w:lang w:val="sr-Latn-CS"/>
        </w:rPr>
        <w:t xml:space="preserve"> Predmetnim ugovorima </w:t>
      </w:r>
      <w:r w:rsidRPr="0089278C">
        <w:rPr>
          <w:rFonts w:ascii="Times New Roman" w:hAnsi="Times New Roman"/>
          <w:sz w:val="24"/>
          <w:szCs w:val="24"/>
          <w:lang w:val="sr-Cyrl-BA"/>
        </w:rPr>
        <w:t>između izvršioca posla i poslodavca uspostavlja se građansko-pravni odnos u smislu propisa o obligacionim odnosima i zaključuje se u pisanom obliku.</w:t>
      </w:r>
      <w:r w:rsidR="0089278C" w:rsidRPr="0089278C">
        <w:rPr>
          <w:rFonts w:ascii="Times New Roman" w:hAnsi="Times New Roman"/>
          <w:sz w:val="24"/>
          <w:szCs w:val="24"/>
          <w:lang w:val="sr-Latn-CS"/>
        </w:rPr>
        <w:t xml:space="preserve"> Predviđena je i mogućnosz zaključuvanja u</w:t>
      </w:r>
      <w:r w:rsidRPr="0089278C">
        <w:rPr>
          <w:rFonts w:ascii="Times New Roman" w:hAnsi="Times New Roman"/>
          <w:b/>
          <w:bCs/>
          <w:iCs/>
          <w:sz w:val="24"/>
          <w:szCs w:val="24"/>
          <w:lang w:val="sr-Latn-CS"/>
        </w:rPr>
        <w:t>govor</w:t>
      </w:r>
      <w:r w:rsidR="0089278C" w:rsidRPr="0089278C">
        <w:rPr>
          <w:rFonts w:ascii="Times New Roman" w:hAnsi="Times New Roman"/>
          <w:b/>
          <w:bCs/>
          <w:iCs/>
          <w:sz w:val="24"/>
          <w:szCs w:val="24"/>
          <w:lang w:val="sr-Latn-CS"/>
        </w:rPr>
        <w:t>a</w:t>
      </w:r>
      <w:r w:rsidRPr="0089278C">
        <w:rPr>
          <w:rFonts w:ascii="Times New Roman" w:hAnsi="Times New Roman"/>
          <w:b/>
          <w:bCs/>
          <w:iCs/>
          <w:sz w:val="24"/>
          <w:szCs w:val="24"/>
          <w:lang w:val="sr-Latn-CS"/>
        </w:rPr>
        <w:t xml:space="preserve"> o dopunskom radu</w:t>
      </w:r>
      <w:r w:rsidR="0089278C" w:rsidRPr="0089278C">
        <w:rPr>
          <w:rFonts w:ascii="Times New Roman" w:hAnsi="Times New Roman"/>
          <w:b/>
          <w:bCs/>
          <w:iCs/>
          <w:sz w:val="24"/>
          <w:szCs w:val="24"/>
          <w:lang w:val="sr-Latn-CS"/>
        </w:rPr>
        <w:t xml:space="preserve"> sa drugim poslodavcem </w:t>
      </w:r>
      <w:r w:rsidR="0089278C" w:rsidRPr="0089278C">
        <w:rPr>
          <w:rFonts w:ascii="Times New Roman" w:hAnsi="Times New Roman"/>
          <w:bCs/>
          <w:iCs/>
          <w:sz w:val="24"/>
          <w:szCs w:val="24"/>
          <w:lang w:val="sr-Latn-CS"/>
        </w:rPr>
        <w:t xml:space="preserve">pod uslovom da se radi o obavljanju rada </w:t>
      </w:r>
      <w:r w:rsidRPr="0089278C">
        <w:rPr>
          <w:rFonts w:ascii="Times New Roman" w:hAnsi="Times New Roman"/>
          <w:sz w:val="24"/>
          <w:szCs w:val="24"/>
          <w:lang w:val="sr-Latn-CS"/>
        </w:rPr>
        <w:t xml:space="preserve">do polovine punog radnog vremena pod uslovom da se radno vrijeme radnika kod tih poslodavaca vremenski ne podudara i da se ne radi o obavljanju poslova iz člana 167. </w:t>
      </w:r>
      <w:r w:rsidR="0089278C" w:rsidRPr="0089278C">
        <w:rPr>
          <w:rFonts w:ascii="Times New Roman" w:hAnsi="Times New Roman"/>
          <w:sz w:val="24"/>
          <w:szCs w:val="24"/>
          <w:lang w:val="sr-Latn-CS"/>
        </w:rPr>
        <w:t>Zakona (klauzula komkurencije).</w:t>
      </w:r>
      <w:r w:rsidRPr="0089278C">
        <w:rPr>
          <w:rFonts w:ascii="Times New Roman" w:hAnsi="Times New Roman"/>
          <w:sz w:val="24"/>
          <w:szCs w:val="24"/>
        </w:rPr>
        <w:t xml:space="preserve"> </w:t>
      </w:r>
    </w:p>
    <w:p w:rsidR="00ED6050" w:rsidRDefault="003837F9" w:rsidP="00C01737">
      <w:pPr>
        <w:pStyle w:val="Clan"/>
        <w:tabs>
          <w:tab w:val="clear" w:pos="1800"/>
        </w:tabs>
        <w:spacing w:before="0" w:after="0"/>
        <w:ind w:left="0" w:right="-1"/>
        <w:jc w:val="both"/>
        <w:rPr>
          <w:rFonts w:ascii="Times New Roman" w:hAnsi="Times New Roman"/>
          <w:b w:val="0"/>
          <w:szCs w:val="24"/>
          <w:lang w:val="pl-PL"/>
        </w:rPr>
      </w:pPr>
      <w:r>
        <w:rPr>
          <w:rFonts w:ascii="Times New Roman" w:hAnsi="Times New Roman"/>
          <w:b w:val="0"/>
          <w:szCs w:val="24"/>
          <w:lang w:val="sr-Cyrl-CS"/>
        </w:rPr>
        <w:tab/>
      </w:r>
      <w:r w:rsidR="00504C45" w:rsidRPr="008B078D">
        <w:rPr>
          <w:rFonts w:ascii="Times New Roman" w:hAnsi="Times New Roman"/>
          <w:b w:val="0"/>
          <w:szCs w:val="24"/>
          <w:lang w:val="pl-PL"/>
        </w:rPr>
        <w:t xml:space="preserve">Prema definiciji </w:t>
      </w:r>
      <w:r w:rsidRPr="008B078D">
        <w:rPr>
          <w:rFonts w:ascii="Times New Roman" w:hAnsi="Times New Roman"/>
          <w:b w:val="0"/>
          <w:szCs w:val="24"/>
          <w:lang w:val="pl-PL"/>
        </w:rPr>
        <w:t xml:space="preserve">ZR </w:t>
      </w:r>
      <w:r w:rsidR="00504C45" w:rsidRPr="008B078D">
        <w:rPr>
          <w:rFonts w:ascii="Times New Roman" w:hAnsi="Times New Roman"/>
          <w:bCs/>
          <w:szCs w:val="24"/>
          <w:lang w:val="pl-PL"/>
        </w:rPr>
        <w:t>radno vrijeme</w:t>
      </w:r>
      <w:r w:rsidR="00504C45" w:rsidRPr="008B078D">
        <w:rPr>
          <w:rFonts w:ascii="Times New Roman" w:hAnsi="Times New Roman"/>
          <w:b w:val="0"/>
          <w:szCs w:val="24"/>
          <w:lang w:val="pl-PL"/>
        </w:rPr>
        <w:t xml:space="preserve"> je vremenski period u kojem je radnik, prema ugovoru o radu, obavezan obavljati poslove za poslodavac. Ne smatra se radnim vremenom vrijeme u kojem je radnik pripravan odazvati se pozivu za slučaj potrebe, a vrijeme pripravnosti za rad i visina naknade uređuje se kolektivnim ugovorom, pravilnikom o radu i ugovorom o radu.</w:t>
      </w:r>
      <w:r w:rsidR="00ED6050">
        <w:rPr>
          <w:rFonts w:ascii="Times New Roman" w:hAnsi="Times New Roman"/>
          <w:b w:val="0"/>
          <w:szCs w:val="24"/>
          <w:lang w:val="pl-PL"/>
        </w:rPr>
        <w:t xml:space="preserve"> N</w:t>
      </w:r>
      <w:r w:rsidR="00504C45" w:rsidRPr="00D16A19">
        <w:rPr>
          <w:rFonts w:ascii="Times New Roman" w:hAnsi="Times New Roman"/>
          <w:b w:val="0"/>
          <w:szCs w:val="24"/>
          <w:lang w:val="pl-PL"/>
        </w:rPr>
        <w:t>a sličan način kao u ranijem</w:t>
      </w:r>
      <w:r w:rsidR="00ED6050">
        <w:rPr>
          <w:rFonts w:ascii="Times New Roman" w:hAnsi="Times New Roman"/>
          <w:b w:val="0"/>
          <w:szCs w:val="24"/>
          <w:lang w:val="pl-PL"/>
        </w:rPr>
        <w:t xml:space="preserve"> Zakonu</w:t>
      </w:r>
      <w:r w:rsidR="00504C45" w:rsidRPr="00D16A19">
        <w:rPr>
          <w:rFonts w:ascii="Times New Roman" w:hAnsi="Times New Roman"/>
          <w:b w:val="0"/>
          <w:szCs w:val="24"/>
          <w:lang w:val="pl-PL"/>
        </w:rPr>
        <w:t xml:space="preserve">, određeno da </w:t>
      </w:r>
      <w:r w:rsidR="00504C45" w:rsidRPr="00D16A19">
        <w:rPr>
          <w:rFonts w:ascii="Times New Roman" w:hAnsi="Times New Roman"/>
          <w:b w:val="0"/>
          <w:bCs/>
          <w:szCs w:val="24"/>
          <w:lang w:val="pl-PL"/>
        </w:rPr>
        <w:t xml:space="preserve">puno </w:t>
      </w:r>
      <w:r w:rsidR="00504C45" w:rsidRPr="008B078D">
        <w:rPr>
          <w:rFonts w:ascii="Times New Roman" w:hAnsi="Times New Roman"/>
          <w:b w:val="0"/>
          <w:bCs/>
          <w:szCs w:val="24"/>
          <w:lang w:val="pl-PL"/>
        </w:rPr>
        <w:t>radno vrijeme</w:t>
      </w:r>
      <w:r w:rsidR="00ED6050">
        <w:rPr>
          <w:rFonts w:ascii="Times New Roman" w:hAnsi="Times New Roman"/>
          <w:b w:val="0"/>
          <w:bCs/>
          <w:szCs w:val="24"/>
          <w:lang w:val="pl-PL"/>
        </w:rPr>
        <w:t xml:space="preserve"> </w:t>
      </w:r>
      <w:r w:rsidR="00504C45" w:rsidRPr="00D16A19">
        <w:rPr>
          <w:rFonts w:ascii="Times New Roman" w:hAnsi="Times New Roman"/>
          <w:b w:val="0"/>
          <w:szCs w:val="24"/>
          <w:lang w:val="pl-PL"/>
        </w:rPr>
        <w:t>radnika traje 40 sati sedmično</w:t>
      </w:r>
      <w:r w:rsidR="00D16A19" w:rsidRPr="00D16A19">
        <w:rPr>
          <w:rFonts w:ascii="Times New Roman" w:hAnsi="Times New Roman"/>
          <w:b w:val="0"/>
          <w:szCs w:val="24"/>
          <w:lang w:val="pl-PL"/>
        </w:rPr>
        <w:t xml:space="preserve"> (izuzev maloljetnika čije je puno radno vrijeme 35. sati sedmično)</w:t>
      </w:r>
      <w:r w:rsidR="00504C45" w:rsidRPr="00D16A19">
        <w:rPr>
          <w:rFonts w:ascii="Times New Roman" w:hAnsi="Times New Roman"/>
          <w:b w:val="0"/>
          <w:szCs w:val="24"/>
          <w:lang w:val="pl-PL"/>
        </w:rPr>
        <w:t>, ako zakonom, kolektivnim ugovorom, pravilnikom o radu ili ugovorom o radu nije određeno u kraćem trajanju, da se može raspodjeliti na pet odnosno šest radnih dana u sedmici.</w:t>
      </w:r>
    </w:p>
    <w:p w:rsidR="003837F9" w:rsidRPr="00ED6050" w:rsidRDefault="00D16A19" w:rsidP="00C01737">
      <w:pPr>
        <w:pStyle w:val="Clan"/>
        <w:tabs>
          <w:tab w:val="clear" w:pos="1800"/>
        </w:tabs>
        <w:spacing w:before="0" w:after="0"/>
        <w:ind w:left="0" w:right="-1" w:firstLine="720"/>
        <w:jc w:val="both"/>
        <w:rPr>
          <w:rFonts w:ascii="Times New Roman" w:hAnsi="Times New Roman"/>
          <w:b w:val="0"/>
          <w:szCs w:val="24"/>
          <w:lang w:val="pl-PL"/>
        </w:rPr>
      </w:pPr>
      <w:r w:rsidRPr="00ED6050">
        <w:rPr>
          <w:rFonts w:ascii="Times New Roman" w:hAnsi="Times New Roman"/>
          <w:b w:val="0"/>
          <w:lang w:val="pl-PL"/>
        </w:rPr>
        <w:t xml:space="preserve">Punim radnim vremenom smatra se i radno vrijeme koje je skraćeno radnicima </w:t>
      </w:r>
      <w:r w:rsidR="003837F9" w:rsidRPr="00ED6050">
        <w:rPr>
          <w:rFonts w:ascii="Times New Roman" w:hAnsi="Times New Roman"/>
          <w:b w:val="0"/>
          <w:lang w:val="pl-PL"/>
        </w:rPr>
        <w:t>koji rade na radnim mjestima i poslovima na kojima i pored primjene odgovarajućih mjera i sredstava zaštite na radu, postoji povećano štetno dejstvo uslova rada na zdravlje radnika, skraćuje se srazmjerno tom štetnom dejst</w:t>
      </w:r>
      <w:r w:rsidR="003837F9" w:rsidRPr="00ED6050">
        <w:rPr>
          <w:rFonts w:ascii="Times New Roman" w:hAnsi="Times New Roman"/>
          <w:b w:val="0"/>
          <w:lang w:val="bs-Cyrl-BA"/>
        </w:rPr>
        <w:t>v</w:t>
      </w:r>
      <w:r w:rsidR="003837F9" w:rsidRPr="00ED6050">
        <w:rPr>
          <w:rFonts w:ascii="Times New Roman" w:hAnsi="Times New Roman"/>
          <w:b w:val="0"/>
          <w:lang w:val="pl-PL"/>
        </w:rPr>
        <w:t xml:space="preserve">u, a najviše do </w:t>
      </w:r>
      <w:r w:rsidR="003837F9" w:rsidRPr="00ED6050">
        <w:rPr>
          <w:rFonts w:ascii="Times New Roman" w:hAnsi="Times New Roman"/>
          <w:b w:val="0"/>
          <w:lang w:val="bs-Cyrl-BA"/>
        </w:rPr>
        <w:t xml:space="preserve">deset </w:t>
      </w:r>
      <w:r w:rsidR="003837F9" w:rsidRPr="00ED6050">
        <w:rPr>
          <w:rFonts w:ascii="Times New Roman" w:hAnsi="Times New Roman"/>
          <w:b w:val="0"/>
          <w:lang w:val="pl-PL"/>
        </w:rPr>
        <w:t>časova sedmično (</w:t>
      </w:r>
      <w:r w:rsidR="003837F9" w:rsidRPr="00ED6050">
        <w:rPr>
          <w:rFonts w:ascii="Times New Roman" w:hAnsi="Times New Roman"/>
          <w:b w:val="0"/>
          <w:lang w:val="sr-Cyrl-CS"/>
        </w:rPr>
        <w:t>poslovi sa povećanim rizikom</w:t>
      </w:r>
      <w:r w:rsidRPr="00ED6050">
        <w:rPr>
          <w:rFonts w:ascii="Times New Roman" w:hAnsi="Times New Roman"/>
          <w:b w:val="0"/>
          <w:lang w:val="pl-PL"/>
        </w:rPr>
        <w:t xml:space="preserve"> član </w:t>
      </w:r>
      <w:r w:rsidRPr="00ED6050">
        <w:rPr>
          <w:rFonts w:ascii="Times New Roman" w:hAnsi="Times New Roman"/>
          <w:b w:val="0"/>
          <w:lang w:val="sr-Cyrl-CS"/>
        </w:rPr>
        <w:t>59</w:t>
      </w:r>
      <w:r w:rsidRPr="00ED6050">
        <w:rPr>
          <w:rFonts w:ascii="Times New Roman" w:hAnsi="Times New Roman"/>
          <w:b w:val="0"/>
          <w:lang w:val="pl-PL"/>
        </w:rPr>
        <w:t>.</w:t>
      </w:r>
      <w:r w:rsidRPr="00ED6050">
        <w:rPr>
          <w:rFonts w:ascii="Times New Roman" w:hAnsi="Times New Roman"/>
          <w:b w:val="0"/>
          <w:lang w:val="bs-Latn-BA"/>
        </w:rPr>
        <w:t>)</w:t>
      </w:r>
    </w:p>
    <w:p w:rsidR="00D16A19" w:rsidRDefault="00D16A19" w:rsidP="00C01737">
      <w:pPr>
        <w:pStyle w:val="BodyText"/>
      </w:pPr>
      <w:r>
        <w:rPr>
          <w:b/>
          <w:bCs/>
          <w:lang w:val="pl-PL"/>
        </w:rPr>
        <w:tab/>
      </w:r>
      <w:r w:rsidR="00504C45" w:rsidRPr="00E17CF7">
        <w:rPr>
          <w:b/>
          <w:bCs/>
          <w:lang w:val="pl-PL"/>
        </w:rPr>
        <w:t>Prekovremeni rad</w:t>
      </w:r>
      <w:r w:rsidR="00504C45" w:rsidRPr="00E17CF7">
        <w:rPr>
          <w:lang w:val="pl-PL"/>
        </w:rPr>
        <w:t xml:space="preserve"> je na sličan način uređen </w:t>
      </w:r>
      <w:r>
        <w:rPr>
          <w:lang w:val="pl-PL"/>
        </w:rPr>
        <w:t xml:space="preserve">ZR kao i ranije  i ne </w:t>
      </w:r>
      <w:r>
        <w:t xml:space="preserve">može trajati više od </w:t>
      </w:r>
      <w:r>
        <w:rPr>
          <w:lang w:val="sr-Cyrl-CS"/>
        </w:rPr>
        <w:t xml:space="preserve">deset </w:t>
      </w:r>
      <w:r>
        <w:t>časova sedmično</w:t>
      </w:r>
      <w:r>
        <w:rPr>
          <w:lang w:val="sr-Cyrl-CS"/>
        </w:rPr>
        <w:t>, niti duže od četiri časa dnevno</w:t>
      </w:r>
      <w:r>
        <w:rPr>
          <w:lang w:val="bs-Latn-BA"/>
        </w:rPr>
        <w:t xml:space="preserve">, a godišnje </w:t>
      </w:r>
      <w:r>
        <w:t>80 časova.Izuzetno</w:t>
      </w:r>
      <w:r>
        <w:rPr>
          <w:lang w:val="bs-Latn-BA"/>
        </w:rPr>
        <w:t xml:space="preserve">, </w:t>
      </w:r>
      <w:r>
        <w:t xml:space="preserve"> kolektivnim ugovorom se može utvrditi maksimalno trajanje prekovremenog rada do 230 časova godišnje.</w:t>
      </w:r>
    </w:p>
    <w:p w:rsidR="00D16A19" w:rsidRPr="00723379" w:rsidRDefault="00D16A19" w:rsidP="00C01737">
      <w:pPr>
        <w:pStyle w:val="BodyText"/>
        <w:rPr>
          <w:lang w:val="sr-Latn-CS"/>
        </w:rPr>
      </w:pPr>
      <w:r>
        <w:rPr>
          <w:b/>
        </w:rPr>
        <w:tab/>
      </w:r>
      <w:r>
        <w:t xml:space="preserve"> Prekovremeni rad je zabranjenradnicima mlađim od 18 godina života, trudnim ženama i majkama sa djetetom do tri godine života</w:t>
      </w:r>
      <w:r>
        <w:rPr>
          <w:lang w:val="bs-Cyrl-BA"/>
        </w:rPr>
        <w:t xml:space="preserve"> i</w:t>
      </w:r>
      <w:r>
        <w:t xml:space="preserve"> samohranom roditelju ili usvojiocu djeteta mlađeg od šest godina života.</w:t>
      </w:r>
      <w:r>
        <w:rPr>
          <w:lang w:val="sr-Cyrl-CS"/>
        </w:rPr>
        <w:tab/>
        <w:t>Prekovremenim radom smatra se i dežurstvo na radnom mjestu, a koje se uređuje posebnim propisom ili opštim aktom.</w:t>
      </w:r>
      <w:r w:rsidR="00C36E92">
        <w:t>Za vrijeme prekovremenog rada radnik ima pravo na uvećanje plate.</w:t>
      </w:r>
    </w:p>
    <w:p w:rsidR="000240D1" w:rsidRDefault="00A54A8C" w:rsidP="00C01737">
      <w:pPr>
        <w:pStyle w:val="BodyText"/>
        <w:rPr>
          <w:lang w:val="pl-PL"/>
        </w:rPr>
      </w:pPr>
      <w:r>
        <w:rPr>
          <w:lang w:val="sr-Cyrl-CS"/>
        </w:rPr>
        <w:tab/>
      </w:r>
      <w:r w:rsidR="00504C45" w:rsidRPr="00A54A8C">
        <w:rPr>
          <w:noProof/>
          <w:lang w:val="sr-Latn-CS"/>
        </w:rPr>
        <w:t xml:space="preserve">Kod </w:t>
      </w:r>
      <w:r w:rsidR="00504C45" w:rsidRPr="00A54A8C">
        <w:rPr>
          <w:b/>
          <w:bCs/>
          <w:noProof/>
          <w:lang w:val="sr-Latn-CS"/>
        </w:rPr>
        <w:t>preraspodjel</w:t>
      </w:r>
      <w:r w:rsidR="00723379">
        <w:rPr>
          <w:b/>
          <w:bCs/>
          <w:noProof/>
          <w:lang w:val="sr-Latn-CS"/>
        </w:rPr>
        <w:t>e</w:t>
      </w:r>
      <w:r w:rsidR="00504C45" w:rsidRPr="00A54A8C">
        <w:rPr>
          <w:b/>
          <w:bCs/>
          <w:noProof/>
          <w:lang w:val="sr-Latn-CS"/>
        </w:rPr>
        <w:t xml:space="preserve"> radnog vremena</w:t>
      </w:r>
      <w:r w:rsidR="00504C45" w:rsidRPr="00A54A8C">
        <w:rPr>
          <w:noProof/>
          <w:lang w:val="sr-Latn-CS"/>
        </w:rPr>
        <w:t xml:space="preserve">, norme </w:t>
      </w:r>
      <w:r w:rsidRPr="00A54A8C">
        <w:rPr>
          <w:noProof/>
          <w:lang w:val="sr-Latn-CS"/>
        </w:rPr>
        <w:t xml:space="preserve">ZR </w:t>
      </w:r>
      <w:r w:rsidR="00504C45" w:rsidRPr="00A54A8C">
        <w:rPr>
          <w:noProof/>
          <w:lang w:val="sr-Latn-CS"/>
        </w:rPr>
        <w:t>i ranijeg su iste u određivanju kada se može radno vrijeme preraspodjeliti</w:t>
      </w:r>
      <w:r w:rsidRPr="00A54A8C">
        <w:rPr>
          <w:noProof/>
          <w:lang w:val="sr-Latn-CS"/>
        </w:rPr>
        <w:t>, stim što se p</w:t>
      </w:r>
      <w:r w:rsidRPr="00A54A8C">
        <w:rPr>
          <w:rFonts w:eastAsiaTheme="minorHAnsi"/>
          <w:noProof/>
          <w:lang w:val="sr-Latn-CS"/>
        </w:rPr>
        <w:t>reraspodjelom punog radnog vremena može ujednom dijelu godine uvesti radno vrijeme najduže do 52 časa sedmično, a na sezonskim poslovima najduže do 60 časova sedmično.</w:t>
      </w:r>
      <w:r w:rsidR="000240D1">
        <w:rPr>
          <w:rFonts w:eastAsiaTheme="minorHAnsi"/>
          <w:noProof/>
          <w:lang w:val="sr-Latn-CS"/>
        </w:rPr>
        <w:t xml:space="preserve"> ZR</w:t>
      </w:r>
      <w:r w:rsidR="00504C45" w:rsidRPr="00E17CF7">
        <w:rPr>
          <w:lang w:val="pl-PL"/>
        </w:rPr>
        <w:t xml:space="preserve"> propisuje ista pravila o </w:t>
      </w:r>
      <w:r w:rsidR="00504C45" w:rsidRPr="00E17CF7">
        <w:rPr>
          <w:b/>
          <w:bCs/>
          <w:lang w:val="pl-PL"/>
        </w:rPr>
        <w:t>noćnom radu</w:t>
      </w:r>
      <w:r w:rsidR="00504C45" w:rsidRPr="00E17CF7">
        <w:rPr>
          <w:lang w:val="pl-PL"/>
        </w:rPr>
        <w:t xml:space="preserve"> na način da je to rad između 22,00 sata uveče i 06,00 sati ujutro idućeg dana</w:t>
      </w:r>
      <w:r w:rsidR="000240D1">
        <w:rPr>
          <w:lang w:val="pl-PL"/>
        </w:rPr>
        <w:t xml:space="preserve">. </w:t>
      </w:r>
      <w:r w:rsidR="000539A1">
        <w:t>Radnicima mlađim od 18 godina</w:t>
      </w:r>
      <w:r w:rsidR="000539A1">
        <w:rPr>
          <w:lang w:val="bs-Latn-BA"/>
        </w:rPr>
        <w:t xml:space="preserve">, </w:t>
      </w:r>
      <w:r w:rsidR="00504C45" w:rsidRPr="00E17CF7">
        <w:rPr>
          <w:lang w:val="pl-PL"/>
        </w:rPr>
        <w:t>trudnic</w:t>
      </w:r>
      <w:r w:rsidR="000539A1">
        <w:rPr>
          <w:lang w:val="pl-PL"/>
        </w:rPr>
        <w:t xml:space="preserve">ama </w:t>
      </w:r>
      <w:r w:rsidR="00504C45" w:rsidRPr="00E17CF7">
        <w:rPr>
          <w:lang w:val="pl-PL"/>
        </w:rPr>
        <w:t xml:space="preserve">nakon 6 mjeseca trudnoće </w:t>
      </w:r>
      <w:r w:rsidR="000240D1">
        <w:rPr>
          <w:lang w:val="pl-PL"/>
        </w:rPr>
        <w:t xml:space="preserve">i majkama sa djecom do dvije godine starosti </w:t>
      </w:r>
      <w:r w:rsidR="00504C45" w:rsidRPr="00E17CF7">
        <w:rPr>
          <w:lang w:val="pl-PL"/>
        </w:rPr>
        <w:t>zabranjen je noćni rad</w:t>
      </w:r>
      <w:r w:rsidR="000240D1">
        <w:rPr>
          <w:lang w:val="pl-PL"/>
        </w:rPr>
        <w:t>.</w:t>
      </w:r>
    </w:p>
    <w:p w:rsidR="00091FFC" w:rsidRDefault="000539A1" w:rsidP="00C01737">
      <w:pPr>
        <w:pStyle w:val="BodyText"/>
        <w:rPr>
          <w:lang w:val="sr-Cyrl-CS"/>
        </w:rPr>
      </w:pPr>
      <w:r>
        <w:rPr>
          <w:bCs/>
          <w:lang w:val="pl-PL"/>
        </w:rPr>
        <w:tab/>
      </w:r>
      <w:r w:rsidR="000240D1" w:rsidRPr="000539A1">
        <w:rPr>
          <w:bCs/>
          <w:lang w:val="pl-PL"/>
        </w:rPr>
        <w:t xml:space="preserve">U pogledu </w:t>
      </w:r>
      <w:r w:rsidR="000240D1" w:rsidRPr="008B078D">
        <w:rPr>
          <w:b/>
          <w:bCs/>
          <w:lang w:val="pl-PL"/>
        </w:rPr>
        <w:t>trajanja odmora (dnevni i sedmični)</w:t>
      </w:r>
      <w:r w:rsidR="000240D1" w:rsidRPr="000539A1">
        <w:rPr>
          <w:bCs/>
          <w:lang w:val="pl-PL"/>
        </w:rPr>
        <w:t xml:space="preserve"> nije bilo posebni novina, ali je ZR u odnosu na raniji povećan m</w:t>
      </w:r>
      <w:r w:rsidR="00504C45" w:rsidRPr="000539A1">
        <w:rPr>
          <w:bCs/>
          <w:lang w:val="pl-PL"/>
        </w:rPr>
        <w:t>inimalni godišnji odmor</w:t>
      </w:r>
      <w:r w:rsidR="00504C45" w:rsidRPr="000539A1">
        <w:rPr>
          <w:lang w:val="pl-PL"/>
        </w:rPr>
        <w:t xml:space="preserve"> u trajanju od najmanje 20 radnih dana, a</w:t>
      </w:r>
      <w:r w:rsidRPr="000539A1">
        <w:rPr>
          <w:lang w:val="pl-PL"/>
        </w:rPr>
        <w:t xml:space="preserve">radnicima </w:t>
      </w:r>
      <w:r w:rsidRPr="000539A1">
        <w:t>koji rade na poslovima sa posebnim uslovima rada iz člana 59</w:t>
      </w:r>
      <w:r w:rsidRPr="000539A1">
        <w:rPr>
          <w:lang w:val="sr-Cyrl-CS"/>
        </w:rPr>
        <w:t>. stav 1.</w:t>
      </w:r>
      <w:r w:rsidRPr="000539A1">
        <w:t xml:space="preserve"> ZR 30 radnih dana.</w:t>
      </w:r>
      <w:r>
        <w:t xml:space="preserve"> Značajna novena je </w:t>
      </w:r>
      <w:r>
        <w:rPr>
          <w:lang w:val="bs-Latn-BA"/>
        </w:rPr>
        <w:t>da r</w:t>
      </w:r>
      <w:r>
        <w:rPr>
          <w:lang w:val="sr-Cyrl-CS"/>
        </w:rPr>
        <w:t xml:space="preserve">adnik kojem prestane radni odnos radi prelaska na rad kod drugog </w:t>
      </w:r>
      <w:r>
        <w:rPr>
          <w:lang w:val="sr-Cyrl-CS"/>
        </w:rPr>
        <w:lastRenderedPageBreak/>
        <w:t xml:space="preserve">poslodavca, za tu kalendarsku godinu koristi godišnji odmor kod poslodavca kod kojeg je stekao pravo i to prije prestanka radnog odnosa. </w:t>
      </w:r>
    </w:p>
    <w:p w:rsidR="00091FFC" w:rsidRDefault="00091FFC" w:rsidP="00953CBF">
      <w:pPr>
        <w:pStyle w:val="BodyText"/>
      </w:pPr>
      <w:r>
        <w:rPr>
          <w:lang w:val="sr-Cyrl-CS"/>
        </w:rPr>
        <w:tab/>
      </w:r>
      <w:r>
        <w:rPr>
          <w:lang w:val="bs-Latn-BA"/>
        </w:rPr>
        <w:t xml:space="preserve">Kod </w:t>
      </w:r>
      <w:r w:rsidRPr="008B078D">
        <w:rPr>
          <w:b/>
          <w:lang w:val="bs-Latn-BA"/>
        </w:rPr>
        <w:t>plaćenog odsustva</w:t>
      </w:r>
      <w:r>
        <w:rPr>
          <w:lang w:val="bs-Latn-BA"/>
        </w:rPr>
        <w:t xml:space="preserve"> ZR (č</w:t>
      </w:r>
      <w:r>
        <w:t>lan 89.</w:t>
      </w:r>
      <w:r>
        <w:rPr>
          <w:lang w:val="bs-Latn-BA"/>
        </w:rPr>
        <w:t xml:space="preserve">) je propisao dosta novina, te su prava na odsustvo uz naknadu plate obligatorna kao što su </w:t>
      </w:r>
      <w:r>
        <w:rPr>
          <w:lang w:val="ru-RU"/>
        </w:rPr>
        <w:t>stupanja u brak, rođenja djeteta, dobrovoljnog davanja krvi, teže bolesti ili smrti člana porodice i u drugim slučajevima određenim opštim aktom i ugovorom o radu.</w:t>
      </w:r>
      <w:r w:rsidR="00953CBF">
        <w:rPr>
          <w:lang w:val="bs-Latn-BA"/>
        </w:rPr>
        <w:t xml:space="preserve"> Članovima </w:t>
      </w:r>
      <w:r>
        <w:t xml:space="preserve">porodice, u smislu </w:t>
      </w:r>
      <w:r w:rsidR="00953CBF">
        <w:rPr>
          <w:lang w:val="bs-Latn-BA"/>
        </w:rPr>
        <w:t>ZR</w:t>
      </w:r>
      <w:r>
        <w:t>, smatraju se bračni i vanbračni supružnici, njihova djeca (bračna, vanbračna i usvojena), pastorčad, djeca uzeta pod starateljstvo i druga djeca bez roditelja uzeta na izdržavanje, majka, otac, očuh, maćeha, usvojilac, a djed i baba po majci i po ocu, braća i sestre, ako žive u zajedničkom domaćinstvu.</w:t>
      </w:r>
    </w:p>
    <w:p w:rsidR="00091FFC" w:rsidRPr="00253286" w:rsidRDefault="00953CBF" w:rsidP="00253286">
      <w:pPr>
        <w:pStyle w:val="BodyText"/>
      </w:pPr>
      <w:r>
        <w:rPr>
          <w:lang w:val="sr-Cyrl-CS"/>
        </w:rPr>
        <w:tab/>
      </w:r>
      <w:r w:rsidR="00723379">
        <w:rPr>
          <w:lang w:val="sr-Latn-CS"/>
        </w:rPr>
        <w:t>P</w:t>
      </w:r>
      <w:r w:rsidRPr="008B078D">
        <w:rPr>
          <w:lang w:val="bs-Latn-BA"/>
        </w:rPr>
        <w:t>laćeno odsustvo</w:t>
      </w:r>
      <w:r w:rsidRPr="00253286">
        <w:rPr>
          <w:lang w:val="bs-Latn-BA"/>
        </w:rPr>
        <w:t xml:space="preserve"> je propisan</w:t>
      </w:r>
      <w:r w:rsidR="00640E87" w:rsidRPr="00253286">
        <w:rPr>
          <w:lang w:val="bs-Latn-BA"/>
        </w:rPr>
        <w:t>o</w:t>
      </w:r>
      <w:r w:rsidRPr="00253286">
        <w:rPr>
          <w:lang w:val="bs-Latn-BA"/>
        </w:rPr>
        <w:t xml:space="preserve"> i u slučaju </w:t>
      </w:r>
      <w:r w:rsidR="00091FFC" w:rsidRPr="00253286">
        <w:t>da je radnik zbog više sile ili havarije na mašinama ili drugim sredstvima rada, spriječen da izvršava svoje obaveze iz ugovora o radu</w:t>
      </w:r>
      <w:r w:rsidR="00640E87" w:rsidRPr="00253286">
        <w:rPr>
          <w:lang w:val="bs-Latn-BA"/>
        </w:rPr>
        <w:t xml:space="preserve"> i u slučaju </w:t>
      </w:r>
      <w:r w:rsidR="00640E87" w:rsidRPr="00253286">
        <w:t>neplaniranog privremenog smanjenja obima poslova kod poslodavca, kao i razloga ekonomsko-finansijske ili tehničko-tehnološke prirode</w:t>
      </w:r>
      <w:r w:rsidR="00640E87" w:rsidRPr="00253286">
        <w:rPr>
          <w:lang w:val="bs-Latn-BA"/>
        </w:rPr>
        <w:t xml:space="preserve"> (č</w:t>
      </w:r>
      <w:r w:rsidR="00253286" w:rsidRPr="00253286">
        <w:rPr>
          <w:lang w:val="bs-Latn-BA"/>
        </w:rPr>
        <w:t>e</w:t>
      </w:r>
      <w:r w:rsidR="00640E87" w:rsidRPr="00253286">
        <w:rPr>
          <w:lang w:val="bs-Latn-BA"/>
        </w:rPr>
        <w:t>kanje)</w:t>
      </w:r>
      <w:r w:rsidR="00253286" w:rsidRPr="00253286">
        <w:rPr>
          <w:lang w:val="bs-Latn-BA"/>
        </w:rPr>
        <w:t>, a ovo uz konsultaciju sa sindikato</w:t>
      </w:r>
      <w:r w:rsidR="00723379">
        <w:rPr>
          <w:lang w:val="bs-Latn-BA"/>
        </w:rPr>
        <w:t>m</w:t>
      </w:r>
      <w:r w:rsidR="00640E87" w:rsidRPr="00253286">
        <w:t>.</w:t>
      </w:r>
      <w:r w:rsidR="00253286" w:rsidRPr="00253286">
        <w:rPr>
          <w:lang w:val="bs-Latn-BA"/>
        </w:rPr>
        <w:t xml:space="preserve"> U prvom slučaju </w:t>
      </w:r>
      <w:r w:rsidR="00091FFC" w:rsidRPr="00253286">
        <w:t xml:space="preserve">radnici ostvaruju pravo na naknadu plate u visini od </w:t>
      </w:r>
      <w:r w:rsidR="00253286" w:rsidRPr="00253286">
        <w:t xml:space="preserve">od 50% plate koju bi ostvario da je radio, a u drugom slučaju </w:t>
      </w:r>
      <w:r w:rsidR="00253286" w:rsidRPr="00253286">
        <w:rPr>
          <w:lang w:val="bs-Latn-BA"/>
        </w:rPr>
        <w:t>n</w:t>
      </w:r>
      <w:r w:rsidR="00253286" w:rsidRPr="00253286">
        <w:t xml:space="preserve">ajmanje </w:t>
      </w:r>
      <w:r w:rsidR="00091FFC" w:rsidRPr="00253286">
        <w:t xml:space="preserve">50% prosječne plate radnika ostvarene u prethodna tri mjeseca. </w:t>
      </w:r>
    </w:p>
    <w:p w:rsidR="00723379" w:rsidRDefault="00D26A6B" w:rsidP="00723379">
      <w:pPr>
        <w:pStyle w:val="BodyText"/>
        <w:rPr>
          <w:lang w:val="sr-Latn-CS"/>
        </w:rPr>
      </w:pPr>
      <w:r>
        <w:rPr>
          <w:b/>
          <w:lang w:val="bs-Latn-BA"/>
        </w:rPr>
        <w:tab/>
      </w:r>
      <w:r w:rsidR="00116258">
        <w:rPr>
          <w:b/>
          <w:lang w:val="bs-Latn-BA"/>
        </w:rPr>
        <w:t xml:space="preserve">Kod mirovanja prava i obaveza </w:t>
      </w:r>
      <w:r w:rsidR="00116258">
        <w:rPr>
          <w:lang w:val="bs-Latn-BA"/>
        </w:rPr>
        <w:t xml:space="preserve">radnika </w:t>
      </w:r>
      <w:r w:rsidR="00C1746E">
        <w:rPr>
          <w:lang w:val="bs-Latn-BA"/>
        </w:rPr>
        <w:t xml:space="preserve">mirovanje </w:t>
      </w:r>
      <w:r w:rsidR="00723379">
        <w:rPr>
          <w:lang w:val="bs-Latn-BA"/>
        </w:rPr>
        <w:t xml:space="preserve">za </w:t>
      </w:r>
      <w:r w:rsidR="00723379">
        <w:t>vrijeme obavljanja javne funkcije</w:t>
      </w:r>
      <w:r w:rsidR="00723379">
        <w:rPr>
          <w:lang w:val="bs-Latn-BA"/>
        </w:rPr>
        <w:t xml:space="preserve"> </w:t>
      </w:r>
      <w:r w:rsidR="00C1746E">
        <w:rPr>
          <w:lang w:val="bs-Latn-BA"/>
        </w:rPr>
        <w:t>je ograničeno na dva mandata</w:t>
      </w:r>
      <w:r w:rsidR="00723379">
        <w:rPr>
          <w:lang w:val="bs-Latn-BA"/>
        </w:rPr>
        <w:t>. U svim slučajevima mirovanja prava iz radnog odnosa</w:t>
      </w:r>
      <w:r w:rsidR="00C1746E">
        <w:rPr>
          <w:lang w:val="bs-Latn-BA"/>
        </w:rPr>
        <w:t xml:space="preserve">, </w:t>
      </w:r>
      <w:r w:rsidR="00723379">
        <w:rPr>
          <w:lang w:val="bs-Latn-BA"/>
        </w:rPr>
        <w:t xml:space="preserve">ako </w:t>
      </w:r>
      <w:r w:rsidR="00116258">
        <w:rPr>
          <w:lang w:val="bs-Latn-BA"/>
        </w:rPr>
        <w:t xml:space="preserve"> </w:t>
      </w:r>
      <w:r w:rsidR="00116258">
        <w:t>poslodavac zbog ekonomskih razloga, prom</w:t>
      </w:r>
      <w:r w:rsidR="00116258">
        <w:rPr>
          <w:lang w:val="bs-Cyrl-BA"/>
        </w:rPr>
        <w:t>i</w:t>
      </w:r>
      <w:r w:rsidR="00116258">
        <w:t xml:space="preserve">jenjene organizacije i tehnologije rada i poslovanja, radnika ne može vratiti na raniji ili na drugi odgovarajući posao, </w:t>
      </w:r>
      <w:r w:rsidR="00116258">
        <w:rPr>
          <w:lang w:val="sr-Cyrl-CS"/>
        </w:rPr>
        <w:t xml:space="preserve">radniku </w:t>
      </w:r>
      <w:r w:rsidR="00116258">
        <w:t xml:space="preserve">otkazuje ugovor o radu, sa pravom na otpremninu, u skladu sa članom </w:t>
      </w:r>
      <w:r w:rsidR="00116258">
        <w:rPr>
          <w:lang w:val="sr-Cyrl-CS"/>
        </w:rPr>
        <w:t>194</w:t>
      </w:r>
      <w:r w:rsidR="00116258">
        <w:t xml:space="preserve">. </w:t>
      </w:r>
      <w:r w:rsidR="00723379">
        <w:rPr>
          <w:lang w:val="sr-Latn-CS"/>
        </w:rPr>
        <w:t>ZR.</w:t>
      </w:r>
    </w:p>
    <w:p w:rsidR="00211B18" w:rsidRPr="008B078D" w:rsidRDefault="00211B18" w:rsidP="00723379">
      <w:pPr>
        <w:pStyle w:val="BodyText"/>
        <w:rPr>
          <w:lang w:val="pl-PL"/>
        </w:rPr>
      </w:pPr>
      <w:r>
        <w:rPr>
          <w:b/>
          <w:lang w:val="sr-Cyrl-CS"/>
        </w:rPr>
        <w:tab/>
      </w:r>
      <w:r w:rsidRPr="008B078D">
        <w:rPr>
          <w:b/>
          <w:lang w:val="sr-Cyrl-CS"/>
        </w:rPr>
        <w:t>O</w:t>
      </w:r>
      <w:r w:rsidR="00504C45" w:rsidRPr="008B078D">
        <w:rPr>
          <w:lang w:val="pl-PL"/>
        </w:rPr>
        <w:t xml:space="preserve">odredbe o </w:t>
      </w:r>
      <w:r w:rsidR="00504C45" w:rsidRPr="008B078D">
        <w:rPr>
          <w:b/>
          <w:bCs/>
          <w:lang w:val="pl-PL"/>
        </w:rPr>
        <w:t>sigurnosti i zdravlju na radu</w:t>
      </w:r>
      <w:r w:rsidRPr="008B078D">
        <w:rPr>
          <w:lang w:val="pl-PL"/>
        </w:rPr>
        <w:t xml:space="preserve"> su preuzete iz ranijeg Zakona, kao i odredbe o </w:t>
      </w:r>
    </w:p>
    <w:p w:rsidR="00777F3A" w:rsidRPr="00345F18" w:rsidRDefault="00504C45" w:rsidP="00211B18">
      <w:pPr>
        <w:ind w:left="0"/>
        <w:jc w:val="both"/>
        <w:rPr>
          <w:rFonts w:ascii="Times New Roman" w:hAnsi="Times New Roman"/>
          <w:sz w:val="24"/>
          <w:szCs w:val="24"/>
          <w:lang w:val="pl-PL"/>
        </w:rPr>
      </w:pPr>
      <w:r w:rsidRPr="008B078D">
        <w:rPr>
          <w:rFonts w:ascii="Times New Roman" w:hAnsi="Times New Roman"/>
          <w:bCs/>
          <w:sz w:val="24"/>
          <w:szCs w:val="24"/>
          <w:lang w:val="pl-PL"/>
        </w:rPr>
        <w:t>zabrani da maloljetnik radi na naročito teškim poslovima i dr.</w:t>
      </w:r>
      <w:r w:rsidR="00893DC7">
        <w:rPr>
          <w:rFonts w:ascii="Times New Roman" w:hAnsi="Times New Roman"/>
          <w:bCs/>
          <w:sz w:val="24"/>
          <w:szCs w:val="24"/>
          <w:lang w:val="pl-PL"/>
        </w:rPr>
        <w:t xml:space="preserve"> </w:t>
      </w:r>
      <w:r w:rsidR="00777F3A" w:rsidRPr="00345F18">
        <w:rPr>
          <w:rFonts w:ascii="Times New Roman" w:hAnsi="Times New Roman"/>
          <w:sz w:val="24"/>
          <w:szCs w:val="24"/>
          <w:lang w:val="pl-PL"/>
        </w:rPr>
        <w:t xml:space="preserve">Posebna zaštita žene i materinstva kao i u ranijem, sastavni je dio i novog Zakona o radu, sa istim pravima trajanja porodiljskog odsustva i drugih beneficija za odgajanje djeteta. Porodiljsko odsustvo može da koristi, umjesto majke i otac djeteta, nakon 60 dana od početka trajanja odsustva. Porodiljsko odsustvo traje 12 mjeseci, odnosno 18 mjeseci za treće dijete ili blizance. Novina u zakonu je da žena ima pravo na skraćenje radnog staža prilikom ostvarenja prava na penziju za godinu dana za svako rođeno dijete, s tim što zakonodavac nije jasan da li je riječ o godini dana plaćenog staža, ili samo mogućnosti ranijeg odlaska u penziju. Za razliku od prethodnog zakona, koji je jasno propisivao isplatu plata i doprinosa za vrijeme porodiljskog odsustva, </w:t>
      </w:r>
      <w:r w:rsidR="00893DC7">
        <w:rPr>
          <w:rFonts w:ascii="Times New Roman" w:hAnsi="Times New Roman"/>
          <w:sz w:val="24"/>
          <w:szCs w:val="24"/>
          <w:lang w:val="pl-PL"/>
        </w:rPr>
        <w:t xml:space="preserve">ZR </w:t>
      </w:r>
      <w:r w:rsidR="00777F3A" w:rsidRPr="00345F18">
        <w:rPr>
          <w:rFonts w:ascii="Times New Roman" w:hAnsi="Times New Roman"/>
          <w:sz w:val="24"/>
          <w:szCs w:val="24"/>
          <w:lang w:val="pl-PL"/>
        </w:rPr>
        <w:t xml:space="preserve"> propisuje samo da se sva plaćena odsustva zbog rođenja djeteta i beneficije u slučaju njege djece koja imaju posebne potrebe isplaćuju na teret Javnog fonda za dječiju zaštitu Republike Srpske. </w:t>
      </w:r>
    </w:p>
    <w:p w:rsidR="00777F3A" w:rsidRPr="00E17CF7" w:rsidRDefault="00777F3A" w:rsidP="00504C45">
      <w:pPr>
        <w:jc w:val="both"/>
        <w:rPr>
          <w:rFonts w:ascii="Times New Roman" w:hAnsi="Times New Roman"/>
          <w:sz w:val="24"/>
          <w:szCs w:val="24"/>
          <w:lang w:val="pl-PL"/>
        </w:rPr>
      </w:pPr>
    </w:p>
    <w:p w:rsidR="003C3AE2" w:rsidRDefault="00956971" w:rsidP="003C3AE2">
      <w:pPr>
        <w:ind w:left="0"/>
        <w:jc w:val="both"/>
        <w:rPr>
          <w:rFonts w:ascii="Times New Roman" w:hAnsi="Times New Roman"/>
          <w:sz w:val="24"/>
          <w:szCs w:val="24"/>
          <w:lang w:val="pl-PL"/>
        </w:rPr>
      </w:pPr>
      <w:r>
        <w:rPr>
          <w:rFonts w:ascii="Times New Roman" w:hAnsi="Times New Roman"/>
          <w:sz w:val="24"/>
          <w:szCs w:val="24"/>
          <w:lang w:val="pl-PL"/>
        </w:rPr>
        <w:tab/>
      </w:r>
      <w:r w:rsidR="00504C45" w:rsidRPr="00E17CF7">
        <w:rPr>
          <w:rFonts w:ascii="Times New Roman" w:hAnsi="Times New Roman"/>
          <w:sz w:val="24"/>
          <w:szCs w:val="24"/>
          <w:lang w:val="pl-PL"/>
        </w:rPr>
        <w:t xml:space="preserve">I odredbe o zabrani otkazivanja ugovora o radu u slučaju </w:t>
      </w:r>
      <w:r w:rsidR="00504C45" w:rsidRPr="00E17CF7">
        <w:rPr>
          <w:rFonts w:ascii="Times New Roman" w:hAnsi="Times New Roman"/>
          <w:b/>
          <w:bCs/>
          <w:sz w:val="24"/>
          <w:szCs w:val="24"/>
          <w:lang w:val="pl-PL"/>
        </w:rPr>
        <w:t>trajanja privremene spriječenosti</w:t>
      </w:r>
      <w:r w:rsidR="00504C45" w:rsidRPr="00E17CF7">
        <w:rPr>
          <w:rFonts w:ascii="Times New Roman" w:hAnsi="Times New Roman"/>
          <w:sz w:val="24"/>
          <w:szCs w:val="24"/>
          <w:lang w:val="pl-PL"/>
        </w:rPr>
        <w:t xml:space="preserve"> za rad zbog povrede na radu ili profesionalnog oboljenju, novim Zakonom su na isti način uređena kao u ranijem Zakonu</w:t>
      </w:r>
      <w:r w:rsidR="003C3AE2">
        <w:rPr>
          <w:rFonts w:ascii="Times New Roman" w:hAnsi="Times New Roman"/>
          <w:sz w:val="24"/>
          <w:szCs w:val="24"/>
          <w:lang w:val="pl-PL"/>
        </w:rPr>
        <w:t>.</w:t>
      </w:r>
      <w:r w:rsidR="003C3AE2">
        <w:rPr>
          <w:rStyle w:val="FootnoteReference"/>
          <w:rFonts w:ascii="Times New Roman" w:hAnsi="Times New Roman"/>
          <w:sz w:val="24"/>
          <w:szCs w:val="24"/>
          <w:lang w:val="pl-PL"/>
        </w:rPr>
        <w:footnoteReference w:id="2"/>
      </w:r>
    </w:p>
    <w:p w:rsidR="003C3AE2" w:rsidRDefault="003C3AE2" w:rsidP="003C3AE2">
      <w:pPr>
        <w:ind w:left="0"/>
        <w:jc w:val="both"/>
        <w:rPr>
          <w:rFonts w:ascii="Times New Roman" w:hAnsi="Times New Roman"/>
          <w:sz w:val="24"/>
          <w:szCs w:val="24"/>
          <w:lang w:val="pl-PL"/>
        </w:rPr>
      </w:pPr>
    </w:p>
    <w:p w:rsidR="003C3AE2" w:rsidRPr="000F46BB" w:rsidRDefault="003C3AE2" w:rsidP="003C3AE2">
      <w:pPr>
        <w:ind w:left="0"/>
        <w:jc w:val="both"/>
        <w:rPr>
          <w:rFonts w:ascii="Times New Roman" w:hAnsi="Times New Roman"/>
          <w:sz w:val="24"/>
          <w:szCs w:val="24"/>
          <w:lang w:val="pl-PL"/>
        </w:rPr>
      </w:pPr>
    </w:p>
    <w:p w:rsidR="002E167C" w:rsidRPr="00345F18" w:rsidRDefault="00956971" w:rsidP="002E167C">
      <w:pPr>
        <w:ind w:left="0"/>
        <w:jc w:val="both"/>
        <w:rPr>
          <w:rFonts w:ascii="Times New Roman" w:hAnsi="Times New Roman"/>
          <w:sz w:val="24"/>
          <w:szCs w:val="24"/>
          <w:lang w:val="pl-PL" w:eastAsia="hr-HR"/>
        </w:rPr>
      </w:pPr>
      <w:r w:rsidRPr="000F46BB">
        <w:rPr>
          <w:rFonts w:ascii="Times New Roman" w:hAnsi="Times New Roman"/>
          <w:sz w:val="24"/>
          <w:szCs w:val="24"/>
          <w:lang w:val="pl-PL"/>
        </w:rPr>
        <w:tab/>
      </w:r>
      <w:r w:rsidR="00504C45" w:rsidRPr="000F46BB">
        <w:rPr>
          <w:rFonts w:ascii="Times New Roman" w:hAnsi="Times New Roman"/>
          <w:sz w:val="24"/>
          <w:szCs w:val="24"/>
          <w:lang w:val="pl-PL"/>
        </w:rPr>
        <w:t xml:space="preserve">Kod prava radnika da se vrati na rad nakon </w:t>
      </w:r>
      <w:r w:rsidR="00504C45" w:rsidRPr="000F46BB">
        <w:rPr>
          <w:rFonts w:ascii="Times New Roman" w:hAnsi="Times New Roman"/>
          <w:b/>
          <w:bCs/>
          <w:sz w:val="24"/>
          <w:szCs w:val="24"/>
          <w:lang w:val="pl-PL"/>
        </w:rPr>
        <w:t>prestanka privremene spriječenosti</w:t>
      </w:r>
      <w:r w:rsidR="00504C45" w:rsidRPr="000F46BB">
        <w:rPr>
          <w:rFonts w:ascii="Times New Roman" w:hAnsi="Times New Roman"/>
          <w:sz w:val="24"/>
          <w:szCs w:val="24"/>
          <w:lang w:val="pl-PL"/>
        </w:rPr>
        <w:t xml:space="preserve"> odredbe </w:t>
      </w:r>
      <w:r w:rsidR="0018778C" w:rsidRPr="000F46BB">
        <w:rPr>
          <w:rFonts w:ascii="Times New Roman" w:hAnsi="Times New Roman"/>
          <w:sz w:val="24"/>
          <w:szCs w:val="24"/>
          <w:lang w:val="pl-PL"/>
        </w:rPr>
        <w:t xml:space="preserve">ZR </w:t>
      </w:r>
      <w:r w:rsidR="00504C45" w:rsidRPr="000F46BB">
        <w:rPr>
          <w:rFonts w:ascii="Times New Roman" w:hAnsi="Times New Roman"/>
          <w:sz w:val="24"/>
          <w:szCs w:val="24"/>
          <w:lang w:val="pl-PL"/>
        </w:rPr>
        <w:t>su dijelom iste kao u ranijem Zakonu. Novina je ukoliko ne postoji mogućnost, da se radnik koji je bio privremeno spriječen za rad duže od 6 mjeseci, vrati na poslove na kojima je radio ili na druge odgovarajuće poslove, poslodavac</w:t>
      </w:r>
      <w:r w:rsidR="00893DC7">
        <w:rPr>
          <w:rFonts w:ascii="Times New Roman" w:hAnsi="Times New Roman"/>
          <w:sz w:val="24"/>
          <w:szCs w:val="24"/>
          <w:lang w:val="pl-PL"/>
        </w:rPr>
        <w:t xml:space="preserve"> ga </w:t>
      </w:r>
      <w:r w:rsidR="00504C45" w:rsidRPr="000F46BB">
        <w:rPr>
          <w:rFonts w:ascii="Times New Roman" w:hAnsi="Times New Roman"/>
          <w:sz w:val="24"/>
          <w:szCs w:val="24"/>
          <w:lang w:val="pl-PL"/>
        </w:rPr>
        <w:t xml:space="preserve">može rasporediti na druge poslove prema njegovoj stručnoj spremi i radnim sposobnostima, a ukoliko ne postoji mogućnost raspoređivanja iz navedene odredbe poslodavac može nakon provedenih konsultacija sa vijećem zaposlenika otkazati radniku ugovor o radu. </w:t>
      </w:r>
      <w:r w:rsidR="0018778C" w:rsidRPr="000F46BB">
        <w:rPr>
          <w:rFonts w:ascii="Times New Roman" w:hAnsi="Times New Roman"/>
          <w:sz w:val="24"/>
          <w:szCs w:val="24"/>
          <w:lang w:val="sr-Cyrl-BA" w:eastAsia="hr-HR"/>
        </w:rPr>
        <w:t xml:space="preserve">Izuzetno, </w:t>
      </w:r>
      <w:r w:rsidR="008159CF" w:rsidRPr="000F46BB">
        <w:rPr>
          <w:rFonts w:ascii="Times New Roman" w:hAnsi="Times New Roman"/>
          <w:sz w:val="24"/>
          <w:szCs w:val="24"/>
          <w:lang w:val="sr-Cyrl-BA" w:eastAsia="hr-HR"/>
        </w:rPr>
        <w:t xml:space="preserve">uz pismenu saglasnost radnika </w:t>
      </w:r>
      <w:r w:rsidR="008159CF" w:rsidRPr="00345F18">
        <w:rPr>
          <w:rFonts w:ascii="Times New Roman" w:hAnsi="Times New Roman"/>
          <w:sz w:val="24"/>
          <w:szCs w:val="24"/>
          <w:lang w:val="pl-PL" w:eastAsia="hr-HR"/>
        </w:rPr>
        <w:t>koji je pretrpio povredu na radu, odnosno koji je obolio od profesionalne bolesti, a kojem nakon završenog liječenja, oporavka i profesionalne rehabilitacije, poslodavac ne može obezbjediti odgovarajuće poslove iz člana 117.</w:t>
      </w:r>
      <w:r w:rsidR="00893DC7">
        <w:rPr>
          <w:rFonts w:ascii="Times New Roman" w:hAnsi="Times New Roman"/>
          <w:sz w:val="24"/>
          <w:szCs w:val="24"/>
          <w:lang w:val="pl-PL" w:eastAsia="hr-HR"/>
        </w:rPr>
        <w:t xml:space="preserve">ZR, </w:t>
      </w:r>
      <w:r w:rsidR="008159CF" w:rsidRPr="000F46BB">
        <w:rPr>
          <w:rFonts w:ascii="Times New Roman" w:hAnsi="Times New Roman"/>
          <w:sz w:val="24"/>
          <w:szCs w:val="24"/>
          <w:lang w:val="sr-Cyrl-BA" w:eastAsia="hr-HR"/>
        </w:rPr>
        <w:t xml:space="preserve"> može otkazati ugovor o radu uz pravo</w:t>
      </w:r>
      <w:r w:rsidR="008159CF" w:rsidRPr="00345F18">
        <w:rPr>
          <w:rFonts w:ascii="Times New Roman" w:hAnsi="Times New Roman"/>
          <w:sz w:val="24"/>
          <w:szCs w:val="24"/>
          <w:lang w:val="pl-PL" w:eastAsia="hr-HR"/>
        </w:rPr>
        <w:t xml:space="preserve"> na otpremninu najmanje u dvostrukom iznosu otpremnine utvđene članom 19</w:t>
      </w:r>
      <w:r w:rsidR="008159CF" w:rsidRPr="000F46BB">
        <w:rPr>
          <w:rFonts w:ascii="Times New Roman" w:hAnsi="Times New Roman"/>
          <w:sz w:val="24"/>
          <w:szCs w:val="24"/>
          <w:lang w:val="sr-Cyrl-CS" w:eastAsia="hr-HR"/>
        </w:rPr>
        <w:t>4.</w:t>
      </w:r>
      <w:r w:rsidR="008159CF" w:rsidRPr="00345F18">
        <w:rPr>
          <w:rFonts w:ascii="Times New Roman" w:hAnsi="Times New Roman"/>
          <w:sz w:val="24"/>
          <w:szCs w:val="24"/>
          <w:lang w:val="pl-PL" w:eastAsia="hr-HR"/>
        </w:rPr>
        <w:t xml:space="preserve"> </w:t>
      </w:r>
      <w:r w:rsidR="00893DC7">
        <w:rPr>
          <w:rFonts w:ascii="Times New Roman" w:hAnsi="Times New Roman"/>
          <w:sz w:val="24"/>
          <w:szCs w:val="24"/>
          <w:lang w:val="pl-PL" w:eastAsia="hr-HR"/>
        </w:rPr>
        <w:t>ZR</w:t>
      </w:r>
      <w:r w:rsidR="008159CF" w:rsidRPr="00345F18">
        <w:rPr>
          <w:rFonts w:ascii="Times New Roman" w:hAnsi="Times New Roman"/>
          <w:sz w:val="24"/>
          <w:szCs w:val="24"/>
          <w:lang w:val="pl-PL" w:eastAsia="hr-HR"/>
        </w:rPr>
        <w:t>, bez obzira na vrijeme koje je proveo na radu kod poslodavca.</w:t>
      </w:r>
    </w:p>
    <w:p w:rsidR="00971D2C" w:rsidRPr="00971D2C" w:rsidRDefault="00100ACE" w:rsidP="00971D2C">
      <w:pPr>
        <w:ind w:left="0" w:firstLine="720"/>
        <w:jc w:val="both"/>
        <w:rPr>
          <w:rFonts w:ascii="Times New Roman" w:hAnsi="Times New Roman"/>
          <w:sz w:val="24"/>
          <w:szCs w:val="24"/>
          <w:lang w:val="sr-Cyrl-BA"/>
        </w:rPr>
      </w:pPr>
      <w:r w:rsidRPr="00971D2C">
        <w:rPr>
          <w:rFonts w:ascii="Times New Roman" w:hAnsi="Times New Roman"/>
          <w:sz w:val="24"/>
          <w:szCs w:val="24"/>
          <w:lang w:val="bs-Latn-BA"/>
        </w:rPr>
        <w:t>ZR propisuje da r</w:t>
      </w:r>
      <w:r w:rsidRPr="00345F18">
        <w:rPr>
          <w:rFonts w:ascii="Times New Roman" w:hAnsi="Times New Roman"/>
          <w:sz w:val="24"/>
          <w:szCs w:val="24"/>
          <w:lang w:val="pl-PL"/>
        </w:rPr>
        <w:t xml:space="preserve">adnik ostvaruje </w:t>
      </w:r>
      <w:r w:rsidRPr="00345F18">
        <w:rPr>
          <w:rFonts w:ascii="Times New Roman" w:hAnsi="Times New Roman"/>
          <w:b/>
          <w:sz w:val="24"/>
          <w:szCs w:val="24"/>
          <w:lang w:val="pl-PL"/>
        </w:rPr>
        <w:t xml:space="preserve">pravo na platu </w:t>
      </w:r>
      <w:r w:rsidRPr="00345F18">
        <w:rPr>
          <w:rFonts w:ascii="Times New Roman" w:hAnsi="Times New Roman"/>
          <w:sz w:val="24"/>
          <w:szCs w:val="24"/>
          <w:lang w:val="pl-PL"/>
        </w:rPr>
        <w:t xml:space="preserve">u skladu sa </w:t>
      </w:r>
      <w:r w:rsidRPr="00971D2C">
        <w:rPr>
          <w:rFonts w:ascii="Times New Roman" w:hAnsi="Times New Roman"/>
          <w:sz w:val="24"/>
          <w:szCs w:val="24"/>
          <w:lang w:val="sr-Cyrl-CS"/>
        </w:rPr>
        <w:t xml:space="preserve">opštim aktom </w:t>
      </w:r>
      <w:r w:rsidRPr="00345F18">
        <w:rPr>
          <w:rFonts w:ascii="Times New Roman" w:hAnsi="Times New Roman"/>
          <w:sz w:val="24"/>
          <w:szCs w:val="24"/>
          <w:lang w:val="pl-PL"/>
        </w:rPr>
        <w:t>i ugovorom o radu.</w:t>
      </w:r>
      <w:r w:rsidR="00F860B7">
        <w:rPr>
          <w:rFonts w:ascii="Times New Roman" w:hAnsi="Times New Roman"/>
          <w:sz w:val="24"/>
          <w:szCs w:val="24"/>
          <w:lang w:val="pl-PL"/>
        </w:rPr>
        <w:t xml:space="preserve"> </w:t>
      </w:r>
      <w:r w:rsidRPr="00971D2C">
        <w:rPr>
          <w:rFonts w:ascii="Times New Roman" w:hAnsi="Times New Roman"/>
          <w:sz w:val="24"/>
          <w:szCs w:val="24"/>
          <w:lang w:val="sr-Cyrl-BA"/>
        </w:rPr>
        <w:t xml:space="preserve">Plata </w:t>
      </w:r>
      <w:r w:rsidRPr="00971D2C">
        <w:rPr>
          <w:rFonts w:ascii="Times New Roman" w:hAnsi="Times New Roman"/>
          <w:sz w:val="24"/>
          <w:szCs w:val="24"/>
          <w:lang w:val="bs-Latn-BA"/>
        </w:rPr>
        <w:t xml:space="preserve">se </w:t>
      </w:r>
      <w:r w:rsidRPr="00971D2C">
        <w:rPr>
          <w:rFonts w:ascii="Times New Roman" w:hAnsi="Times New Roman"/>
          <w:sz w:val="24"/>
          <w:szCs w:val="24"/>
          <w:lang w:val="sr-Cyrl-BA"/>
        </w:rPr>
        <w:t xml:space="preserve">sastoji se od dijela plate za obavljeni rad i vremena provedenog na radu, uvećanja plate propisanih ovim zakonom, opštim aktom i ugovorom o radu i drugih primanja po osnovu radnog odnosa, u skladu sa </w:t>
      </w:r>
      <w:r w:rsidRPr="00971D2C">
        <w:rPr>
          <w:rFonts w:ascii="Times New Roman" w:hAnsi="Times New Roman"/>
          <w:sz w:val="24"/>
          <w:szCs w:val="24"/>
          <w:lang w:val="sr-Cyrl-CS"/>
        </w:rPr>
        <w:t xml:space="preserve">zakonom, </w:t>
      </w:r>
      <w:r w:rsidRPr="00971D2C">
        <w:rPr>
          <w:rFonts w:ascii="Times New Roman" w:hAnsi="Times New Roman"/>
          <w:sz w:val="24"/>
          <w:szCs w:val="24"/>
          <w:lang w:val="sr-Cyrl-BA"/>
        </w:rPr>
        <w:t>opštim aktom i ugovorom o radu.</w:t>
      </w:r>
      <w:r w:rsidR="00F860B7">
        <w:rPr>
          <w:rFonts w:ascii="Times New Roman" w:hAnsi="Times New Roman"/>
          <w:sz w:val="24"/>
          <w:szCs w:val="24"/>
          <w:lang w:val="sr-Latn-CS"/>
        </w:rPr>
        <w:t xml:space="preserve"> </w:t>
      </w:r>
      <w:r w:rsidRPr="00971D2C">
        <w:rPr>
          <w:rFonts w:ascii="Times New Roman" w:hAnsi="Times New Roman"/>
          <w:sz w:val="24"/>
          <w:szCs w:val="24"/>
          <w:lang w:val="sr-Cyrl-BA"/>
        </w:rPr>
        <w:t>Plata</w:t>
      </w:r>
      <w:r w:rsidRPr="00345F18">
        <w:rPr>
          <w:rFonts w:ascii="Times New Roman" w:hAnsi="Times New Roman"/>
          <w:sz w:val="24"/>
          <w:szCs w:val="24"/>
          <w:lang w:val="pl-PL"/>
        </w:rPr>
        <w:t xml:space="preserve"> za obavljeni rad i vr</w:t>
      </w:r>
      <w:r w:rsidRPr="00971D2C">
        <w:rPr>
          <w:rFonts w:ascii="Times New Roman" w:hAnsi="Times New Roman"/>
          <w:sz w:val="24"/>
          <w:szCs w:val="24"/>
          <w:lang w:val="sr-Cyrl-BA"/>
        </w:rPr>
        <w:t>ij</w:t>
      </w:r>
      <w:r w:rsidRPr="00345F18">
        <w:rPr>
          <w:rFonts w:ascii="Times New Roman" w:hAnsi="Times New Roman"/>
          <w:sz w:val="24"/>
          <w:szCs w:val="24"/>
          <w:lang w:val="pl-PL"/>
        </w:rPr>
        <w:t xml:space="preserve">eme provedeno na radu sastoji se od osnovne </w:t>
      </w:r>
      <w:r w:rsidRPr="00971D2C">
        <w:rPr>
          <w:rFonts w:ascii="Times New Roman" w:hAnsi="Times New Roman"/>
          <w:sz w:val="24"/>
          <w:szCs w:val="24"/>
          <w:lang w:val="sr-Cyrl-BA"/>
        </w:rPr>
        <w:t xml:space="preserve">plate i </w:t>
      </w:r>
      <w:r w:rsidRPr="00345F18">
        <w:rPr>
          <w:rFonts w:ascii="Times New Roman" w:hAnsi="Times New Roman"/>
          <w:sz w:val="24"/>
          <w:szCs w:val="24"/>
          <w:lang w:val="pl-PL"/>
        </w:rPr>
        <w:t>d</w:t>
      </w:r>
      <w:r w:rsidRPr="00971D2C">
        <w:rPr>
          <w:rFonts w:ascii="Times New Roman" w:hAnsi="Times New Roman"/>
          <w:sz w:val="24"/>
          <w:szCs w:val="24"/>
          <w:lang w:val="sr-Cyrl-BA"/>
        </w:rPr>
        <w:t>ije</w:t>
      </w:r>
      <w:r w:rsidRPr="00345F18">
        <w:rPr>
          <w:rFonts w:ascii="Times New Roman" w:hAnsi="Times New Roman"/>
          <w:sz w:val="24"/>
          <w:szCs w:val="24"/>
          <w:lang w:val="pl-PL"/>
        </w:rPr>
        <w:t xml:space="preserve">la </w:t>
      </w:r>
      <w:r w:rsidRPr="00971D2C">
        <w:rPr>
          <w:rFonts w:ascii="Times New Roman" w:hAnsi="Times New Roman"/>
          <w:sz w:val="24"/>
          <w:szCs w:val="24"/>
          <w:lang w:val="sr-Cyrl-BA"/>
        </w:rPr>
        <w:t>plate</w:t>
      </w:r>
      <w:r w:rsidRPr="00345F18">
        <w:rPr>
          <w:rFonts w:ascii="Times New Roman" w:hAnsi="Times New Roman"/>
          <w:sz w:val="24"/>
          <w:szCs w:val="24"/>
          <w:lang w:val="pl-PL"/>
        </w:rPr>
        <w:t xml:space="preserve"> za radni učinak.</w:t>
      </w:r>
      <w:r w:rsidR="00F860B7">
        <w:rPr>
          <w:rFonts w:ascii="Times New Roman" w:hAnsi="Times New Roman"/>
          <w:sz w:val="24"/>
          <w:szCs w:val="24"/>
          <w:lang w:val="pl-PL"/>
        </w:rPr>
        <w:t xml:space="preserve"> </w:t>
      </w:r>
      <w:r w:rsidR="000F0B08" w:rsidRPr="00971D2C">
        <w:rPr>
          <w:rFonts w:ascii="Times New Roman" w:hAnsi="Times New Roman"/>
          <w:sz w:val="24"/>
          <w:szCs w:val="24"/>
          <w:lang w:val="sr-Cyrl-BA"/>
        </w:rPr>
        <w:t xml:space="preserve">Plata </w:t>
      </w:r>
      <w:r w:rsidR="000F0B08" w:rsidRPr="00971D2C">
        <w:rPr>
          <w:rFonts w:ascii="Times New Roman" w:hAnsi="Times New Roman"/>
          <w:sz w:val="24"/>
          <w:szCs w:val="24"/>
          <w:lang w:val="bs-Latn-BA"/>
        </w:rPr>
        <w:t xml:space="preserve">se </w:t>
      </w:r>
      <w:r w:rsidR="000F0B08" w:rsidRPr="00971D2C">
        <w:rPr>
          <w:rFonts w:ascii="Times New Roman" w:hAnsi="Times New Roman"/>
          <w:sz w:val="24"/>
          <w:szCs w:val="24"/>
          <w:lang w:val="sr-Cyrl-BA"/>
        </w:rPr>
        <w:t xml:space="preserve"> uvećava se </w:t>
      </w:r>
      <w:r w:rsidR="000F0B08" w:rsidRPr="00345F18">
        <w:rPr>
          <w:rFonts w:ascii="Times New Roman" w:hAnsi="Times New Roman"/>
          <w:sz w:val="24"/>
          <w:szCs w:val="24"/>
          <w:lang w:val="pl-PL"/>
        </w:rPr>
        <w:t xml:space="preserve">0,3% </w:t>
      </w:r>
      <w:r w:rsidR="000F0B08" w:rsidRPr="00971D2C">
        <w:rPr>
          <w:rFonts w:ascii="Times New Roman" w:hAnsi="Times New Roman"/>
          <w:sz w:val="24"/>
          <w:szCs w:val="24"/>
          <w:lang w:val="sr-Cyrl-BA"/>
        </w:rPr>
        <w:t>za svaku godinu radnog staža, ukoliko drugim zakonom, kolektivnim aktom ili ugovorom o radu nije drugačije određeno</w:t>
      </w:r>
      <w:r w:rsidR="000F0B08" w:rsidRPr="00345F18">
        <w:rPr>
          <w:rFonts w:ascii="Times New Roman" w:hAnsi="Times New Roman"/>
          <w:sz w:val="24"/>
          <w:szCs w:val="24"/>
          <w:lang w:val="pl-PL"/>
        </w:rPr>
        <w:t>.</w:t>
      </w:r>
      <w:r w:rsidR="000F0B08" w:rsidRPr="00971D2C">
        <w:rPr>
          <w:rFonts w:ascii="Times New Roman" w:hAnsi="Times New Roman"/>
          <w:sz w:val="24"/>
          <w:szCs w:val="24"/>
          <w:lang w:val="bs-Latn-BA"/>
        </w:rPr>
        <w:t>P</w:t>
      </w:r>
      <w:r w:rsidR="000F0B08" w:rsidRPr="00971D2C">
        <w:rPr>
          <w:rFonts w:ascii="Times New Roman" w:hAnsi="Times New Roman"/>
          <w:sz w:val="24"/>
          <w:szCs w:val="24"/>
          <w:lang w:val="sr-Cyrl-BA"/>
        </w:rPr>
        <w:t xml:space="preserve">lata radnika se u skladu sa opštim aktom i ugovorom o radu uvećava po osnovu otežanih uslova rada, prekovremenog rada, rada noću, rada praznikom i drugim danima u koje se po zakonu ne radi. </w:t>
      </w:r>
    </w:p>
    <w:p w:rsidR="007709C6" w:rsidRPr="00345F18" w:rsidRDefault="000F0B08" w:rsidP="007709C6">
      <w:pPr>
        <w:ind w:left="0" w:firstLine="720"/>
        <w:jc w:val="both"/>
        <w:rPr>
          <w:rFonts w:ascii="Times New Roman" w:hAnsi="Times New Roman"/>
          <w:sz w:val="24"/>
          <w:szCs w:val="24"/>
          <w:lang w:val="sr-Cyrl-BA"/>
        </w:rPr>
      </w:pPr>
      <w:r w:rsidRPr="00971D2C">
        <w:rPr>
          <w:rFonts w:ascii="Times New Roman" w:hAnsi="Times New Roman"/>
          <w:sz w:val="24"/>
          <w:szCs w:val="24"/>
          <w:lang w:val="bs-Latn-BA"/>
        </w:rPr>
        <w:t xml:space="preserve">Značajno je istaći </w:t>
      </w:r>
      <w:r w:rsidR="00971D2C" w:rsidRPr="00971D2C">
        <w:rPr>
          <w:rFonts w:ascii="Times New Roman" w:hAnsi="Times New Roman"/>
          <w:sz w:val="24"/>
          <w:szCs w:val="24"/>
          <w:lang w:val="bs-Latn-BA"/>
        </w:rPr>
        <w:t>da se o</w:t>
      </w:r>
      <w:r w:rsidRPr="00971D2C">
        <w:rPr>
          <w:rFonts w:ascii="Times New Roman" w:hAnsi="Times New Roman"/>
          <w:sz w:val="24"/>
          <w:szCs w:val="24"/>
          <w:lang w:val="sr-Cyrl-BA"/>
        </w:rPr>
        <w:t xml:space="preserve">snovna plata određuje se na osnovu uslova </w:t>
      </w:r>
      <w:proofErr w:type="spellStart"/>
      <w:r w:rsidRPr="00971D2C">
        <w:rPr>
          <w:rFonts w:ascii="Times New Roman" w:hAnsi="Times New Roman"/>
          <w:sz w:val="24"/>
          <w:szCs w:val="24"/>
        </w:rPr>
        <w:t>potrebnih</w:t>
      </w:r>
      <w:proofErr w:type="spellEnd"/>
      <w:r w:rsidRPr="00345F18">
        <w:rPr>
          <w:rFonts w:ascii="Times New Roman" w:hAnsi="Times New Roman"/>
          <w:sz w:val="24"/>
          <w:szCs w:val="24"/>
          <w:lang w:val="sr-Cyrl-BA"/>
        </w:rPr>
        <w:t xml:space="preserve"> </w:t>
      </w:r>
      <w:r w:rsidRPr="00971D2C">
        <w:rPr>
          <w:rFonts w:ascii="Times New Roman" w:hAnsi="Times New Roman"/>
          <w:sz w:val="24"/>
          <w:szCs w:val="24"/>
          <w:lang w:val="sr-Cyrl-BA"/>
        </w:rPr>
        <w:t>za rad na poslovima za koje je radnik zaključio ugovor o radu utvrđenih opštim aktomi vremena provedenog na radu.</w:t>
      </w:r>
      <w:proofErr w:type="spellStart"/>
      <w:r w:rsidRPr="00971D2C">
        <w:rPr>
          <w:rFonts w:ascii="Times New Roman" w:hAnsi="Times New Roman"/>
          <w:sz w:val="24"/>
          <w:szCs w:val="24"/>
        </w:rPr>
        <w:t>Elementi</w:t>
      </w:r>
      <w:proofErr w:type="spellEnd"/>
      <w:r w:rsidRPr="00345F18">
        <w:rPr>
          <w:rFonts w:ascii="Times New Roman" w:hAnsi="Times New Roman"/>
          <w:sz w:val="24"/>
          <w:szCs w:val="24"/>
          <w:lang w:val="sr-Cyrl-BA"/>
        </w:rPr>
        <w:t xml:space="preserve"> </w:t>
      </w:r>
      <w:proofErr w:type="spellStart"/>
      <w:r w:rsidRPr="00971D2C">
        <w:rPr>
          <w:rFonts w:ascii="Times New Roman" w:hAnsi="Times New Roman"/>
          <w:sz w:val="24"/>
          <w:szCs w:val="24"/>
        </w:rPr>
        <w:t>za</w:t>
      </w:r>
      <w:proofErr w:type="spellEnd"/>
      <w:r w:rsidRPr="00345F18">
        <w:rPr>
          <w:rFonts w:ascii="Times New Roman" w:hAnsi="Times New Roman"/>
          <w:sz w:val="24"/>
          <w:szCs w:val="24"/>
          <w:lang w:val="sr-Cyrl-BA"/>
        </w:rPr>
        <w:t xml:space="preserve"> </w:t>
      </w:r>
      <w:proofErr w:type="spellStart"/>
      <w:r w:rsidRPr="00971D2C">
        <w:rPr>
          <w:rFonts w:ascii="Times New Roman" w:hAnsi="Times New Roman"/>
          <w:sz w:val="24"/>
          <w:szCs w:val="24"/>
        </w:rPr>
        <w:t>odre</w:t>
      </w:r>
      <w:proofErr w:type="spellEnd"/>
      <w:r w:rsidRPr="00345F18">
        <w:rPr>
          <w:rFonts w:ascii="Times New Roman" w:hAnsi="Times New Roman"/>
          <w:sz w:val="24"/>
          <w:szCs w:val="24"/>
          <w:lang w:val="sr-Cyrl-BA"/>
        </w:rPr>
        <w:t>đ</w:t>
      </w:r>
      <w:proofErr w:type="spellStart"/>
      <w:r w:rsidRPr="00971D2C">
        <w:rPr>
          <w:rFonts w:ascii="Times New Roman" w:hAnsi="Times New Roman"/>
          <w:sz w:val="24"/>
          <w:szCs w:val="24"/>
        </w:rPr>
        <w:t>ivanje</w:t>
      </w:r>
      <w:proofErr w:type="spellEnd"/>
      <w:r w:rsidRPr="00345F18">
        <w:rPr>
          <w:rFonts w:ascii="Times New Roman" w:hAnsi="Times New Roman"/>
          <w:sz w:val="24"/>
          <w:szCs w:val="24"/>
          <w:lang w:val="sr-Cyrl-BA"/>
        </w:rPr>
        <w:t xml:space="preserve"> </w:t>
      </w:r>
      <w:r w:rsidRPr="00971D2C">
        <w:rPr>
          <w:rFonts w:ascii="Times New Roman" w:hAnsi="Times New Roman"/>
          <w:sz w:val="24"/>
          <w:szCs w:val="24"/>
        </w:rPr>
        <w:t>plate</w:t>
      </w:r>
      <w:r w:rsidRPr="00345F18">
        <w:rPr>
          <w:rFonts w:ascii="Times New Roman" w:hAnsi="Times New Roman"/>
          <w:sz w:val="24"/>
          <w:szCs w:val="24"/>
          <w:lang w:val="sr-Cyrl-BA"/>
        </w:rPr>
        <w:t xml:space="preserve"> </w:t>
      </w:r>
      <w:proofErr w:type="spellStart"/>
      <w:r w:rsidRPr="00971D2C">
        <w:rPr>
          <w:rFonts w:ascii="Times New Roman" w:hAnsi="Times New Roman"/>
          <w:sz w:val="24"/>
          <w:szCs w:val="24"/>
        </w:rPr>
        <w:t>su</w:t>
      </w:r>
      <w:proofErr w:type="spellEnd"/>
      <w:r w:rsidRPr="00345F18">
        <w:rPr>
          <w:rFonts w:ascii="Times New Roman" w:hAnsi="Times New Roman"/>
          <w:sz w:val="24"/>
          <w:szCs w:val="24"/>
          <w:lang w:val="sr-Cyrl-BA"/>
        </w:rPr>
        <w:t xml:space="preserve"> </w:t>
      </w:r>
      <w:proofErr w:type="spellStart"/>
      <w:r w:rsidRPr="00971D2C">
        <w:rPr>
          <w:rFonts w:ascii="Times New Roman" w:hAnsi="Times New Roman"/>
          <w:sz w:val="24"/>
          <w:szCs w:val="24"/>
        </w:rPr>
        <w:t>koeficijenti</w:t>
      </w:r>
      <w:proofErr w:type="spellEnd"/>
      <w:r w:rsidRPr="00345F18">
        <w:rPr>
          <w:rFonts w:ascii="Times New Roman" w:hAnsi="Times New Roman"/>
          <w:sz w:val="24"/>
          <w:szCs w:val="24"/>
          <w:lang w:val="sr-Cyrl-BA"/>
        </w:rPr>
        <w:t xml:space="preserve"> </w:t>
      </w:r>
      <w:proofErr w:type="spellStart"/>
      <w:r w:rsidRPr="00971D2C">
        <w:rPr>
          <w:rFonts w:ascii="Times New Roman" w:hAnsi="Times New Roman"/>
          <w:sz w:val="24"/>
          <w:szCs w:val="24"/>
        </w:rPr>
        <w:t>slo</w:t>
      </w:r>
      <w:proofErr w:type="spellEnd"/>
      <w:r w:rsidRPr="00345F18">
        <w:rPr>
          <w:rFonts w:ascii="Times New Roman" w:hAnsi="Times New Roman"/>
          <w:sz w:val="24"/>
          <w:szCs w:val="24"/>
          <w:lang w:val="sr-Cyrl-BA"/>
        </w:rPr>
        <w:t>ž</w:t>
      </w:r>
      <w:proofErr w:type="spellStart"/>
      <w:r w:rsidRPr="00971D2C">
        <w:rPr>
          <w:rFonts w:ascii="Times New Roman" w:hAnsi="Times New Roman"/>
          <w:sz w:val="24"/>
          <w:szCs w:val="24"/>
        </w:rPr>
        <w:t>enosti</w:t>
      </w:r>
      <w:proofErr w:type="spellEnd"/>
      <w:r w:rsidRPr="00345F18">
        <w:rPr>
          <w:rFonts w:ascii="Times New Roman" w:hAnsi="Times New Roman"/>
          <w:sz w:val="24"/>
          <w:szCs w:val="24"/>
          <w:lang w:val="sr-Cyrl-BA"/>
        </w:rPr>
        <w:t xml:space="preserve"> </w:t>
      </w:r>
      <w:proofErr w:type="spellStart"/>
      <w:r w:rsidRPr="00971D2C">
        <w:rPr>
          <w:rFonts w:ascii="Times New Roman" w:hAnsi="Times New Roman"/>
          <w:sz w:val="24"/>
          <w:szCs w:val="24"/>
        </w:rPr>
        <w:t>posla</w:t>
      </w:r>
      <w:proofErr w:type="spellEnd"/>
      <w:r w:rsidRPr="00345F18">
        <w:rPr>
          <w:rFonts w:ascii="Times New Roman" w:hAnsi="Times New Roman"/>
          <w:sz w:val="24"/>
          <w:szCs w:val="24"/>
          <w:lang w:val="sr-Cyrl-BA"/>
        </w:rPr>
        <w:t xml:space="preserve"> </w:t>
      </w:r>
      <w:r w:rsidRPr="00971D2C">
        <w:rPr>
          <w:rFonts w:ascii="Times New Roman" w:hAnsi="Times New Roman"/>
          <w:sz w:val="24"/>
          <w:szCs w:val="24"/>
        </w:rPr>
        <w:t>i</w:t>
      </w:r>
      <w:r w:rsidRPr="00345F18">
        <w:rPr>
          <w:rFonts w:ascii="Times New Roman" w:hAnsi="Times New Roman"/>
          <w:sz w:val="24"/>
          <w:szCs w:val="24"/>
          <w:lang w:val="sr-Cyrl-BA"/>
        </w:rPr>
        <w:t xml:space="preserve"> </w:t>
      </w:r>
      <w:proofErr w:type="spellStart"/>
      <w:r w:rsidRPr="00971D2C">
        <w:rPr>
          <w:rFonts w:ascii="Times New Roman" w:hAnsi="Times New Roman"/>
          <w:sz w:val="24"/>
          <w:szCs w:val="24"/>
        </w:rPr>
        <w:t>cijena</w:t>
      </w:r>
      <w:proofErr w:type="spellEnd"/>
      <w:r w:rsidRPr="00345F18">
        <w:rPr>
          <w:rFonts w:ascii="Times New Roman" w:hAnsi="Times New Roman"/>
          <w:sz w:val="24"/>
          <w:szCs w:val="24"/>
          <w:lang w:val="sr-Cyrl-BA"/>
        </w:rPr>
        <w:t xml:space="preserve"> </w:t>
      </w:r>
      <w:proofErr w:type="spellStart"/>
      <w:r w:rsidRPr="00971D2C">
        <w:rPr>
          <w:rFonts w:ascii="Times New Roman" w:hAnsi="Times New Roman"/>
          <w:sz w:val="24"/>
          <w:szCs w:val="24"/>
        </w:rPr>
        <w:t>rada</w:t>
      </w:r>
      <w:proofErr w:type="spellEnd"/>
      <w:r w:rsidRPr="00345F18">
        <w:rPr>
          <w:rFonts w:ascii="Times New Roman" w:hAnsi="Times New Roman"/>
          <w:sz w:val="24"/>
          <w:szCs w:val="24"/>
          <w:lang w:val="sr-Cyrl-BA"/>
        </w:rPr>
        <w:t xml:space="preserve">, </w:t>
      </w:r>
      <w:proofErr w:type="spellStart"/>
      <w:r w:rsidRPr="00971D2C">
        <w:rPr>
          <w:rFonts w:ascii="Times New Roman" w:hAnsi="Times New Roman"/>
          <w:sz w:val="24"/>
          <w:szCs w:val="24"/>
        </w:rPr>
        <w:t>ukoliko</w:t>
      </w:r>
      <w:proofErr w:type="spellEnd"/>
      <w:r w:rsidRPr="00345F18">
        <w:rPr>
          <w:rFonts w:ascii="Times New Roman" w:hAnsi="Times New Roman"/>
          <w:sz w:val="24"/>
          <w:szCs w:val="24"/>
          <w:lang w:val="sr-Cyrl-BA"/>
        </w:rPr>
        <w:t xml:space="preserve"> </w:t>
      </w:r>
      <w:proofErr w:type="spellStart"/>
      <w:r w:rsidRPr="00971D2C">
        <w:rPr>
          <w:rFonts w:ascii="Times New Roman" w:hAnsi="Times New Roman"/>
          <w:sz w:val="24"/>
          <w:szCs w:val="24"/>
        </w:rPr>
        <w:t>zakonom</w:t>
      </w:r>
      <w:proofErr w:type="spellEnd"/>
      <w:r w:rsidRPr="00971D2C">
        <w:rPr>
          <w:rFonts w:ascii="Times New Roman" w:hAnsi="Times New Roman"/>
          <w:sz w:val="24"/>
          <w:szCs w:val="24"/>
          <w:lang w:val="sr-Cyrl-CS"/>
        </w:rPr>
        <w:t xml:space="preserve"> i</w:t>
      </w:r>
      <w:r w:rsidRPr="00345F18">
        <w:rPr>
          <w:rFonts w:ascii="Times New Roman" w:hAnsi="Times New Roman"/>
          <w:sz w:val="24"/>
          <w:szCs w:val="24"/>
          <w:lang w:val="sr-Cyrl-BA"/>
        </w:rPr>
        <w:t xml:space="preserve"> </w:t>
      </w:r>
      <w:proofErr w:type="spellStart"/>
      <w:r w:rsidRPr="00971D2C">
        <w:rPr>
          <w:rFonts w:ascii="Times New Roman" w:hAnsi="Times New Roman"/>
          <w:sz w:val="24"/>
          <w:szCs w:val="24"/>
        </w:rPr>
        <w:t>kolektivnim</w:t>
      </w:r>
      <w:proofErr w:type="spellEnd"/>
      <w:r w:rsidRPr="00345F18">
        <w:rPr>
          <w:rFonts w:ascii="Times New Roman" w:hAnsi="Times New Roman"/>
          <w:sz w:val="24"/>
          <w:szCs w:val="24"/>
          <w:lang w:val="sr-Cyrl-BA"/>
        </w:rPr>
        <w:t xml:space="preserve"> </w:t>
      </w:r>
      <w:proofErr w:type="spellStart"/>
      <w:r w:rsidRPr="00971D2C">
        <w:rPr>
          <w:rFonts w:ascii="Times New Roman" w:hAnsi="Times New Roman"/>
          <w:sz w:val="24"/>
          <w:szCs w:val="24"/>
        </w:rPr>
        <w:t>ugovorom</w:t>
      </w:r>
      <w:proofErr w:type="spellEnd"/>
      <w:r w:rsidRPr="00345F18">
        <w:rPr>
          <w:rFonts w:ascii="Times New Roman" w:hAnsi="Times New Roman"/>
          <w:sz w:val="24"/>
          <w:szCs w:val="24"/>
          <w:lang w:val="sr-Cyrl-BA"/>
        </w:rPr>
        <w:t xml:space="preserve"> </w:t>
      </w:r>
      <w:proofErr w:type="spellStart"/>
      <w:r w:rsidRPr="00971D2C">
        <w:rPr>
          <w:rFonts w:ascii="Times New Roman" w:hAnsi="Times New Roman"/>
          <w:sz w:val="24"/>
          <w:szCs w:val="24"/>
        </w:rPr>
        <w:t>nije</w:t>
      </w:r>
      <w:proofErr w:type="spellEnd"/>
      <w:r w:rsidRPr="00345F18">
        <w:rPr>
          <w:rFonts w:ascii="Times New Roman" w:hAnsi="Times New Roman"/>
          <w:sz w:val="24"/>
          <w:szCs w:val="24"/>
          <w:lang w:val="sr-Cyrl-BA"/>
        </w:rPr>
        <w:t xml:space="preserve"> </w:t>
      </w:r>
      <w:proofErr w:type="spellStart"/>
      <w:r w:rsidRPr="00971D2C">
        <w:rPr>
          <w:rFonts w:ascii="Times New Roman" w:hAnsi="Times New Roman"/>
          <w:sz w:val="24"/>
          <w:szCs w:val="24"/>
        </w:rPr>
        <w:t>druk</w:t>
      </w:r>
      <w:proofErr w:type="spellEnd"/>
      <w:r w:rsidRPr="00345F18">
        <w:rPr>
          <w:rFonts w:ascii="Times New Roman" w:hAnsi="Times New Roman"/>
          <w:sz w:val="24"/>
          <w:szCs w:val="24"/>
          <w:lang w:val="sr-Cyrl-BA"/>
        </w:rPr>
        <w:t>č</w:t>
      </w:r>
      <w:proofErr w:type="spellStart"/>
      <w:r w:rsidRPr="00971D2C">
        <w:rPr>
          <w:rFonts w:ascii="Times New Roman" w:hAnsi="Times New Roman"/>
          <w:sz w:val="24"/>
          <w:szCs w:val="24"/>
        </w:rPr>
        <w:t>ije</w:t>
      </w:r>
      <w:proofErr w:type="spellEnd"/>
      <w:r w:rsidRPr="00345F18">
        <w:rPr>
          <w:rFonts w:ascii="Times New Roman" w:hAnsi="Times New Roman"/>
          <w:sz w:val="24"/>
          <w:szCs w:val="24"/>
          <w:lang w:val="sr-Cyrl-BA"/>
        </w:rPr>
        <w:t xml:space="preserve"> </w:t>
      </w:r>
      <w:proofErr w:type="spellStart"/>
      <w:r w:rsidRPr="00971D2C">
        <w:rPr>
          <w:rFonts w:ascii="Times New Roman" w:hAnsi="Times New Roman"/>
          <w:sz w:val="24"/>
          <w:szCs w:val="24"/>
        </w:rPr>
        <w:t>ure</w:t>
      </w:r>
      <w:proofErr w:type="spellEnd"/>
      <w:r w:rsidRPr="00345F18">
        <w:rPr>
          <w:rFonts w:ascii="Times New Roman" w:hAnsi="Times New Roman"/>
          <w:sz w:val="24"/>
          <w:szCs w:val="24"/>
          <w:lang w:val="sr-Cyrl-BA"/>
        </w:rPr>
        <w:t>đ</w:t>
      </w:r>
      <w:proofErr w:type="spellStart"/>
      <w:r w:rsidRPr="00971D2C">
        <w:rPr>
          <w:rFonts w:ascii="Times New Roman" w:hAnsi="Times New Roman"/>
          <w:sz w:val="24"/>
          <w:szCs w:val="24"/>
        </w:rPr>
        <w:t>eno</w:t>
      </w:r>
      <w:proofErr w:type="spellEnd"/>
      <w:r w:rsidRPr="00345F18">
        <w:rPr>
          <w:rFonts w:ascii="Times New Roman" w:hAnsi="Times New Roman"/>
          <w:sz w:val="24"/>
          <w:szCs w:val="24"/>
          <w:lang w:val="sr-Cyrl-BA"/>
        </w:rPr>
        <w:t>.</w:t>
      </w:r>
      <w:proofErr w:type="spellStart"/>
      <w:r w:rsidRPr="00971D2C">
        <w:rPr>
          <w:rFonts w:ascii="Times New Roman" w:hAnsi="Times New Roman"/>
          <w:sz w:val="24"/>
          <w:szCs w:val="24"/>
        </w:rPr>
        <w:t>Ukoliko</w:t>
      </w:r>
      <w:proofErr w:type="spellEnd"/>
      <w:r w:rsidRPr="00345F18">
        <w:rPr>
          <w:rFonts w:ascii="Times New Roman" w:hAnsi="Times New Roman"/>
          <w:sz w:val="24"/>
          <w:szCs w:val="24"/>
          <w:lang w:val="sr-Cyrl-BA"/>
        </w:rPr>
        <w:t xml:space="preserve"> </w:t>
      </w:r>
      <w:proofErr w:type="spellStart"/>
      <w:r w:rsidRPr="00971D2C">
        <w:rPr>
          <w:rFonts w:ascii="Times New Roman" w:hAnsi="Times New Roman"/>
          <w:sz w:val="24"/>
          <w:szCs w:val="24"/>
        </w:rPr>
        <w:t>cijena</w:t>
      </w:r>
      <w:proofErr w:type="spellEnd"/>
      <w:r w:rsidRPr="00345F18">
        <w:rPr>
          <w:rFonts w:ascii="Times New Roman" w:hAnsi="Times New Roman"/>
          <w:sz w:val="24"/>
          <w:szCs w:val="24"/>
          <w:lang w:val="sr-Cyrl-BA"/>
        </w:rPr>
        <w:t xml:space="preserve"> </w:t>
      </w:r>
      <w:proofErr w:type="spellStart"/>
      <w:r w:rsidRPr="00971D2C">
        <w:rPr>
          <w:rFonts w:ascii="Times New Roman" w:hAnsi="Times New Roman"/>
          <w:sz w:val="24"/>
          <w:szCs w:val="24"/>
        </w:rPr>
        <w:t>rada</w:t>
      </w:r>
      <w:proofErr w:type="spellEnd"/>
      <w:r w:rsidRPr="00345F18">
        <w:rPr>
          <w:rFonts w:ascii="Times New Roman" w:hAnsi="Times New Roman"/>
          <w:sz w:val="24"/>
          <w:szCs w:val="24"/>
          <w:lang w:val="sr-Cyrl-BA"/>
        </w:rPr>
        <w:t xml:space="preserve"> </w:t>
      </w:r>
      <w:proofErr w:type="spellStart"/>
      <w:r w:rsidRPr="00971D2C">
        <w:rPr>
          <w:rFonts w:ascii="Times New Roman" w:hAnsi="Times New Roman"/>
          <w:sz w:val="24"/>
          <w:szCs w:val="24"/>
        </w:rPr>
        <w:t>za</w:t>
      </w:r>
      <w:proofErr w:type="spellEnd"/>
      <w:r w:rsidRPr="00345F18">
        <w:rPr>
          <w:rFonts w:ascii="Times New Roman" w:hAnsi="Times New Roman"/>
          <w:sz w:val="24"/>
          <w:szCs w:val="24"/>
          <w:lang w:val="sr-Cyrl-BA"/>
        </w:rPr>
        <w:t xml:space="preserve"> </w:t>
      </w:r>
      <w:proofErr w:type="spellStart"/>
      <w:r w:rsidRPr="00971D2C">
        <w:rPr>
          <w:rFonts w:ascii="Times New Roman" w:hAnsi="Times New Roman"/>
          <w:sz w:val="24"/>
          <w:szCs w:val="24"/>
        </w:rPr>
        <w:t>podru</w:t>
      </w:r>
      <w:proofErr w:type="spellEnd"/>
      <w:r w:rsidRPr="00345F18">
        <w:rPr>
          <w:rFonts w:ascii="Times New Roman" w:hAnsi="Times New Roman"/>
          <w:sz w:val="24"/>
          <w:szCs w:val="24"/>
          <w:lang w:val="sr-Cyrl-BA"/>
        </w:rPr>
        <w:t>č</w:t>
      </w:r>
      <w:r w:rsidRPr="00971D2C">
        <w:rPr>
          <w:rFonts w:ascii="Times New Roman" w:hAnsi="Times New Roman"/>
          <w:sz w:val="24"/>
          <w:szCs w:val="24"/>
        </w:rPr>
        <w:t>je</w:t>
      </w:r>
      <w:r w:rsidRPr="00345F18">
        <w:rPr>
          <w:rFonts w:ascii="Times New Roman" w:hAnsi="Times New Roman"/>
          <w:sz w:val="24"/>
          <w:szCs w:val="24"/>
          <w:lang w:val="sr-Cyrl-BA"/>
        </w:rPr>
        <w:t xml:space="preserve">, </w:t>
      </w:r>
      <w:r w:rsidRPr="00971D2C">
        <w:rPr>
          <w:rFonts w:ascii="Times New Roman" w:hAnsi="Times New Roman"/>
          <w:sz w:val="24"/>
          <w:szCs w:val="24"/>
        </w:rPr>
        <w:t>oblast</w:t>
      </w:r>
      <w:r w:rsidRPr="00345F18">
        <w:rPr>
          <w:rFonts w:ascii="Times New Roman" w:hAnsi="Times New Roman"/>
          <w:sz w:val="24"/>
          <w:szCs w:val="24"/>
          <w:lang w:val="sr-Cyrl-BA"/>
        </w:rPr>
        <w:t xml:space="preserve"> </w:t>
      </w:r>
      <w:proofErr w:type="spellStart"/>
      <w:r w:rsidRPr="00971D2C">
        <w:rPr>
          <w:rFonts w:ascii="Times New Roman" w:hAnsi="Times New Roman"/>
          <w:sz w:val="24"/>
          <w:szCs w:val="24"/>
        </w:rPr>
        <w:t>ili</w:t>
      </w:r>
      <w:proofErr w:type="spellEnd"/>
      <w:r w:rsidRPr="00345F18">
        <w:rPr>
          <w:rFonts w:ascii="Times New Roman" w:hAnsi="Times New Roman"/>
          <w:sz w:val="24"/>
          <w:szCs w:val="24"/>
          <w:lang w:val="sr-Cyrl-BA"/>
        </w:rPr>
        <w:t xml:space="preserve"> </w:t>
      </w:r>
      <w:proofErr w:type="spellStart"/>
      <w:r w:rsidRPr="00971D2C">
        <w:rPr>
          <w:rFonts w:ascii="Times New Roman" w:hAnsi="Times New Roman"/>
          <w:sz w:val="24"/>
          <w:szCs w:val="24"/>
        </w:rPr>
        <w:t>granu</w:t>
      </w:r>
      <w:proofErr w:type="spellEnd"/>
      <w:r w:rsidRPr="00345F18">
        <w:rPr>
          <w:rFonts w:ascii="Times New Roman" w:hAnsi="Times New Roman"/>
          <w:sz w:val="24"/>
          <w:szCs w:val="24"/>
          <w:lang w:val="sr-Cyrl-BA"/>
        </w:rPr>
        <w:t xml:space="preserve"> </w:t>
      </w:r>
      <w:proofErr w:type="spellStart"/>
      <w:r w:rsidRPr="00971D2C">
        <w:rPr>
          <w:rFonts w:ascii="Times New Roman" w:hAnsi="Times New Roman"/>
          <w:sz w:val="24"/>
          <w:szCs w:val="24"/>
        </w:rPr>
        <w:t>nije</w:t>
      </w:r>
      <w:proofErr w:type="spellEnd"/>
      <w:r w:rsidRPr="00345F18">
        <w:rPr>
          <w:rFonts w:ascii="Times New Roman" w:hAnsi="Times New Roman"/>
          <w:sz w:val="24"/>
          <w:szCs w:val="24"/>
          <w:lang w:val="sr-Cyrl-BA"/>
        </w:rPr>
        <w:t xml:space="preserve"> </w:t>
      </w:r>
      <w:proofErr w:type="spellStart"/>
      <w:r w:rsidRPr="00971D2C">
        <w:rPr>
          <w:rFonts w:ascii="Times New Roman" w:hAnsi="Times New Roman"/>
          <w:sz w:val="24"/>
          <w:szCs w:val="24"/>
        </w:rPr>
        <w:t>utvr</w:t>
      </w:r>
      <w:proofErr w:type="spellEnd"/>
      <w:r w:rsidRPr="00345F18">
        <w:rPr>
          <w:rFonts w:ascii="Times New Roman" w:hAnsi="Times New Roman"/>
          <w:sz w:val="24"/>
          <w:szCs w:val="24"/>
          <w:lang w:val="sr-Cyrl-BA"/>
        </w:rPr>
        <w:t>đ</w:t>
      </w:r>
      <w:proofErr w:type="spellStart"/>
      <w:r w:rsidRPr="00971D2C">
        <w:rPr>
          <w:rFonts w:ascii="Times New Roman" w:hAnsi="Times New Roman"/>
          <w:sz w:val="24"/>
          <w:szCs w:val="24"/>
        </w:rPr>
        <w:t>ena</w:t>
      </w:r>
      <w:proofErr w:type="spellEnd"/>
      <w:r w:rsidRPr="00345F18">
        <w:rPr>
          <w:rFonts w:ascii="Times New Roman" w:hAnsi="Times New Roman"/>
          <w:sz w:val="24"/>
          <w:szCs w:val="24"/>
          <w:lang w:val="sr-Cyrl-BA"/>
        </w:rPr>
        <w:t xml:space="preserve">, </w:t>
      </w:r>
      <w:proofErr w:type="spellStart"/>
      <w:r w:rsidRPr="00971D2C">
        <w:rPr>
          <w:rFonts w:ascii="Times New Roman" w:hAnsi="Times New Roman"/>
          <w:sz w:val="24"/>
          <w:szCs w:val="24"/>
        </w:rPr>
        <w:t>cijenu</w:t>
      </w:r>
      <w:proofErr w:type="spellEnd"/>
      <w:r w:rsidRPr="00345F18">
        <w:rPr>
          <w:rFonts w:ascii="Times New Roman" w:hAnsi="Times New Roman"/>
          <w:sz w:val="24"/>
          <w:szCs w:val="24"/>
          <w:lang w:val="sr-Cyrl-BA"/>
        </w:rPr>
        <w:t xml:space="preserve"> </w:t>
      </w:r>
      <w:proofErr w:type="spellStart"/>
      <w:r w:rsidRPr="00971D2C">
        <w:rPr>
          <w:rFonts w:ascii="Times New Roman" w:hAnsi="Times New Roman"/>
          <w:sz w:val="24"/>
          <w:szCs w:val="24"/>
        </w:rPr>
        <w:t>rada</w:t>
      </w:r>
      <w:proofErr w:type="spellEnd"/>
      <w:r w:rsidRPr="00345F18">
        <w:rPr>
          <w:rFonts w:ascii="Times New Roman" w:hAnsi="Times New Roman"/>
          <w:sz w:val="24"/>
          <w:szCs w:val="24"/>
          <w:lang w:val="sr-Cyrl-BA"/>
        </w:rPr>
        <w:t xml:space="preserve"> </w:t>
      </w:r>
      <w:proofErr w:type="spellStart"/>
      <w:r w:rsidRPr="00971D2C">
        <w:rPr>
          <w:rFonts w:ascii="Times New Roman" w:hAnsi="Times New Roman"/>
          <w:sz w:val="24"/>
          <w:szCs w:val="24"/>
        </w:rPr>
        <w:t>odlukom</w:t>
      </w:r>
      <w:proofErr w:type="spellEnd"/>
      <w:r w:rsidRPr="00345F18">
        <w:rPr>
          <w:rFonts w:ascii="Times New Roman" w:hAnsi="Times New Roman"/>
          <w:sz w:val="24"/>
          <w:szCs w:val="24"/>
          <w:lang w:val="sr-Cyrl-BA"/>
        </w:rPr>
        <w:t xml:space="preserve"> </w:t>
      </w:r>
      <w:proofErr w:type="spellStart"/>
      <w:r w:rsidRPr="00971D2C">
        <w:rPr>
          <w:rFonts w:ascii="Times New Roman" w:hAnsi="Times New Roman"/>
          <w:sz w:val="24"/>
          <w:szCs w:val="24"/>
        </w:rPr>
        <w:t>utvr</w:t>
      </w:r>
      <w:proofErr w:type="spellEnd"/>
      <w:r w:rsidRPr="00345F18">
        <w:rPr>
          <w:rFonts w:ascii="Times New Roman" w:hAnsi="Times New Roman"/>
          <w:sz w:val="24"/>
          <w:szCs w:val="24"/>
          <w:lang w:val="sr-Cyrl-BA"/>
        </w:rPr>
        <w:t>đ</w:t>
      </w:r>
      <w:proofErr w:type="spellStart"/>
      <w:r w:rsidRPr="00971D2C">
        <w:rPr>
          <w:rFonts w:ascii="Times New Roman" w:hAnsi="Times New Roman"/>
          <w:sz w:val="24"/>
          <w:szCs w:val="24"/>
        </w:rPr>
        <w:t>uje</w:t>
      </w:r>
      <w:proofErr w:type="spellEnd"/>
      <w:r w:rsidRPr="00345F18">
        <w:rPr>
          <w:rFonts w:ascii="Times New Roman" w:hAnsi="Times New Roman"/>
          <w:sz w:val="24"/>
          <w:szCs w:val="24"/>
          <w:lang w:val="sr-Cyrl-BA"/>
        </w:rPr>
        <w:t xml:space="preserve"> </w:t>
      </w:r>
      <w:proofErr w:type="spellStart"/>
      <w:r w:rsidRPr="00971D2C">
        <w:rPr>
          <w:rFonts w:ascii="Times New Roman" w:hAnsi="Times New Roman"/>
          <w:sz w:val="24"/>
          <w:szCs w:val="24"/>
        </w:rPr>
        <w:t>Vlada</w:t>
      </w:r>
      <w:proofErr w:type="spellEnd"/>
      <w:r w:rsidRPr="00345F18">
        <w:rPr>
          <w:rFonts w:ascii="Times New Roman" w:hAnsi="Times New Roman"/>
          <w:sz w:val="24"/>
          <w:szCs w:val="24"/>
          <w:lang w:val="sr-Cyrl-BA"/>
        </w:rPr>
        <w:t xml:space="preserve"> </w:t>
      </w:r>
      <w:proofErr w:type="spellStart"/>
      <w:r w:rsidRPr="00971D2C">
        <w:rPr>
          <w:rFonts w:ascii="Times New Roman" w:hAnsi="Times New Roman"/>
          <w:sz w:val="24"/>
          <w:szCs w:val="24"/>
        </w:rPr>
        <w:t>Republike</w:t>
      </w:r>
      <w:proofErr w:type="spellEnd"/>
      <w:r w:rsidRPr="00345F18">
        <w:rPr>
          <w:rFonts w:ascii="Times New Roman" w:hAnsi="Times New Roman"/>
          <w:sz w:val="24"/>
          <w:szCs w:val="24"/>
          <w:lang w:val="sr-Cyrl-BA"/>
        </w:rPr>
        <w:t xml:space="preserve"> </w:t>
      </w:r>
      <w:proofErr w:type="spellStart"/>
      <w:r w:rsidRPr="00971D2C">
        <w:rPr>
          <w:rFonts w:ascii="Times New Roman" w:hAnsi="Times New Roman"/>
          <w:sz w:val="24"/>
          <w:szCs w:val="24"/>
        </w:rPr>
        <w:t>Srpske</w:t>
      </w:r>
      <w:proofErr w:type="spellEnd"/>
      <w:r w:rsidRPr="00345F18">
        <w:rPr>
          <w:rFonts w:ascii="Times New Roman" w:hAnsi="Times New Roman"/>
          <w:sz w:val="24"/>
          <w:szCs w:val="24"/>
          <w:lang w:val="sr-Cyrl-BA"/>
        </w:rPr>
        <w:t xml:space="preserve"> </w:t>
      </w:r>
      <w:proofErr w:type="spellStart"/>
      <w:r w:rsidRPr="00971D2C">
        <w:rPr>
          <w:rFonts w:ascii="Times New Roman" w:hAnsi="Times New Roman"/>
          <w:sz w:val="24"/>
          <w:szCs w:val="24"/>
        </w:rPr>
        <w:t>na</w:t>
      </w:r>
      <w:proofErr w:type="spellEnd"/>
      <w:r w:rsidRPr="00345F18">
        <w:rPr>
          <w:rFonts w:ascii="Times New Roman" w:hAnsi="Times New Roman"/>
          <w:sz w:val="24"/>
          <w:szCs w:val="24"/>
          <w:lang w:val="sr-Cyrl-BA"/>
        </w:rPr>
        <w:t xml:space="preserve"> </w:t>
      </w:r>
      <w:proofErr w:type="spellStart"/>
      <w:r w:rsidRPr="00971D2C">
        <w:rPr>
          <w:rFonts w:ascii="Times New Roman" w:hAnsi="Times New Roman"/>
          <w:sz w:val="24"/>
          <w:szCs w:val="24"/>
        </w:rPr>
        <w:t>prijedlog</w:t>
      </w:r>
      <w:proofErr w:type="spellEnd"/>
      <w:r w:rsidRPr="00345F18">
        <w:rPr>
          <w:rFonts w:ascii="Times New Roman" w:hAnsi="Times New Roman"/>
          <w:sz w:val="24"/>
          <w:szCs w:val="24"/>
          <w:lang w:val="sr-Cyrl-BA"/>
        </w:rPr>
        <w:t xml:space="preserve"> </w:t>
      </w:r>
      <w:proofErr w:type="spellStart"/>
      <w:r w:rsidRPr="00971D2C">
        <w:rPr>
          <w:rFonts w:ascii="Times New Roman" w:hAnsi="Times New Roman"/>
          <w:sz w:val="24"/>
          <w:szCs w:val="24"/>
        </w:rPr>
        <w:t>Ekonomsko</w:t>
      </w:r>
      <w:proofErr w:type="spellEnd"/>
      <w:r w:rsidRPr="00345F18">
        <w:rPr>
          <w:rFonts w:ascii="Times New Roman" w:hAnsi="Times New Roman"/>
          <w:sz w:val="24"/>
          <w:szCs w:val="24"/>
          <w:lang w:val="sr-Cyrl-BA"/>
        </w:rPr>
        <w:t>-</w:t>
      </w:r>
      <w:proofErr w:type="spellStart"/>
      <w:r w:rsidRPr="00971D2C">
        <w:rPr>
          <w:rFonts w:ascii="Times New Roman" w:hAnsi="Times New Roman"/>
          <w:sz w:val="24"/>
          <w:szCs w:val="24"/>
        </w:rPr>
        <w:t>socijalnog</w:t>
      </w:r>
      <w:proofErr w:type="spellEnd"/>
      <w:r w:rsidRPr="00345F18">
        <w:rPr>
          <w:rFonts w:ascii="Times New Roman" w:hAnsi="Times New Roman"/>
          <w:sz w:val="24"/>
          <w:szCs w:val="24"/>
          <w:lang w:val="sr-Cyrl-BA"/>
        </w:rPr>
        <w:t xml:space="preserve"> </w:t>
      </w:r>
      <w:proofErr w:type="spellStart"/>
      <w:r w:rsidRPr="00971D2C">
        <w:rPr>
          <w:rFonts w:ascii="Times New Roman" w:hAnsi="Times New Roman"/>
          <w:sz w:val="24"/>
          <w:szCs w:val="24"/>
        </w:rPr>
        <w:t>savjeta</w:t>
      </w:r>
      <w:proofErr w:type="spellEnd"/>
      <w:r w:rsidRPr="00345F18">
        <w:rPr>
          <w:rFonts w:ascii="Times New Roman" w:hAnsi="Times New Roman"/>
          <w:sz w:val="24"/>
          <w:szCs w:val="24"/>
          <w:lang w:val="sr-Cyrl-BA"/>
        </w:rPr>
        <w:t xml:space="preserve"> </w:t>
      </w:r>
      <w:proofErr w:type="spellStart"/>
      <w:r w:rsidRPr="00971D2C">
        <w:rPr>
          <w:rFonts w:ascii="Times New Roman" w:hAnsi="Times New Roman"/>
          <w:sz w:val="24"/>
          <w:szCs w:val="24"/>
        </w:rPr>
        <w:t>Republike</w:t>
      </w:r>
      <w:proofErr w:type="spellEnd"/>
      <w:r w:rsidRPr="00345F18">
        <w:rPr>
          <w:rFonts w:ascii="Times New Roman" w:hAnsi="Times New Roman"/>
          <w:sz w:val="24"/>
          <w:szCs w:val="24"/>
          <w:lang w:val="sr-Cyrl-BA"/>
        </w:rPr>
        <w:t xml:space="preserve"> </w:t>
      </w:r>
      <w:proofErr w:type="spellStart"/>
      <w:r w:rsidRPr="00971D2C">
        <w:rPr>
          <w:rFonts w:ascii="Times New Roman" w:hAnsi="Times New Roman"/>
          <w:sz w:val="24"/>
          <w:szCs w:val="24"/>
        </w:rPr>
        <w:t>Srpske</w:t>
      </w:r>
      <w:proofErr w:type="spellEnd"/>
      <w:r w:rsidRPr="00345F18">
        <w:rPr>
          <w:rFonts w:ascii="Times New Roman" w:hAnsi="Times New Roman"/>
          <w:sz w:val="24"/>
          <w:szCs w:val="24"/>
          <w:lang w:val="sr-Cyrl-BA"/>
        </w:rPr>
        <w:t xml:space="preserve">, </w:t>
      </w:r>
      <w:r w:rsidRPr="00971D2C">
        <w:rPr>
          <w:rFonts w:ascii="Times New Roman" w:hAnsi="Times New Roman"/>
          <w:sz w:val="24"/>
          <w:szCs w:val="24"/>
        </w:rPr>
        <w:t>a</w:t>
      </w:r>
      <w:r w:rsidRPr="00345F18">
        <w:rPr>
          <w:rFonts w:ascii="Times New Roman" w:hAnsi="Times New Roman"/>
          <w:sz w:val="24"/>
          <w:szCs w:val="24"/>
          <w:lang w:val="sr-Cyrl-BA"/>
        </w:rPr>
        <w:t xml:space="preserve"> </w:t>
      </w:r>
      <w:proofErr w:type="spellStart"/>
      <w:r w:rsidRPr="00971D2C">
        <w:rPr>
          <w:rFonts w:ascii="Times New Roman" w:hAnsi="Times New Roman"/>
          <w:sz w:val="24"/>
          <w:szCs w:val="24"/>
        </w:rPr>
        <w:t>na</w:t>
      </w:r>
      <w:proofErr w:type="spellEnd"/>
      <w:r w:rsidRPr="00345F18">
        <w:rPr>
          <w:rFonts w:ascii="Times New Roman" w:hAnsi="Times New Roman"/>
          <w:sz w:val="24"/>
          <w:szCs w:val="24"/>
          <w:lang w:val="sr-Cyrl-BA"/>
        </w:rPr>
        <w:t xml:space="preserve"> </w:t>
      </w:r>
      <w:proofErr w:type="spellStart"/>
      <w:r w:rsidRPr="00971D2C">
        <w:rPr>
          <w:rFonts w:ascii="Times New Roman" w:hAnsi="Times New Roman"/>
          <w:sz w:val="24"/>
          <w:szCs w:val="24"/>
        </w:rPr>
        <w:t>osnovu</w:t>
      </w:r>
      <w:proofErr w:type="spellEnd"/>
      <w:r w:rsidRPr="00345F18">
        <w:rPr>
          <w:rFonts w:ascii="Times New Roman" w:hAnsi="Times New Roman"/>
          <w:sz w:val="24"/>
          <w:szCs w:val="24"/>
          <w:lang w:val="sr-Cyrl-BA"/>
        </w:rPr>
        <w:t xml:space="preserve"> </w:t>
      </w:r>
      <w:proofErr w:type="spellStart"/>
      <w:r w:rsidRPr="00971D2C">
        <w:rPr>
          <w:rFonts w:ascii="Times New Roman" w:hAnsi="Times New Roman"/>
          <w:sz w:val="24"/>
          <w:szCs w:val="24"/>
        </w:rPr>
        <w:t>zahtjeva</w:t>
      </w:r>
      <w:proofErr w:type="spellEnd"/>
      <w:r w:rsidRPr="00345F18">
        <w:rPr>
          <w:rFonts w:ascii="Times New Roman" w:hAnsi="Times New Roman"/>
          <w:sz w:val="24"/>
          <w:szCs w:val="24"/>
          <w:lang w:val="sr-Cyrl-BA"/>
        </w:rPr>
        <w:t xml:space="preserve"> </w:t>
      </w:r>
      <w:proofErr w:type="spellStart"/>
      <w:r w:rsidRPr="00971D2C">
        <w:rPr>
          <w:rFonts w:ascii="Times New Roman" w:hAnsi="Times New Roman"/>
          <w:sz w:val="24"/>
          <w:szCs w:val="24"/>
        </w:rPr>
        <w:t>zainteresovane</w:t>
      </w:r>
      <w:proofErr w:type="spellEnd"/>
      <w:r w:rsidRPr="00345F18">
        <w:rPr>
          <w:rFonts w:ascii="Times New Roman" w:hAnsi="Times New Roman"/>
          <w:sz w:val="24"/>
          <w:szCs w:val="24"/>
          <w:lang w:val="sr-Cyrl-BA"/>
        </w:rPr>
        <w:t xml:space="preserve"> </w:t>
      </w:r>
      <w:proofErr w:type="spellStart"/>
      <w:r w:rsidRPr="00971D2C">
        <w:rPr>
          <w:rFonts w:ascii="Times New Roman" w:hAnsi="Times New Roman"/>
          <w:sz w:val="24"/>
          <w:szCs w:val="24"/>
        </w:rPr>
        <w:t>strane</w:t>
      </w:r>
      <w:proofErr w:type="spellEnd"/>
      <w:r w:rsidRPr="00345F18">
        <w:rPr>
          <w:rFonts w:ascii="Times New Roman" w:hAnsi="Times New Roman"/>
          <w:sz w:val="24"/>
          <w:szCs w:val="24"/>
          <w:lang w:val="sr-Cyrl-BA"/>
        </w:rPr>
        <w:t>.</w:t>
      </w:r>
      <w:proofErr w:type="spellStart"/>
      <w:r w:rsidRPr="00971D2C">
        <w:rPr>
          <w:rFonts w:ascii="Times New Roman" w:hAnsi="Times New Roman"/>
          <w:sz w:val="24"/>
          <w:szCs w:val="24"/>
        </w:rPr>
        <w:t>Ako</w:t>
      </w:r>
      <w:proofErr w:type="spellEnd"/>
      <w:r w:rsidRPr="00345F18">
        <w:rPr>
          <w:rFonts w:ascii="Times New Roman" w:hAnsi="Times New Roman"/>
          <w:sz w:val="24"/>
          <w:szCs w:val="24"/>
          <w:lang w:val="sr-Cyrl-BA"/>
        </w:rPr>
        <w:t xml:space="preserve"> </w:t>
      </w:r>
      <w:proofErr w:type="spellStart"/>
      <w:r w:rsidRPr="00971D2C">
        <w:rPr>
          <w:rFonts w:ascii="Times New Roman" w:hAnsi="Times New Roman"/>
          <w:sz w:val="24"/>
          <w:szCs w:val="24"/>
        </w:rPr>
        <w:t>Ekonomsko</w:t>
      </w:r>
      <w:proofErr w:type="spellEnd"/>
      <w:r w:rsidRPr="00345F18">
        <w:rPr>
          <w:rFonts w:ascii="Times New Roman" w:hAnsi="Times New Roman"/>
          <w:sz w:val="24"/>
          <w:szCs w:val="24"/>
          <w:lang w:val="sr-Cyrl-BA"/>
        </w:rPr>
        <w:t>-</w:t>
      </w:r>
      <w:proofErr w:type="spellStart"/>
      <w:r w:rsidRPr="00971D2C">
        <w:rPr>
          <w:rFonts w:ascii="Times New Roman" w:hAnsi="Times New Roman"/>
          <w:sz w:val="24"/>
          <w:szCs w:val="24"/>
        </w:rPr>
        <w:t>socijalni</w:t>
      </w:r>
      <w:proofErr w:type="spellEnd"/>
      <w:r w:rsidRPr="00345F18">
        <w:rPr>
          <w:rFonts w:ascii="Times New Roman" w:hAnsi="Times New Roman"/>
          <w:sz w:val="24"/>
          <w:szCs w:val="24"/>
          <w:lang w:val="sr-Cyrl-BA"/>
        </w:rPr>
        <w:t xml:space="preserve"> </w:t>
      </w:r>
      <w:proofErr w:type="spellStart"/>
      <w:r w:rsidRPr="00971D2C">
        <w:rPr>
          <w:rFonts w:ascii="Times New Roman" w:hAnsi="Times New Roman"/>
          <w:sz w:val="24"/>
          <w:szCs w:val="24"/>
        </w:rPr>
        <w:t>savjet</w:t>
      </w:r>
      <w:proofErr w:type="spellEnd"/>
      <w:r w:rsidRPr="00345F18">
        <w:rPr>
          <w:rFonts w:ascii="Times New Roman" w:hAnsi="Times New Roman"/>
          <w:sz w:val="24"/>
          <w:szCs w:val="24"/>
          <w:lang w:val="sr-Cyrl-BA"/>
        </w:rPr>
        <w:t xml:space="preserve"> </w:t>
      </w:r>
      <w:proofErr w:type="spellStart"/>
      <w:r w:rsidRPr="00971D2C">
        <w:rPr>
          <w:rFonts w:ascii="Times New Roman" w:hAnsi="Times New Roman"/>
          <w:sz w:val="24"/>
          <w:szCs w:val="24"/>
        </w:rPr>
        <w:t>ne</w:t>
      </w:r>
      <w:proofErr w:type="spellEnd"/>
      <w:r w:rsidRPr="00345F18">
        <w:rPr>
          <w:rFonts w:ascii="Times New Roman" w:hAnsi="Times New Roman"/>
          <w:sz w:val="24"/>
          <w:szCs w:val="24"/>
          <w:lang w:val="sr-Cyrl-BA"/>
        </w:rPr>
        <w:t xml:space="preserve"> </w:t>
      </w:r>
      <w:proofErr w:type="spellStart"/>
      <w:r w:rsidRPr="00971D2C">
        <w:rPr>
          <w:rFonts w:ascii="Times New Roman" w:hAnsi="Times New Roman"/>
          <w:sz w:val="24"/>
          <w:szCs w:val="24"/>
        </w:rPr>
        <w:t>dostavi</w:t>
      </w:r>
      <w:proofErr w:type="spellEnd"/>
      <w:r w:rsidRPr="00345F18">
        <w:rPr>
          <w:rFonts w:ascii="Times New Roman" w:hAnsi="Times New Roman"/>
          <w:sz w:val="24"/>
          <w:szCs w:val="24"/>
          <w:lang w:val="sr-Cyrl-BA"/>
        </w:rPr>
        <w:t xml:space="preserve"> </w:t>
      </w:r>
      <w:proofErr w:type="spellStart"/>
      <w:r w:rsidRPr="00971D2C">
        <w:rPr>
          <w:rFonts w:ascii="Times New Roman" w:hAnsi="Times New Roman"/>
          <w:sz w:val="24"/>
          <w:szCs w:val="24"/>
        </w:rPr>
        <w:t>prijedlog</w:t>
      </w:r>
      <w:proofErr w:type="spellEnd"/>
      <w:r w:rsidRPr="00345F18">
        <w:rPr>
          <w:rFonts w:ascii="Times New Roman" w:hAnsi="Times New Roman"/>
          <w:sz w:val="24"/>
          <w:szCs w:val="24"/>
          <w:lang w:val="sr-Cyrl-BA"/>
        </w:rPr>
        <w:t xml:space="preserve"> </w:t>
      </w:r>
      <w:proofErr w:type="spellStart"/>
      <w:r w:rsidRPr="00971D2C">
        <w:rPr>
          <w:rFonts w:ascii="Times New Roman" w:hAnsi="Times New Roman"/>
          <w:sz w:val="24"/>
          <w:szCs w:val="24"/>
        </w:rPr>
        <w:t>odluke</w:t>
      </w:r>
      <w:proofErr w:type="spellEnd"/>
      <w:r w:rsidRPr="00345F18">
        <w:rPr>
          <w:rFonts w:ascii="Times New Roman" w:hAnsi="Times New Roman"/>
          <w:sz w:val="24"/>
          <w:szCs w:val="24"/>
          <w:lang w:val="sr-Cyrl-BA"/>
        </w:rPr>
        <w:t xml:space="preserve"> </w:t>
      </w:r>
      <w:proofErr w:type="spellStart"/>
      <w:r w:rsidRPr="00971D2C">
        <w:rPr>
          <w:rFonts w:ascii="Times New Roman" w:hAnsi="Times New Roman"/>
          <w:sz w:val="24"/>
          <w:szCs w:val="24"/>
        </w:rPr>
        <w:t>iz</w:t>
      </w:r>
      <w:proofErr w:type="spellEnd"/>
      <w:r w:rsidRPr="00345F18">
        <w:rPr>
          <w:rFonts w:ascii="Times New Roman" w:hAnsi="Times New Roman"/>
          <w:sz w:val="24"/>
          <w:szCs w:val="24"/>
          <w:lang w:val="sr-Cyrl-BA"/>
        </w:rPr>
        <w:t xml:space="preserve"> </w:t>
      </w:r>
      <w:proofErr w:type="spellStart"/>
      <w:r w:rsidRPr="00971D2C">
        <w:rPr>
          <w:rFonts w:ascii="Times New Roman" w:hAnsi="Times New Roman"/>
          <w:sz w:val="24"/>
          <w:szCs w:val="24"/>
        </w:rPr>
        <w:t>stava</w:t>
      </w:r>
      <w:proofErr w:type="spellEnd"/>
      <w:r w:rsidRPr="00345F18">
        <w:rPr>
          <w:rFonts w:ascii="Times New Roman" w:hAnsi="Times New Roman"/>
          <w:sz w:val="24"/>
          <w:szCs w:val="24"/>
          <w:lang w:val="sr-Cyrl-BA"/>
        </w:rPr>
        <w:t xml:space="preserve"> 3. </w:t>
      </w:r>
      <w:proofErr w:type="spellStart"/>
      <w:proofErr w:type="gramStart"/>
      <w:r w:rsidRPr="00971D2C">
        <w:rPr>
          <w:rFonts w:ascii="Times New Roman" w:hAnsi="Times New Roman"/>
          <w:sz w:val="24"/>
          <w:szCs w:val="24"/>
        </w:rPr>
        <w:t>ovog</w:t>
      </w:r>
      <w:proofErr w:type="spellEnd"/>
      <w:proofErr w:type="gramEnd"/>
      <w:r w:rsidRPr="00345F18">
        <w:rPr>
          <w:rFonts w:ascii="Times New Roman" w:hAnsi="Times New Roman"/>
          <w:sz w:val="24"/>
          <w:szCs w:val="24"/>
          <w:lang w:val="sr-Cyrl-BA"/>
        </w:rPr>
        <w:t xml:space="preserve"> č</w:t>
      </w:r>
      <w:proofErr w:type="spellStart"/>
      <w:r w:rsidRPr="00971D2C">
        <w:rPr>
          <w:rFonts w:ascii="Times New Roman" w:hAnsi="Times New Roman"/>
          <w:sz w:val="24"/>
          <w:szCs w:val="24"/>
        </w:rPr>
        <w:t>lana</w:t>
      </w:r>
      <w:proofErr w:type="spellEnd"/>
      <w:r w:rsidRPr="00345F18">
        <w:rPr>
          <w:rFonts w:ascii="Times New Roman" w:hAnsi="Times New Roman"/>
          <w:sz w:val="24"/>
          <w:szCs w:val="24"/>
          <w:lang w:val="sr-Cyrl-BA"/>
        </w:rPr>
        <w:t xml:space="preserve"> </w:t>
      </w:r>
      <w:r w:rsidRPr="00971D2C">
        <w:rPr>
          <w:rFonts w:ascii="Times New Roman" w:hAnsi="Times New Roman"/>
          <w:sz w:val="24"/>
          <w:szCs w:val="24"/>
        </w:rPr>
        <w:t>u</w:t>
      </w:r>
      <w:r w:rsidRPr="00345F18">
        <w:rPr>
          <w:rFonts w:ascii="Times New Roman" w:hAnsi="Times New Roman"/>
          <w:sz w:val="24"/>
          <w:szCs w:val="24"/>
          <w:lang w:val="sr-Cyrl-BA"/>
        </w:rPr>
        <w:t xml:space="preserve"> </w:t>
      </w:r>
      <w:proofErr w:type="spellStart"/>
      <w:r w:rsidRPr="00971D2C">
        <w:rPr>
          <w:rFonts w:ascii="Times New Roman" w:hAnsi="Times New Roman"/>
          <w:sz w:val="24"/>
          <w:szCs w:val="24"/>
        </w:rPr>
        <w:t>roku</w:t>
      </w:r>
      <w:proofErr w:type="spellEnd"/>
      <w:r w:rsidRPr="00345F18">
        <w:rPr>
          <w:rFonts w:ascii="Times New Roman" w:hAnsi="Times New Roman"/>
          <w:sz w:val="24"/>
          <w:szCs w:val="24"/>
          <w:lang w:val="sr-Cyrl-BA"/>
        </w:rPr>
        <w:t xml:space="preserve"> </w:t>
      </w:r>
      <w:r w:rsidRPr="00971D2C">
        <w:rPr>
          <w:rFonts w:ascii="Times New Roman" w:hAnsi="Times New Roman"/>
          <w:sz w:val="24"/>
          <w:szCs w:val="24"/>
        </w:rPr>
        <w:t>od</w:t>
      </w:r>
      <w:r w:rsidRPr="00345F18">
        <w:rPr>
          <w:rFonts w:ascii="Times New Roman" w:hAnsi="Times New Roman"/>
          <w:sz w:val="24"/>
          <w:szCs w:val="24"/>
          <w:lang w:val="sr-Cyrl-BA"/>
        </w:rPr>
        <w:t xml:space="preserve"> 15 </w:t>
      </w:r>
      <w:proofErr w:type="spellStart"/>
      <w:r w:rsidRPr="00971D2C">
        <w:rPr>
          <w:rFonts w:ascii="Times New Roman" w:hAnsi="Times New Roman"/>
          <w:sz w:val="24"/>
          <w:szCs w:val="24"/>
        </w:rPr>
        <w:t>dana</w:t>
      </w:r>
      <w:proofErr w:type="spellEnd"/>
      <w:r w:rsidRPr="00345F18">
        <w:rPr>
          <w:rFonts w:ascii="Times New Roman" w:hAnsi="Times New Roman"/>
          <w:sz w:val="24"/>
          <w:szCs w:val="24"/>
          <w:lang w:val="sr-Cyrl-BA"/>
        </w:rPr>
        <w:t xml:space="preserve"> </w:t>
      </w:r>
      <w:r w:rsidRPr="00971D2C">
        <w:rPr>
          <w:rFonts w:ascii="Times New Roman" w:hAnsi="Times New Roman"/>
          <w:sz w:val="24"/>
          <w:szCs w:val="24"/>
        </w:rPr>
        <w:t>od</w:t>
      </w:r>
      <w:r w:rsidRPr="00345F18">
        <w:rPr>
          <w:rFonts w:ascii="Times New Roman" w:hAnsi="Times New Roman"/>
          <w:sz w:val="24"/>
          <w:szCs w:val="24"/>
          <w:lang w:val="sr-Cyrl-BA"/>
        </w:rPr>
        <w:t xml:space="preserve"> </w:t>
      </w:r>
      <w:proofErr w:type="spellStart"/>
      <w:r w:rsidRPr="00971D2C">
        <w:rPr>
          <w:rFonts w:ascii="Times New Roman" w:hAnsi="Times New Roman"/>
          <w:sz w:val="24"/>
          <w:szCs w:val="24"/>
        </w:rPr>
        <w:t>dana</w:t>
      </w:r>
      <w:proofErr w:type="spellEnd"/>
      <w:r w:rsidRPr="00345F18">
        <w:rPr>
          <w:rFonts w:ascii="Times New Roman" w:hAnsi="Times New Roman"/>
          <w:sz w:val="24"/>
          <w:szCs w:val="24"/>
          <w:lang w:val="sr-Cyrl-BA"/>
        </w:rPr>
        <w:t xml:space="preserve"> </w:t>
      </w:r>
      <w:proofErr w:type="spellStart"/>
      <w:r w:rsidRPr="00971D2C">
        <w:rPr>
          <w:rFonts w:ascii="Times New Roman" w:hAnsi="Times New Roman"/>
          <w:sz w:val="24"/>
          <w:szCs w:val="24"/>
        </w:rPr>
        <w:t>prijema</w:t>
      </w:r>
      <w:proofErr w:type="spellEnd"/>
      <w:r w:rsidRPr="00345F18">
        <w:rPr>
          <w:rFonts w:ascii="Times New Roman" w:hAnsi="Times New Roman"/>
          <w:sz w:val="24"/>
          <w:szCs w:val="24"/>
          <w:lang w:val="sr-Cyrl-BA"/>
        </w:rPr>
        <w:t xml:space="preserve"> </w:t>
      </w:r>
      <w:proofErr w:type="spellStart"/>
      <w:r w:rsidRPr="00971D2C">
        <w:rPr>
          <w:rFonts w:ascii="Times New Roman" w:hAnsi="Times New Roman"/>
          <w:sz w:val="24"/>
          <w:szCs w:val="24"/>
        </w:rPr>
        <w:t>zahtjeva</w:t>
      </w:r>
      <w:proofErr w:type="spellEnd"/>
      <w:r w:rsidRPr="00345F18">
        <w:rPr>
          <w:rFonts w:ascii="Times New Roman" w:hAnsi="Times New Roman"/>
          <w:sz w:val="24"/>
          <w:szCs w:val="24"/>
          <w:lang w:val="sr-Cyrl-BA"/>
        </w:rPr>
        <w:t xml:space="preserve"> </w:t>
      </w:r>
      <w:proofErr w:type="spellStart"/>
      <w:r w:rsidRPr="00971D2C">
        <w:rPr>
          <w:rFonts w:ascii="Times New Roman" w:hAnsi="Times New Roman"/>
          <w:sz w:val="24"/>
          <w:szCs w:val="24"/>
        </w:rPr>
        <w:t>zainteresovane</w:t>
      </w:r>
      <w:proofErr w:type="spellEnd"/>
      <w:r w:rsidRPr="00345F18">
        <w:rPr>
          <w:rFonts w:ascii="Times New Roman" w:hAnsi="Times New Roman"/>
          <w:sz w:val="24"/>
          <w:szCs w:val="24"/>
          <w:lang w:val="sr-Cyrl-BA"/>
        </w:rPr>
        <w:t xml:space="preserve"> </w:t>
      </w:r>
      <w:proofErr w:type="spellStart"/>
      <w:r w:rsidRPr="00971D2C">
        <w:rPr>
          <w:rFonts w:ascii="Times New Roman" w:hAnsi="Times New Roman"/>
          <w:sz w:val="24"/>
          <w:szCs w:val="24"/>
        </w:rPr>
        <w:t>strane</w:t>
      </w:r>
      <w:proofErr w:type="spellEnd"/>
      <w:r w:rsidRPr="00345F18">
        <w:rPr>
          <w:rFonts w:ascii="Times New Roman" w:hAnsi="Times New Roman"/>
          <w:sz w:val="24"/>
          <w:szCs w:val="24"/>
          <w:lang w:val="sr-Cyrl-BA"/>
        </w:rPr>
        <w:t xml:space="preserve"> </w:t>
      </w:r>
      <w:proofErr w:type="spellStart"/>
      <w:r w:rsidRPr="00971D2C">
        <w:rPr>
          <w:rFonts w:ascii="Times New Roman" w:hAnsi="Times New Roman"/>
          <w:sz w:val="24"/>
          <w:szCs w:val="24"/>
        </w:rPr>
        <w:t>odluku</w:t>
      </w:r>
      <w:proofErr w:type="spellEnd"/>
      <w:r w:rsidRPr="00345F18">
        <w:rPr>
          <w:rFonts w:ascii="Times New Roman" w:hAnsi="Times New Roman"/>
          <w:sz w:val="24"/>
          <w:szCs w:val="24"/>
          <w:lang w:val="sr-Cyrl-BA"/>
        </w:rPr>
        <w:t xml:space="preserve"> </w:t>
      </w:r>
      <w:r w:rsidRPr="00971D2C">
        <w:rPr>
          <w:rFonts w:ascii="Times New Roman" w:hAnsi="Times New Roman"/>
          <w:sz w:val="24"/>
          <w:szCs w:val="24"/>
        </w:rPr>
        <w:t>o</w:t>
      </w:r>
      <w:r w:rsidRPr="00345F18">
        <w:rPr>
          <w:rFonts w:ascii="Times New Roman" w:hAnsi="Times New Roman"/>
          <w:sz w:val="24"/>
          <w:szCs w:val="24"/>
          <w:lang w:val="sr-Cyrl-BA"/>
        </w:rPr>
        <w:t xml:space="preserve"> </w:t>
      </w:r>
      <w:proofErr w:type="spellStart"/>
      <w:r w:rsidRPr="00971D2C">
        <w:rPr>
          <w:rFonts w:ascii="Times New Roman" w:hAnsi="Times New Roman"/>
          <w:sz w:val="24"/>
          <w:szCs w:val="24"/>
        </w:rPr>
        <w:t>cijeni</w:t>
      </w:r>
      <w:proofErr w:type="spellEnd"/>
      <w:r w:rsidRPr="00345F18">
        <w:rPr>
          <w:rFonts w:ascii="Times New Roman" w:hAnsi="Times New Roman"/>
          <w:sz w:val="24"/>
          <w:szCs w:val="24"/>
          <w:lang w:val="sr-Cyrl-BA"/>
        </w:rPr>
        <w:t xml:space="preserve"> </w:t>
      </w:r>
      <w:proofErr w:type="spellStart"/>
      <w:r w:rsidRPr="00971D2C">
        <w:rPr>
          <w:rFonts w:ascii="Times New Roman" w:hAnsi="Times New Roman"/>
          <w:sz w:val="24"/>
          <w:szCs w:val="24"/>
        </w:rPr>
        <w:t>rada</w:t>
      </w:r>
      <w:proofErr w:type="spellEnd"/>
      <w:r w:rsidRPr="00345F18">
        <w:rPr>
          <w:rFonts w:ascii="Times New Roman" w:hAnsi="Times New Roman"/>
          <w:sz w:val="24"/>
          <w:szCs w:val="24"/>
          <w:lang w:val="sr-Cyrl-BA"/>
        </w:rPr>
        <w:t xml:space="preserve"> </w:t>
      </w:r>
      <w:proofErr w:type="spellStart"/>
      <w:r w:rsidRPr="00971D2C">
        <w:rPr>
          <w:rFonts w:ascii="Times New Roman" w:hAnsi="Times New Roman"/>
          <w:sz w:val="24"/>
          <w:szCs w:val="24"/>
        </w:rPr>
        <w:t>donosi</w:t>
      </w:r>
      <w:proofErr w:type="spellEnd"/>
      <w:r w:rsidRPr="00345F18">
        <w:rPr>
          <w:rFonts w:ascii="Times New Roman" w:hAnsi="Times New Roman"/>
          <w:sz w:val="24"/>
          <w:szCs w:val="24"/>
          <w:lang w:val="sr-Cyrl-BA"/>
        </w:rPr>
        <w:t xml:space="preserve"> </w:t>
      </w:r>
      <w:proofErr w:type="spellStart"/>
      <w:r w:rsidRPr="00971D2C">
        <w:rPr>
          <w:rFonts w:ascii="Times New Roman" w:hAnsi="Times New Roman"/>
          <w:sz w:val="24"/>
          <w:szCs w:val="24"/>
        </w:rPr>
        <w:t>Vlada</w:t>
      </w:r>
      <w:proofErr w:type="spellEnd"/>
      <w:r w:rsidRPr="00345F18">
        <w:rPr>
          <w:rFonts w:ascii="Times New Roman" w:hAnsi="Times New Roman"/>
          <w:sz w:val="24"/>
          <w:szCs w:val="24"/>
          <w:lang w:val="sr-Cyrl-BA"/>
        </w:rPr>
        <w:t xml:space="preserve"> </w:t>
      </w:r>
      <w:proofErr w:type="spellStart"/>
      <w:r w:rsidRPr="00971D2C">
        <w:rPr>
          <w:rFonts w:ascii="Times New Roman" w:hAnsi="Times New Roman"/>
          <w:sz w:val="24"/>
          <w:szCs w:val="24"/>
        </w:rPr>
        <w:t>Republike</w:t>
      </w:r>
      <w:proofErr w:type="spellEnd"/>
      <w:r w:rsidRPr="00345F18">
        <w:rPr>
          <w:rFonts w:ascii="Times New Roman" w:hAnsi="Times New Roman"/>
          <w:sz w:val="24"/>
          <w:szCs w:val="24"/>
          <w:lang w:val="sr-Cyrl-BA"/>
        </w:rPr>
        <w:t xml:space="preserve"> </w:t>
      </w:r>
      <w:proofErr w:type="spellStart"/>
      <w:r w:rsidRPr="00971D2C">
        <w:rPr>
          <w:rFonts w:ascii="Times New Roman" w:hAnsi="Times New Roman"/>
          <w:sz w:val="24"/>
          <w:szCs w:val="24"/>
        </w:rPr>
        <w:t>Srpske</w:t>
      </w:r>
      <w:proofErr w:type="spellEnd"/>
      <w:r w:rsidRPr="00345F18">
        <w:rPr>
          <w:rFonts w:ascii="Times New Roman" w:hAnsi="Times New Roman"/>
          <w:sz w:val="24"/>
          <w:szCs w:val="24"/>
          <w:lang w:val="sr-Cyrl-BA"/>
        </w:rPr>
        <w:t xml:space="preserve"> </w:t>
      </w:r>
      <w:r w:rsidRPr="00971D2C">
        <w:rPr>
          <w:rFonts w:ascii="Times New Roman" w:hAnsi="Times New Roman"/>
          <w:sz w:val="24"/>
          <w:szCs w:val="24"/>
        </w:rPr>
        <w:t>u</w:t>
      </w:r>
      <w:r w:rsidRPr="00345F18">
        <w:rPr>
          <w:rFonts w:ascii="Times New Roman" w:hAnsi="Times New Roman"/>
          <w:sz w:val="24"/>
          <w:szCs w:val="24"/>
          <w:lang w:val="sr-Cyrl-BA"/>
        </w:rPr>
        <w:t xml:space="preserve"> </w:t>
      </w:r>
      <w:proofErr w:type="spellStart"/>
      <w:r w:rsidRPr="00971D2C">
        <w:rPr>
          <w:rFonts w:ascii="Times New Roman" w:hAnsi="Times New Roman"/>
          <w:sz w:val="24"/>
          <w:szCs w:val="24"/>
        </w:rPr>
        <w:t>narednom</w:t>
      </w:r>
      <w:proofErr w:type="spellEnd"/>
      <w:r w:rsidRPr="00345F18">
        <w:rPr>
          <w:rFonts w:ascii="Times New Roman" w:hAnsi="Times New Roman"/>
          <w:sz w:val="24"/>
          <w:szCs w:val="24"/>
          <w:lang w:val="sr-Cyrl-BA"/>
        </w:rPr>
        <w:t xml:space="preserve"> </w:t>
      </w:r>
      <w:proofErr w:type="spellStart"/>
      <w:r w:rsidRPr="00971D2C">
        <w:rPr>
          <w:rFonts w:ascii="Times New Roman" w:hAnsi="Times New Roman"/>
          <w:sz w:val="24"/>
          <w:szCs w:val="24"/>
        </w:rPr>
        <w:t>roku</w:t>
      </w:r>
      <w:proofErr w:type="spellEnd"/>
      <w:r w:rsidRPr="00345F18">
        <w:rPr>
          <w:rFonts w:ascii="Times New Roman" w:hAnsi="Times New Roman"/>
          <w:sz w:val="24"/>
          <w:szCs w:val="24"/>
          <w:lang w:val="sr-Cyrl-BA"/>
        </w:rPr>
        <w:t xml:space="preserve"> </w:t>
      </w:r>
      <w:r w:rsidRPr="00971D2C">
        <w:rPr>
          <w:rFonts w:ascii="Times New Roman" w:hAnsi="Times New Roman"/>
          <w:sz w:val="24"/>
          <w:szCs w:val="24"/>
        </w:rPr>
        <w:t>od</w:t>
      </w:r>
      <w:r w:rsidRPr="00345F18">
        <w:rPr>
          <w:rFonts w:ascii="Times New Roman" w:hAnsi="Times New Roman"/>
          <w:sz w:val="24"/>
          <w:szCs w:val="24"/>
          <w:lang w:val="sr-Cyrl-BA"/>
        </w:rPr>
        <w:t xml:space="preserve"> 15 </w:t>
      </w:r>
      <w:proofErr w:type="spellStart"/>
      <w:r w:rsidRPr="00971D2C">
        <w:rPr>
          <w:rFonts w:ascii="Times New Roman" w:hAnsi="Times New Roman"/>
          <w:sz w:val="24"/>
          <w:szCs w:val="24"/>
        </w:rPr>
        <w:t>dana</w:t>
      </w:r>
      <w:proofErr w:type="spellEnd"/>
      <w:r w:rsidRPr="00345F18">
        <w:rPr>
          <w:rFonts w:ascii="Times New Roman" w:hAnsi="Times New Roman"/>
          <w:sz w:val="24"/>
          <w:szCs w:val="24"/>
          <w:lang w:val="sr-Cyrl-BA"/>
        </w:rPr>
        <w:t>.</w:t>
      </w:r>
    </w:p>
    <w:p w:rsidR="007709C6" w:rsidRPr="00FE517C" w:rsidRDefault="007709C6" w:rsidP="007709C6">
      <w:pPr>
        <w:ind w:left="0" w:firstLine="720"/>
        <w:jc w:val="both"/>
        <w:rPr>
          <w:rFonts w:ascii="Times New Roman" w:hAnsi="Times New Roman"/>
          <w:sz w:val="24"/>
          <w:szCs w:val="24"/>
          <w:lang w:val="bs-Latn-BA"/>
        </w:rPr>
      </w:pPr>
      <w:proofErr w:type="spellStart"/>
      <w:r w:rsidRPr="00FE517C">
        <w:rPr>
          <w:rFonts w:ascii="Times New Roman" w:hAnsi="Times New Roman"/>
          <w:sz w:val="24"/>
          <w:szCs w:val="24"/>
        </w:rPr>
        <w:t>Novine</w:t>
      </w:r>
      <w:proofErr w:type="spellEnd"/>
      <w:r w:rsidRPr="00345F18">
        <w:rPr>
          <w:rFonts w:ascii="Times New Roman" w:hAnsi="Times New Roman"/>
          <w:sz w:val="24"/>
          <w:szCs w:val="24"/>
          <w:lang w:val="sr-Cyrl-BA"/>
        </w:rPr>
        <w:t xml:space="preserve"> </w:t>
      </w:r>
      <w:r w:rsidRPr="00FE517C">
        <w:rPr>
          <w:rFonts w:ascii="Times New Roman" w:hAnsi="Times New Roman"/>
          <w:sz w:val="24"/>
          <w:szCs w:val="24"/>
        </w:rPr>
        <w:t>u</w:t>
      </w:r>
      <w:r w:rsidRPr="00345F18">
        <w:rPr>
          <w:rFonts w:ascii="Times New Roman" w:hAnsi="Times New Roman"/>
          <w:sz w:val="24"/>
          <w:szCs w:val="24"/>
          <w:lang w:val="sr-Cyrl-BA"/>
        </w:rPr>
        <w:t xml:space="preserve"> </w:t>
      </w:r>
      <w:r w:rsidRPr="00FE517C">
        <w:rPr>
          <w:rFonts w:ascii="Times New Roman" w:hAnsi="Times New Roman"/>
          <w:sz w:val="24"/>
          <w:szCs w:val="24"/>
        </w:rPr>
        <w:t>ZR</w:t>
      </w:r>
      <w:r w:rsidRPr="00345F18">
        <w:rPr>
          <w:rFonts w:ascii="Times New Roman" w:hAnsi="Times New Roman"/>
          <w:sz w:val="24"/>
          <w:szCs w:val="24"/>
          <w:lang w:val="sr-Cyrl-BA"/>
        </w:rPr>
        <w:t xml:space="preserve"> </w:t>
      </w:r>
      <w:proofErr w:type="spellStart"/>
      <w:r w:rsidRPr="00FE517C">
        <w:rPr>
          <w:rFonts w:ascii="Times New Roman" w:hAnsi="Times New Roman"/>
          <w:sz w:val="24"/>
          <w:szCs w:val="24"/>
        </w:rPr>
        <w:t>su</w:t>
      </w:r>
      <w:proofErr w:type="spellEnd"/>
      <w:r w:rsidRPr="00345F18">
        <w:rPr>
          <w:rFonts w:ascii="Times New Roman" w:hAnsi="Times New Roman"/>
          <w:sz w:val="24"/>
          <w:szCs w:val="24"/>
          <w:lang w:val="sr-Cyrl-BA"/>
        </w:rPr>
        <w:t xml:space="preserve"> </w:t>
      </w:r>
      <w:proofErr w:type="spellStart"/>
      <w:r w:rsidRPr="00FE517C">
        <w:rPr>
          <w:rFonts w:ascii="Times New Roman" w:hAnsi="Times New Roman"/>
          <w:sz w:val="24"/>
          <w:szCs w:val="24"/>
        </w:rPr>
        <w:t>za</w:t>
      </w:r>
      <w:proofErr w:type="spellEnd"/>
      <w:r w:rsidRPr="00345F18">
        <w:rPr>
          <w:rFonts w:ascii="Times New Roman" w:hAnsi="Times New Roman"/>
          <w:sz w:val="24"/>
          <w:szCs w:val="24"/>
          <w:lang w:val="sr-Cyrl-BA"/>
        </w:rPr>
        <w:t>š</w:t>
      </w:r>
      <w:proofErr w:type="spellStart"/>
      <w:r w:rsidRPr="00FE517C">
        <w:rPr>
          <w:rFonts w:ascii="Times New Roman" w:hAnsi="Times New Roman"/>
          <w:sz w:val="24"/>
          <w:szCs w:val="24"/>
        </w:rPr>
        <w:t>tita</w:t>
      </w:r>
      <w:proofErr w:type="spellEnd"/>
      <w:r w:rsidRPr="00345F18">
        <w:rPr>
          <w:rFonts w:ascii="Times New Roman" w:hAnsi="Times New Roman"/>
          <w:sz w:val="24"/>
          <w:szCs w:val="24"/>
          <w:lang w:val="sr-Cyrl-BA"/>
        </w:rPr>
        <w:t xml:space="preserve"> </w:t>
      </w:r>
      <w:r w:rsidRPr="00FE517C">
        <w:rPr>
          <w:rFonts w:ascii="Times New Roman" w:hAnsi="Times New Roman"/>
          <w:sz w:val="24"/>
          <w:szCs w:val="24"/>
        </w:rPr>
        <w:t>polo</w:t>
      </w:r>
      <w:r w:rsidRPr="00345F18">
        <w:rPr>
          <w:rFonts w:ascii="Times New Roman" w:hAnsi="Times New Roman"/>
          <w:sz w:val="24"/>
          <w:szCs w:val="24"/>
          <w:lang w:val="sr-Cyrl-BA"/>
        </w:rPr>
        <w:t>ž</w:t>
      </w:r>
      <w:proofErr w:type="spellStart"/>
      <w:r w:rsidRPr="00FE517C">
        <w:rPr>
          <w:rFonts w:ascii="Times New Roman" w:hAnsi="Times New Roman"/>
          <w:sz w:val="24"/>
          <w:szCs w:val="24"/>
        </w:rPr>
        <w:t>aja</w:t>
      </w:r>
      <w:proofErr w:type="spellEnd"/>
      <w:r w:rsidRPr="00345F18">
        <w:rPr>
          <w:rFonts w:ascii="Times New Roman" w:hAnsi="Times New Roman"/>
          <w:sz w:val="24"/>
          <w:szCs w:val="24"/>
          <w:lang w:val="sr-Cyrl-BA"/>
        </w:rPr>
        <w:t xml:space="preserve"> </w:t>
      </w:r>
      <w:r w:rsidRPr="00FE517C">
        <w:rPr>
          <w:rFonts w:ascii="Times New Roman" w:hAnsi="Times New Roman"/>
          <w:sz w:val="24"/>
          <w:szCs w:val="24"/>
        </w:rPr>
        <w:t>p</w:t>
      </w:r>
      <w:r w:rsidRPr="00FE517C">
        <w:rPr>
          <w:rFonts w:ascii="Times New Roman" w:hAnsi="Times New Roman"/>
          <w:sz w:val="24"/>
          <w:szCs w:val="24"/>
          <w:lang w:val="sr-Cyrl-BA"/>
        </w:rPr>
        <w:t>ripravnik</w:t>
      </w:r>
      <w:r w:rsidRPr="00FE517C">
        <w:rPr>
          <w:rFonts w:ascii="Times New Roman" w:hAnsi="Times New Roman"/>
          <w:sz w:val="24"/>
          <w:szCs w:val="24"/>
          <w:lang w:val="bs-Latn-BA"/>
        </w:rPr>
        <w:t>a u pogledu visine plate od n</w:t>
      </w:r>
      <w:r w:rsidRPr="00FE517C">
        <w:rPr>
          <w:rFonts w:ascii="Times New Roman" w:hAnsi="Times New Roman"/>
          <w:sz w:val="24"/>
          <w:szCs w:val="24"/>
          <w:lang w:val="sr-Cyrl-BA"/>
        </w:rPr>
        <w:t>ajmanje</w:t>
      </w:r>
      <w:r w:rsidR="00F860B7">
        <w:rPr>
          <w:rFonts w:ascii="Times New Roman" w:hAnsi="Times New Roman"/>
          <w:sz w:val="24"/>
          <w:szCs w:val="24"/>
          <w:lang w:val="sr-Latn-CS"/>
        </w:rPr>
        <w:t xml:space="preserve"> </w:t>
      </w:r>
      <w:r w:rsidRPr="00FE517C">
        <w:rPr>
          <w:rFonts w:ascii="Times New Roman" w:hAnsi="Times New Roman"/>
          <w:sz w:val="24"/>
          <w:szCs w:val="24"/>
          <w:lang w:val="sr-Cyrl-BA"/>
        </w:rPr>
        <w:t xml:space="preserve">80% osnovne </w:t>
      </w:r>
      <w:r w:rsidRPr="00FE517C">
        <w:rPr>
          <w:rFonts w:ascii="Times New Roman" w:hAnsi="Times New Roman"/>
          <w:sz w:val="24"/>
          <w:szCs w:val="24"/>
        </w:rPr>
        <w:t>plate</w:t>
      </w:r>
      <w:r w:rsidRPr="00345F18">
        <w:rPr>
          <w:rFonts w:ascii="Times New Roman" w:hAnsi="Times New Roman"/>
          <w:sz w:val="24"/>
          <w:szCs w:val="24"/>
          <w:lang w:val="sr-Cyrl-BA"/>
        </w:rPr>
        <w:t xml:space="preserve"> </w:t>
      </w:r>
      <w:r w:rsidRPr="00FE517C">
        <w:rPr>
          <w:rFonts w:ascii="Times New Roman" w:hAnsi="Times New Roman"/>
          <w:sz w:val="24"/>
          <w:szCs w:val="24"/>
          <w:lang w:val="sr-Cyrl-BA"/>
        </w:rPr>
        <w:t>za poslove za koje je zaključio ugovor o radu, kao i na naknadu troškova i druga primanja, u skladu sa ovim zakonom, opštim aktom i ugovorom o radu.</w:t>
      </w:r>
    </w:p>
    <w:p w:rsidR="00FE517C" w:rsidRPr="00FE517C" w:rsidRDefault="007709C6" w:rsidP="00E27D83">
      <w:pPr>
        <w:ind w:left="0" w:firstLine="720"/>
        <w:jc w:val="both"/>
        <w:rPr>
          <w:rFonts w:ascii="Times New Roman" w:hAnsi="Times New Roman"/>
          <w:sz w:val="24"/>
          <w:szCs w:val="24"/>
          <w:lang w:val="sr-Cyrl-CS"/>
        </w:rPr>
      </w:pPr>
      <w:r w:rsidRPr="00FE517C">
        <w:rPr>
          <w:rFonts w:ascii="Times New Roman" w:hAnsi="Times New Roman"/>
          <w:sz w:val="24"/>
          <w:szCs w:val="24"/>
          <w:lang w:val="bs-Latn-BA"/>
        </w:rPr>
        <w:lastRenderedPageBreak/>
        <w:t>Određeno je da se p</w:t>
      </w:r>
      <w:r w:rsidRPr="00FE517C">
        <w:rPr>
          <w:rFonts w:ascii="Times New Roman" w:hAnsi="Times New Roman"/>
          <w:sz w:val="24"/>
          <w:szCs w:val="24"/>
          <w:lang w:val="sr-Cyrl-BA"/>
        </w:rPr>
        <w:t>lata isplaćuje u rokovima utvrđenim opštim aktom i ugovorom o radu, najmanje jedanput mjesečno, a najkasnije do kraja tekućeg mjeseca za prethodni mjesec.Plate se isplaćuje samo u novcu, na tekući račun radnika, osim ako zakonom nije drugačije određeno.</w:t>
      </w:r>
      <w:r w:rsidRPr="00345F18">
        <w:rPr>
          <w:rFonts w:ascii="Times New Roman" w:hAnsi="Times New Roman"/>
          <w:sz w:val="24"/>
          <w:szCs w:val="24"/>
          <w:lang w:val="bs-Latn-BA"/>
        </w:rPr>
        <w:t xml:space="preserve"> </w:t>
      </w:r>
      <w:proofErr w:type="spellStart"/>
      <w:proofErr w:type="gramStart"/>
      <w:r w:rsidRPr="00FE517C">
        <w:rPr>
          <w:rFonts w:ascii="Times New Roman" w:hAnsi="Times New Roman"/>
          <w:sz w:val="24"/>
          <w:szCs w:val="24"/>
        </w:rPr>
        <w:t>Poslodavac</w:t>
      </w:r>
      <w:proofErr w:type="spellEnd"/>
      <w:r w:rsidRPr="00345F18">
        <w:rPr>
          <w:rFonts w:ascii="Times New Roman" w:hAnsi="Times New Roman"/>
          <w:sz w:val="24"/>
          <w:szCs w:val="24"/>
          <w:lang w:val="bs-Latn-BA"/>
        </w:rPr>
        <w:t xml:space="preserve"> </w:t>
      </w:r>
      <w:r w:rsidRPr="00FE517C">
        <w:rPr>
          <w:rFonts w:ascii="Times New Roman" w:hAnsi="Times New Roman"/>
          <w:sz w:val="24"/>
          <w:szCs w:val="24"/>
        </w:rPr>
        <w:t>je</w:t>
      </w:r>
      <w:r w:rsidRPr="00345F18">
        <w:rPr>
          <w:rFonts w:ascii="Times New Roman" w:hAnsi="Times New Roman"/>
          <w:sz w:val="24"/>
          <w:szCs w:val="24"/>
          <w:lang w:val="bs-Latn-BA"/>
        </w:rPr>
        <w:t xml:space="preserve"> </w:t>
      </w:r>
      <w:r w:rsidRPr="00FE517C">
        <w:rPr>
          <w:rFonts w:ascii="Times New Roman" w:hAnsi="Times New Roman"/>
          <w:sz w:val="24"/>
          <w:szCs w:val="24"/>
        </w:rPr>
        <w:t>du</w:t>
      </w:r>
      <w:r w:rsidRPr="00345F18">
        <w:rPr>
          <w:rFonts w:ascii="Times New Roman" w:hAnsi="Times New Roman"/>
          <w:sz w:val="24"/>
          <w:szCs w:val="24"/>
          <w:lang w:val="bs-Latn-BA"/>
        </w:rPr>
        <w:t>ž</w:t>
      </w:r>
      <w:r w:rsidRPr="00FE517C">
        <w:rPr>
          <w:rFonts w:ascii="Times New Roman" w:hAnsi="Times New Roman"/>
          <w:sz w:val="24"/>
          <w:szCs w:val="24"/>
        </w:rPr>
        <w:t>an</w:t>
      </w:r>
      <w:r w:rsidRPr="00345F18">
        <w:rPr>
          <w:rFonts w:ascii="Times New Roman" w:hAnsi="Times New Roman"/>
          <w:sz w:val="24"/>
          <w:szCs w:val="24"/>
          <w:lang w:val="bs-Latn-BA"/>
        </w:rPr>
        <w:t xml:space="preserve"> </w:t>
      </w:r>
      <w:r w:rsidRPr="00FE517C">
        <w:rPr>
          <w:rFonts w:ascii="Times New Roman" w:hAnsi="Times New Roman"/>
          <w:sz w:val="24"/>
          <w:szCs w:val="24"/>
        </w:rPr>
        <w:t>da</w:t>
      </w:r>
      <w:r w:rsidRPr="00345F18">
        <w:rPr>
          <w:rFonts w:ascii="Times New Roman" w:hAnsi="Times New Roman"/>
          <w:sz w:val="24"/>
          <w:szCs w:val="24"/>
          <w:lang w:val="bs-Latn-BA"/>
        </w:rPr>
        <w:t xml:space="preserve"> </w:t>
      </w:r>
      <w:proofErr w:type="spellStart"/>
      <w:r w:rsidRPr="00FE517C">
        <w:rPr>
          <w:rFonts w:ascii="Times New Roman" w:hAnsi="Times New Roman"/>
          <w:sz w:val="24"/>
          <w:szCs w:val="24"/>
        </w:rPr>
        <w:t>radniku</w:t>
      </w:r>
      <w:proofErr w:type="spellEnd"/>
      <w:r w:rsidRPr="00345F18">
        <w:rPr>
          <w:rFonts w:ascii="Times New Roman" w:hAnsi="Times New Roman"/>
          <w:sz w:val="24"/>
          <w:szCs w:val="24"/>
          <w:lang w:val="bs-Latn-BA"/>
        </w:rPr>
        <w:t xml:space="preserve"> </w:t>
      </w:r>
      <w:proofErr w:type="spellStart"/>
      <w:r w:rsidRPr="00FE517C">
        <w:rPr>
          <w:rFonts w:ascii="Times New Roman" w:hAnsi="Times New Roman"/>
          <w:sz w:val="24"/>
          <w:szCs w:val="24"/>
        </w:rPr>
        <w:t>uru</w:t>
      </w:r>
      <w:proofErr w:type="spellEnd"/>
      <w:r w:rsidRPr="00345F18">
        <w:rPr>
          <w:rFonts w:ascii="Times New Roman" w:hAnsi="Times New Roman"/>
          <w:sz w:val="24"/>
          <w:szCs w:val="24"/>
          <w:lang w:val="bs-Latn-BA"/>
        </w:rPr>
        <w:t>č</w:t>
      </w:r>
      <w:r w:rsidRPr="00FE517C">
        <w:rPr>
          <w:rFonts w:ascii="Times New Roman" w:hAnsi="Times New Roman"/>
          <w:sz w:val="24"/>
          <w:szCs w:val="24"/>
        </w:rPr>
        <w:t>i</w:t>
      </w:r>
      <w:r w:rsidRPr="00345F18">
        <w:rPr>
          <w:rFonts w:ascii="Times New Roman" w:hAnsi="Times New Roman"/>
          <w:sz w:val="24"/>
          <w:szCs w:val="24"/>
          <w:lang w:val="bs-Latn-BA"/>
        </w:rPr>
        <w:t xml:space="preserve"> </w:t>
      </w:r>
      <w:proofErr w:type="spellStart"/>
      <w:r w:rsidRPr="00FE517C">
        <w:rPr>
          <w:rFonts w:ascii="Times New Roman" w:hAnsi="Times New Roman"/>
          <w:sz w:val="24"/>
          <w:szCs w:val="24"/>
        </w:rPr>
        <w:t>pismeni</w:t>
      </w:r>
      <w:proofErr w:type="spellEnd"/>
      <w:r w:rsidRPr="00345F18">
        <w:rPr>
          <w:rFonts w:ascii="Times New Roman" w:hAnsi="Times New Roman"/>
          <w:sz w:val="24"/>
          <w:szCs w:val="24"/>
          <w:lang w:val="bs-Latn-BA"/>
        </w:rPr>
        <w:t xml:space="preserve"> </w:t>
      </w:r>
      <w:proofErr w:type="spellStart"/>
      <w:r w:rsidRPr="00FE517C">
        <w:rPr>
          <w:rFonts w:ascii="Times New Roman" w:hAnsi="Times New Roman"/>
          <w:sz w:val="24"/>
          <w:szCs w:val="24"/>
        </w:rPr>
        <w:t>obra</w:t>
      </w:r>
      <w:proofErr w:type="spellEnd"/>
      <w:r w:rsidRPr="00345F18">
        <w:rPr>
          <w:rFonts w:ascii="Times New Roman" w:hAnsi="Times New Roman"/>
          <w:sz w:val="24"/>
          <w:szCs w:val="24"/>
          <w:lang w:val="bs-Latn-BA"/>
        </w:rPr>
        <w:t>č</w:t>
      </w:r>
      <w:r w:rsidRPr="00FE517C">
        <w:rPr>
          <w:rFonts w:ascii="Times New Roman" w:hAnsi="Times New Roman"/>
          <w:sz w:val="24"/>
          <w:szCs w:val="24"/>
        </w:rPr>
        <w:t>un</w:t>
      </w:r>
      <w:r w:rsidRPr="00345F18">
        <w:rPr>
          <w:rFonts w:ascii="Times New Roman" w:hAnsi="Times New Roman"/>
          <w:sz w:val="24"/>
          <w:szCs w:val="24"/>
          <w:lang w:val="bs-Latn-BA"/>
        </w:rPr>
        <w:t xml:space="preserve"> </w:t>
      </w:r>
      <w:r w:rsidRPr="00FE517C">
        <w:rPr>
          <w:rFonts w:ascii="Times New Roman" w:hAnsi="Times New Roman"/>
          <w:sz w:val="24"/>
          <w:szCs w:val="24"/>
        </w:rPr>
        <w:t>plate</w:t>
      </w:r>
      <w:r w:rsidRPr="00345F18">
        <w:rPr>
          <w:rFonts w:ascii="Times New Roman" w:hAnsi="Times New Roman"/>
          <w:sz w:val="24"/>
          <w:szCs w:val="24"/>
          <w:lang w:val="bs-Latn-BA"/>
        </w:rPr>
        <w:t xml:space="preserve">, </w:t>
      </w:r>
      <w:proofErr w:type="spellStart"/>
      <w:r w:rsidRPr="00FE517C">
        <w:rPr>
          <w:rFonts w:ascii="Times New Roman" w:hAnsi="Times New Roman"/>
          <w:sz w:val="24"/>
          <w:szCs w:val="24"/>
        </w:rPr>
        <w:t>prilikom</w:t>
      </w:r>
      <w:proofErr w:type="spellEnd"/>
      <w:r w:rsidRPr="00345F18">
        <w:rPr>
          <w:rFonts w:ascii="Times New Roman" w:hAnsi="Times New Roman"/>
          <w:sz w:val="24"/>
          <w:szCs w:val="24"/>
          <w:lang w:val="bs-Latn-BA"/>
        </w:rPr>
        <w:t xml:space="preserve"> </w:t>
      </w:r>
      <w:proofErr w:type="spellStart"/>
      <w:r w:rsidRPr="00FE517C">
        <w:rPr>
          <w:rFonts w:ascii="Times New Roman" w:hAnsi="Times New Roman"/>
          <w:sz w:val="24"/>
          <w:szCs w:val="24"/>
        </w:rPr>
        <w:t>svake</w:t>
      </w:r>
      <w:proofErr w:type="spellEnd"/>
      <w:r w:rsidRPr="00345F18">
        <w:rPr>
          <w:rFonts w:ascii="Times New Roman" w:hAnsi="Times New Roman"/>
          <w:sz w:val="24"/>
          <w:szCs w:val="24"/>
          <w:lang w:val="bs-Latn-BA"/>
        </w:rPr>
        <w:t xml:space="preserve"> </w:t>
      </w:r>
      <w:proofErr w:type="spellStart"/>
      <w:r w:rsidRPr="00FE517C">
        <w:rPr>
          <w:rFonts w:ascii="Times New Roman" w:hAnsi="Times New Roman"/>
          <w:sz w:val="24"/>
          <w:szCs w:val="24"/>
        </w:rPr>
        <w:t>isplate</w:t>
      </w:r>
      <w:proofErr w:type="spellEnd"/>
      <w:r w:rsidRPr="00345F18">
        <w:rPr>
          <w:rFonts w:ascii="Times New Roman" w:hAnsi="Times New Roman"/>
          <w:sz w:val="24"/>
          <w:szCs w:val="24"/>
          <w:lang w:val="bs-Latn-BA"/>
        </w:rPr>
        <w:t>.</w:t>
      </w:r>
      <w:r w:rsidRPr="00FE517C">
        <w:rPr>
          <w:rFonts w:ascii="Times New Roman" w:hAnsi="Times New Roman"/>
          <w:sz w:val="24"/>
          <w:szCs w:val="24"/>
          <w:lang w:val="sr-Cyrl-CS"/>
        </w:rPr>
        <w:t>Obračun plate ima snagu izvršne isprave</w:t>
      </w:r>
      <w:r w:rsidRPr="00FE517C">
        <w:rPr>
          <w:rFonts w:ascii="Times New Roman" w:hAnsi="Times New Roman"/>
          <w:sz w:val="24"/>
          <w:szCs w:val="24"/>
          <w:lang w:val="bs-Latn-BA"/>
        </w:rPr>
        <w:t xml:space="preserve"> (član 126.</w:t>
      </w:r>
      <w:proofErr w:type="gramEnd"/>
      <w:r w:rsidRPr="00FE517C">
        <w:rPr>
          <w:rFonts w:ascii="Times New Roman" w:hAnsi="Times New Roman"/>
          <w:sz w:val="24"/>
          <w:szCs w:val="24"/>
          <w:lang w:val="bs-Latn-BA"/>
        </w:rPr>
        <w:t xml:space="preserve"> ZR)</w:t>
      </w:r>
      <w:r w:rsidRPr="00FE517C">
        <w:rPr>
          <w:rFonts w:ascii="Times New Roman" w:hAnsi="Times New Roman"/>
          <w:sz w:val="24"/>
          <w:szCs w:val="24"/>
          <w:lang w:val="sr-Cyrl-CS"/>
        </w:rPr>
        <w:t>.</w:t>
      </w:r>
    </w:p>
    <w:p w:rsidR="00FE517C" w:rsidRPr="00F860B7" w:rsidRDefault="00FE517C" w:rsidP="00FE517C">
      <w:pPr>
        <w:pStyle w:val="BodyText"/>
      </w:pPr>
      <w:r>
        <w:rPr>
          <w:b/>
          <w:bCs/>
        </w:rPr>
        <w:tab/>
      </w:r>
      <w:r w:rsidRPr="00F860B7">
        <w:rPr>
          <w:bCs/>
          <w:lang w:val="bs-Latn-BA"/>
        </w:rPr>
        <w:t>Odredbe o naknadi plate u odnosu na raniji zakon su dosta liberalnije, koje utvrđuju naknadu plate i u procentu od 50% (institut čekanje i sl), do</w:t>
      </w:r>
      <w:r w:rsidR="00F860B7" w:rsidRPr="00F860B7">
        <w:rPr>
          <w:bCs/>
          <w:lang w:val="bs-Latn-BA"/>
        </w:rPr>
        <w:t>k</w:t>
      </w:r>
      <w:r w:rsidRPr="00F860B7">
        <w:rPr>
          <w:bCs/>
          <w:lang w:val="bs-Latn-BA"/>
        </w:rPr>
        <w:t xml:space="preserve"> je i dalje ostalo isto zakonsko rješenje kod naknade plate za </w:t>
      </w:r>
      <w:r w:rsidRPr="00F860B7">
        <w:t>za vrijeme korišćenja godišnjeg odmora, praznika po zakonu, privremene spriječenosti za rad zbog povrede na radu ili profesionalne bolesti, kao i za vrijeme prekida rada zbog propusta poslodaca da preduzme odgovarajuće mjere zaštite na radu, iznosi u visini od 100% prosječne plate koju je radnik ostvario u odgovarajućem prethodnom periodu, ili od plate koju bi ostvario da je bio na radu.</w:t>
      </w:r>
    </w:p>
    <w:p w:rsidR="00FE517C" w:rsidRDefault="00FE517C" w:rsidP="00FE517C">
      <w:pPr>
        <w:pStyle w:val="BodyText"/>
      </w:pPr>
      <w:r>
        <w:tab/>
      </w:r>
      <w:r>
        <w:rPr>
          <w:lang w:val="bs-Latn-BA"/>
        </w:rPr>
        <w:t xml:space="preserve">Obavezni vidovi naknade su </w:t>
      </w:r>
      <w:r>
        <w:rPr>
          <w:lang w:val="ru-RU"/>
        </w:rPr>
        <w:t>dnevnic</w:t>
      </w:r>
      <w:r>
        <w:rPr>
          <w:lang w:val="bs-Latn-BA"/>
        </w:rPr>
        <w:t>e</w:t>
      </w:r>
      <w:r>
        <w:rPr>
          <w:lang w:val="ru-RU"/>
        </w:rPr>
        <w:t xml:space="preserve"> za službeno putovanje u Republici Srpskoj, u Federaciji BiH i u inostranstvu; troškov</w:t>
      </w:r>
      <w:r>
        <w:rPr>
          <w:lang w:val="bs-Latn-BA"/>
        </w:rPr>
        <w:t>i</w:t>
      </w:r>
      <w:r>
        <w:rPr>
          <w:lang w:val="ru-RU"/>
        </w:rPr>
        <w:t xml:space="preserve"> prevoza kod dolaska na posao i povratka s posla, </w:t>
      </w:r>
      <w:r>
        <w:rPr>
          <w:lang w:val="sr-Cyrl-CS"/>
        </w:rPr>
        <w:t>u</w:t>
      </w:r>
      <w:r>
        <w:rPr>
          <w:lang w:val="ru-RU"/>
        </w:rPr>
        <w:t>koliko prevoz nije organizovan od strane poslodavca; naknada za povećane troškove boravka za vrijeme rada na terenu; troškov</w:t>
      </w:r>
      <w:r>
        <w:rPr>
          <w:lang w:val="bs-Latn-BA"/>
        </w:rPr>
        <w:t>i</w:t>
      </w:r>
      <w:r>
        <w:rPr>
          <w:lang w:val="ru-RU"/>
        </w:rPr>
        <w:t xml:space="preserve"> jednog toplog obroka za vrijeme jednog radnog dana, kao i u slučaju obavljanja prekovremenog rada dužeg od tri časa dnevno, u koliko kod poslodavca nije organ</w:t>
      </w:r>
      <w:r>
        <w:rPr>
          <w:lang w:val="sr-Cyrl-CS"/>
        </w:rPr>
        <w:t>i</w:t>
      </w:r>
      <w:r>
        <w:rPr>
          <w:lang w:val="ru-RU"/>
        </w:rPr>
        <w:t>zovana ishrana radnika;otpremnina prilikom odlaska radnika u penziju</w:t>
      </w:r>
      <w:r>
        <w:rPr>
          <w:lang w:val="bs-Latn-BA"/>
        </w:rPr>
        <w:t xml:space="preserve"> i naknada </w:t>
      </w:r>
      <w:r>
        <w:rPr>
          <w:lang w:val="ru-RU"/>
        </w:rPr>
        <w:t xml:space="preserve">troškova za korišćenje sopstvenog automobila kod obavljanja službenog posla, po nalogu </w:t>
      </w:r>
      <w:r>
        <w:t xml:space="preserve">ostvarivanja </w:t>
      </w:r>
      <w:r>
        <w:rPr>
          <w:lang w:val="bs-Latn-BA"/>
        </w:rPr>
        <w:t xml:space="preserve">pobrojanih </w:t>
      </w:r>
      <w:r>
        <w:t>primanja uređuju se kolektivnim ugovorom.</w:t>
      </w:r>
    </w:p>
    <w:p w:rsidR="00FE517C" w:rsidRDefault="00E27D83" w:rsidP="00E27D83">
      <w:pPr>
        <w:pStyle w:val="BodyText"/>
        <w:rPr>
          <w:lang w:val="bs-Latn-BA"/>
        </w:rPr>
      </w:pPr>
      <w:r>
        <w:tab/>
      </w:r>
      <w:r>
        <w:rPr>
          <w:lang w:val="bs-Latn-BA"/>
        </w:rPr>
        <w:t xml:space="preserve">ZR je propisao pravo radnika na pomoć </w:t>
      </w:r>
      <w:r w:rsidR="00FE517C">
        <w:rPr>
          <w:lang w:val="ru-RU"/>
        </w:rPr>
        <w:t>u slučajusmrti radnika; smrti člana porodice; teške invalidnosti i dugotrajne bolesti radnika</w:t>
      </w:r>
      <w:r>
        <w:rPr>
          <w:lang w:val="bs-Latn-BA"/>
        </w:rPr>
        <w:t>, svi ostali slučajevi ukoliko nisu propisani kolektivnim ugovorom i pravilnikom o radu (ukoloko kolektivni ugovor nie potpisan) su fakultativnog karaktera (član 133. ZR).</w:t>
      </w:r>
    </w:p>
    <w:p w:rsidR="00060BAA" w:rsidRDefault="00E27D83" w:rsidP="006A7359">
      <w:pPr>
        <w:pStyle w:val="BodyText"/>
        <w:rPr>
          <w:lang w:val="sr-Latn-CS"/>
        </w:rPr>
      </w:pPr>
      <w:r>
        <w:rPr>
          <w:lang w:val="bs-Latn-BA"/>
        </w:rPr>
        <w:tab/>
        <w:t>ZR je propisana i zaštitna odredba u slučaju da se opštim aktom n</w:t>
      </w:r>
      <w:r w:rsidR="00FE517C">
        <w:t>e utvrdi uvećanje plate iz člana 12</w:t>
      </w:r>
      <w:r w:rsidR="00FE517C">
        <w:rPr>
          <w:lang w:val="ru-RU"/>
        </w:rPr>
        <w:t>4</w:t>
      </w:r>
      <w:r w:rsidR="00FE517C">
        <w:t>.</w:t>
      </w:r>
      <w:r w:rsidR="00FE517C">
        <w:rPr>
          <w:lang w:val="sr-Cyrl-CS"/>
        </w:rPr>
        <w:t xml:space="preserve"> stav 2.</w:t>
      </w:r>
      <w:r w:rsidR="00FE517C">
        <w:t xml:space="preserve">, visina primanja iz člana 132.stav 1. i visina pomoći iz člana 133. </w:t>
      </w:r>
      <w:r w:rsidR="00FE517C">
        <w:rPr>
          <w:lang w:val="sr-Cyrl-CS"/>
        </w:rPr>
        <w:t>ovog zakona</w:t>
      </w:r>
      <w:r w:rsidR="00FE517C">
        <w:t>, uvećanje plate, visinu pomoći i visinu primanja</w:t>
      </w:r>
      <w:r w:rsidR="00FE517C">
        <w:rPr>
          <w:lang w:val="sr-Latn-BA"/>
        </w:rPr>
        <w:t xml:space="preserve">, </w:t>
      </w:r>
      <w:r w:rsidR="00FE517C">
        <w:t>odlukom utvrđuje Vlada Republike Srpske na prijedlog Ekonomsko-socijalnog savjeta Republike Srpske, a na osnovu zahtjeva jedn</w:t>
      </w:r>
      <w:r w:rsidR="00FE517C">
        <w:rPr>
          <w:lang w:val="sr-Cyrl-CS"/>
        </w:rPr>
        <w:t xml:space="preserve">e </w:t>
      </w:r>
      <w:r w:rsidR="00FE517C">
        <w:t>od učesn</w:t>
      </w:r>
      <w:r w:rsidR="00FE517C">
        <w:rPr>
          <w:lang w:val="sr-Cyrl-CS"/>
        </w:rPr>
        <w:t>ica togkolektivnog</w:t>
      </w:r>
      <w:r w:rsidR="00FE517C">
        <w:t xml:space="preserve"> ugovora.Ako Ekonomsko-socijalni savjet ne dostavi prijedlog odluke iz stava 1. ovog člana u roku od 15 dana od dana prijema zahtjeva jedne od učesnica ugovora, odluku </w:t>
      </w:r>
      <w:r w:rsidR="00FE517C">
        <w:rPr>
          <w:lang w:val="sr-Cyrl-CS"/>
        </w:rPr>
        <w:t xml:space="preserve">iz stava 1. ovog člana </w:t>
      </w:r>
      <w:r w:rsidR="00FE517C">
        <w:t xml:space="preserve">donosi Vlada Republike Srpske u narednom roku od 15 dana.Odluka Vlade Republike Srpske iz stava 1. ovog člana primjenjuje se do zaključivanja kolektivnog ugovora kojim </w:t>
      </w:r>
      <w:r w:rsidR="00FE517C">
        <w:rPr>
          <w:lang w:val="sr-Cyrl-CS"/>
        </w:rPr>
        <w:t>će</w:t>
      </w:r>
      <w:r w:rsidR="00FE517C">
        <w:t xml:space="preserve"> ova pitanja </w:t>
      </w:r>
      <w:r w:rsidR="00FE517C">
        <w:rPr>
          <w:lang w:val="sr-Cyrl-CS"/>
        </w:rPr>
        <w:t xml:space="preserve">biti </w:t>
      </w:r>
      <w:r w:rsidR="00FE517C">
        <w:t>r</w:t>
      </w:r>
      <w:r w:rsidR="00FE517C">
        <w:rPr>
          <w:lang w:val="sr-Cyrl-CS"/>
        </w:rPr>
        <w:t>egulisana</w:t>
      </w:r>
      <w:r w:rsidR="00FE517C">
        <w:t xml:space="preserve">. </w:t>
      </w:r>
    </w:p>
    <w:p w:rsidR="006A7359" w:rsidRPr="00386CAC" w:rsidRDefault="006A7359" w:rsidP="00386CAC">
      <w:pPr>
        <w:pStyle w:val="BodyText"/>
        <w:ind w:firstLine="720"/>
        <w:rPr>
          <w:lang w:val="sr-Latn-CS"/>
        </w:rPr>
      </w:pPr>
      <w:r>
        <w:rPr>
          <w:b/>
          <w:bCs/>
        </w:rPr>
        <w:t xml:space="preserve"> Povreda obaveza iz ugovora o radu od strane radnika</w:t>
      </w:r>
      <w:r w:rsidR="00060BAA">
        <w:rPr>
          <w:b/>
          <w:bCs/>
          <w:lang w:val="sr-Latn-CS"/>
        </w:rPr>
        <w:t xml:space="preserve"> </w:t>
      </w:r>
      <w:r w:rsidR="00060BAA" w:rsidRPr="00060BAA">
        <w:rPr>
          <w:bCs/>
          <w:lang w:val="sr-Latn-CS"/>
        </w:rPr>
        <w:t xml:space="preserve">ima za posljedicu odgovornost radnika za težu i lakšu povredu, a mjere za </w:t>
      </w:r>
      <w:r w:rsidRPr="00060BAA">
        <w:rPr>
          <w:lang w:val="sr-Cyrl-CS"/>
        </w:rPr>
        <w:t xml:space="preserve">povredu radnih obaveza i radne discipline </w:t>
      </w:r>
      <w:r w:rsidR="00060BAA" w:rsidRPr="00060BAA">
        <w:rPr>
          <w:lang w:val="sr-Latn-CS"/>
        </w:rPr>
        <w:t>su</w:t>
      </w:r>
      <w:r w:rsidR="00060BAA">
        <w:rPr>
          <w:lang w:val="sr-Latn-CS"/>
        </w:rPr>
        <w:t xml:space="preserve"> </w:t>
      </w:r>
      <w:r>
        <w:rPr>
          <w:lang w:val="sr-Cyrl-CS"/>
        </w:rPr>
        <w:t xml:space="preserve"> pismeno upozorenje</w:t>
      </w:r>
      <w:r w:rsidR="00060BAA">
        <w:rPr>
          <w:lang w:val="sr-Latn-CS"/>
        </w:rPr>
        <w:t xml:space="preserve">; </w:t>
      </w:r>
      <w:r>
        <w:rPr>
          <w:lang w:val="sr-Cyrl-CS"/>
        </w:rPr>
        <w:t>novčana kazn</w:t>
      </w:r>
      <w:r w:rsidR="00060BAA">
        <w:rPr>
          <w:lang w:val="sr-Latn-CS"/>
        </w:rPr>
        <w:t xml:space="preserve"> i </w:t>
      </w:r>
      <w:r w:rsidR="00060BAA">
        <w:rPr>
          <w:lang w:val="sr-Cyrl-CS"/>
        </w:rPr>
        <w:t>prestanak radnog odnosa</w:t>
      </w:r>
      <w:r w:rsidR="00060BAA">
        <w:rPr>
          <w:lang w:val="sr-Latn-CS"/>
        </w:rPr>
        <w:t>, stim što se mjera prestanka radnog odnosa ne može izreći za lak</w:t>
      </w:r>
      <w:r>
        <w:rPr>
          <w:lang w:val="sr-Cyrl-CS"/>
        </w:rPr>
        <w:t>še povrede radne obaveze.</w:t>
      </w:r>
      <w:r w:rsidR="00060BAA">
        <w:rPr>
          <w:lang w:val="sr-Latn-CS"/>
        </w:rPr>
        <w:t xml:space="preserve"> ZR je propisao mogućnost poslodavcu da </w:t>
      </w:r>
      <w:r>
        <w:t>radniku</w:t>
      </w:r>
      <w:r>
        <w:rPr>
          <w:lang w:val="sr-Cyrl-CS"/>
        </w:rPr>
        <w:t xml:space="preserve"> za povredu radne obavez</w:t>
      </w:r>
      <w:r w:rsidR="00060BAA">
        <w:rPr>
          <w:lang w:val="sr-Cyrl-CS"/>
        </w:rPr>
        <w:t>e ili nepoštovanje radne</w:t>
      </w:r>
      <w:r w:rsidR="00060BAA">
        <w:rPr>
          <w:lang w:val="sr-Latn-CS"/>
        </w:rPr>
        <w:t>,</w:t>
      </w:r>
      <w:r>
        <w:rPr>
          <w:lang w:val="sr-Cyrl-CS"/>
        </w:rPr>
        <w:t xml:space="preserve"> ako smatra da postoje olakšavajuće okolnosti ili da povreda radne obaveze, odnosno nepoštovanje radne discipline, nije takve prirode da </w:t>
      </w:r>
      <w:r>
        <w:t>radniku</w:t>
      </w:r>
      <w:r>
        <w:rPr>
          <w:lang w:val="sr-Cyrl-CS"/>
        </w:rPr>
        <w:t xml:space="preserve"> treba da prestane radni odnos, um</w:t>
      </w:r>
      <w:r>
        <w:t>j</w:t>
      </w:r>
      <w:r>
        <w:rPr>
          <w:lang w:val="sr-Cyrl-CS"/>
        </w:rPr>
        <w:t>esto otkaza ugovora o radu, izre</w:t>
      </w:r>
      <w:r>
        <w:t>ći</w:t>
      </w:r>
      <w:r>
        <w:rPr>
          <w:lang w:val="sr-Cyrl-CS"/>
        </w:rPr>
        <w:t xml:space="preserve"> novčanu kaznu u visini do 20% osnovne </w:t>
      </w:r>
      <w:r>
        <w:t>plate</w:t>
      </w:r>
      <w:r w:rsidR="00060BAA">
        <w:rPr>
          <w:lang w:val="sr-Latn-CS"/>
        </w:rPr>
        <w:t xml:space="preserve"> </w:t>
      </w:r>
      <w:r>
        <w:t>radnika</w:t>
      </w:r>
      <w:r>
        <w:rPr>
          <w:lang w:val="sr-Cyrl-CS"/>
        </w:rPr>
        <w:t xml:space="preserve"> za mjesec u kome je novčana kazna izrečena, u trajanju do tri mjeseca, koja se izvršava obustavom od </w:t>
      </w:r>
      <w:r>
        <w:t>plate</w:t>
      </w:r>
      <w:r>
        <w:rPr>
          <w:lang w:val="sr-Cyrl-CS"/>
        </w:rPr>
        <w:t xml:space="preserve">, na osnovu </w:t>
      </w:r>
      <w:r>
        <w:t>odluke</w:t>
      </w:r>
      <w:r>
        <w:rPr>
          <w:lang w:val="sr-Cyrl-CS"/>
        </w:rPr>
        <w:t xml:space="preserve"> poslodavca o izrečenoj mjeri</w:t>
      </w:r>
      <w:r w:rsidR="00060BAA">
        <w:rPr>
          <w:lang w:val="sr-Latn-CS"/>
        </w:rPr>
        <w:t xml:space="preserve"> ili </w:t>
      </w:r>
      <w:r>
        <w:rPr>
          <w:lang w:val="sr-Cyrl-CS"/>
        </w:rPr>
        <w:t xml:space="preserve"> </w:t>
      </w:r>
      <w:r>
        <w:t>pismeno</w:t>
      </w:r>
      <w:r w:rsidRPr="00345F18">
        <w:rPr>
          <w:lang w:val="sr-Cyrl-CS"/>
        </w:rPr>
        <w:t xml:space="preserve"> </w:t>
      </w:r>
      <w:r>
        <w:t>upozorenje</w:t>
      </w:r>
      <w:r>
        <w:rPr>
          <w:lang w:val="sr-Cyrl-CS"/>
        </w:rPr>
        <w:t xml:space="preserve"> sa najavom otkaza </w:t>
      </w:r>
      <w:r>
        <w:t>ugovora</w:t>
      </w:r>
      <w:r w:rsidRPr="00345F18">
        <w:rPr>
          <w:lang w:val="sr-Cyrl-CS"/>
        </w:rPr>
        <w:t xml:space="preserve"> </w:t>
      </w:r>
      <w:r>
        <w:t>o</w:t>
      </w:r>
      <w:r w:rsidRPr="00345F18">
        <w:rPr>
          <w:lang w:val="sr-Cyrl-CS"/>
        </w:rPr>
        <w:t xml:space="preserve"> </w:t>
      </w:r>
      <w:r>
        <w:t>radu</w:t>
      </w:r>
      <w:r w:rsidRPr="00345F18">
        <w:rPr>
          <w:lang w:val="sr-Cyrl-CS"/>
        </w:rPr>
        <w:t xml:space="preserve"> </w:t>
      </w:r>
      <w:r>
        <w:rPr>
          <w:lang w:val="sr-Cyrl-CS"/>
        </w:rPr>
        <w:t>u koj</w:t>
      </w:r>
      <w:r>
        <w:t>em</w:t>
      </w:r>
      <w:r>
        <w:rPr>
          <w:lang w:val="sr-Cyrl-CS"/>
        </w:rPr>
        <w:t xml:space="preserve"> se navodi da će poslodavac </w:t>
      </w:r>
      <w:r>
        <w:t>radniku</w:t>
      </w:r>
      <w:r>
        <w:rPr>
          <w:lang w:val="sr-Cyrl-CS"/>
        </w:rPr>
        <w:t xml:space="preserve"> otkazati ugovor o radu bez ponovnog upozorenja, ako u narednom roku od šest m</w:t>
      </w:r>
      <w:r>
        <w:t>j</w:t>
      </w:r>
      <w:r>
        <w:rPr>
          <w:lang w:val="sr-Cyrl-CS"/>
        </w:rPr>
        <w:t>eseci učini povredu radne obaveze ili nepoštovanje radne discipline</w:t>
      </w:r>
      <w:r w:rsidR="00060BAA">
        <w:rPr>
          <w:lang w:val="sr-Latn-CS"/>
        </w:rPr>
        <w:t xml:space="preserve"> (član 141. ZR).</w:t>
      </w:r>
    </w:p>
    <w:p w:rsidR="006A7359" w:rsidRDefault="006A7359" w:rsidP="006A7359">
      <w:pPr>
        <w:pStyle w:val="BodyText"/>
        <w:rPr>
          <w:lang w:val="sr-Latn-CS"/>
        </w:rPr>
      </w:pPr>
      <w:r>
        <w:tab/>
      </w:r>
      <w:r w:rsidR="00060BAA">
        <w:rPr>
          <w:lang w:val="sr-Latn-CS"/>
        </w:rPr>
        <w:t>Odredbe o n</w:t>
      </w:r>
      <w:r>
        <w:rPr>
          <w:b/>
          <w:bCs/>
        </w:rPr>
        <w:t>aknad</w:t>
      </w:r>
      <w:r w:rsidR="00060BAA">
        <w:rPr>
          <w:b/>
          <w:bCs/>
          <w:lang w:val="sr-Latn-CS"/>
        </w:rPr>
        <w:t>i</w:t>
      </w:r>
      <w:r>
        <w:rPr>
          <w:b/>
          <w:bCs/>
        </w:rPr>
        <w:t xml:space="preserve"> materijalne štete</w:t>
      </w:r>
      <w:r w:rsidR="00060BAA">
        <w:rPr>
          <w:b/>
          <w:bCs/>
          <w:lang w:val="sr-Latn-CS"/>
        </w:rPr>
        <w:t xml:space="preserve"> </w:t>
      </w:r>
      <w:r w:rsidR="00060BAA" w:rsidRPr="00060BAA">
        <w:rPr>
          <w:bCs/>
          <w:lang w:val="sr-Latn-CS"/>
        </w:rPr>
        <w:t>u suštini nisu drugačije uređene u odnosu na raniji Zakon</w:t>
      </w:r>
      <w:r w:rsidR="00060BAA">
        <w:rPr>
          <w:bCs/>
          <w:lang w:val="sr-Latn-CS"/>
        </w:rPr>
        <w:t xml:space="preserve">, a to je da bi radnik odgovarao za materijalnu štetu potrebno je da je ispunjen subjektivni </w:t>
      </w:r>
      <w:r w:rsidR="008454C3">
        <w:rPr>
          <w:bCs/>
          <w:lang w:val="sr-Latn-CS"/>
        </w:rPr>
        <w:t xml:space="preserve">element krivice namjera ili </w:t>
      </w:r>
      <w:r w:rsidR="008454C3">
        <w:t>krajnj</w:t>
      </w:r>
      <w:r w:rsidR="008454C3">
        <w:rPr>
          <w:lang w:val="sr-Latn-CS"/>
        </w:rPr>
        <w:t>a</w:t>
      </w:r>
      <w:r w:rsidR="008454C3">
        <w:t xml:space="preserve"> nepažnj</w:t>
      </w:r>
      <w:r w:rsidR="008454C3">
        <w:rPr>
          <w:lang w:val="sr-Latn-CS"/>
        </w:rPr>
        <w:t xml:space="preserve">a.Ukoliko je šteta prouzrokovana trećem licu tada </w:t>
      </w:r>
      <w:r>
        <w:t>radnik i poslodavac odgovaraju solidarno</w:t>
      </w:r>
      <w:r w:rsidR="008454C3">
        <w:rPr>
          <w:lang w:val="sr-Latn-CS"/>
        </w:rPr>
        <w:t>, sa pravom poslodavca regresa prema radniku ukoliko je</w:t>
      </w:r>
      <w:r>
        <w:t xml:space="preserve"> nadoknadio štetu trećem licu</w:t>
      </w:r>
      <w:r w:rsidR="008454C3">
        <w:rPr>
          <w:lang w:val="sr-Latn-CS"/>
        </w:rPr>
        <w:t xml:space="preserve">. Radnik ostvaruje pravo na naknadu pretrpljene štete od </w:t>
      </w:r>
      <w:r>
        <w:t xml:space="preserve">poslodavca na </w:t>
      </w:r>
      <w:r>
        <w:lastRenderedPageBreak/>
        <w:t>radu ili u vezi sa radom, osim ako je šteta nastala njegov</w:t>
      </w:r>
      <w:r>
        <w:rPr>
          <w:lang w:val="sr-Cyrl-CS"/>
        </w:rPr>
        <w:t>om</w:t>
      </w:r>
      <w:r>
        <w:t xml:space="preserve"> krivic</w:t>
      </w:r>
      <w:r>
        <w:rPr>
          <w:lang w:val="sr-Cyrl-CS"/>
        </w:rPr>
        <w:t>om</w:t>
      </w:r>
      <w:r>
        <w:t xml:space="preserve"> ili </w:t>
      </w:r>
      <w:r>
        <w:rPr>
          <w:lang w:val="sr-Cyrl-CS"/>
        </w:rPr>
        <w:t xml:space="preserve">krajnjom </w:t>
      </w:r>
      <w:r>
        <w:t>nepažnj</w:t>
      </w:r>
      <w:r>
        <w:rPr>
          <w:lang w:val="sr-Cyrl-CS"/>
        </w:rPr>
        <w:t>om</w:t>
      </w:r>
      <w:r w:rsidR="008454C3">
        <w:rPr>
          <w:lang w:val="sr-Latn-CS"/>
        </w:rPr>
        <w:t xml:space="preserve"> u skladu sa </w:t>
      </w:r>
      <w:r>
        <w:t>propisi</w:t>
      </w:r>
      <w:r w:rsidR="008454C3">
        <w:rPr>
          <w:lang w:val="sr-Latn-CS"/>
        </w:rPr>
        <w:t xml:space="preserve">ma </w:t>
      </w:r>
      <w:r>
        <w:t xml:space="preserve"> o obligacionim odnosima.</w:t>
      </w:r>
    </w:p>
    <w:p w:rsidR="00386CAC" w:rsidRDefault="008454C3" w:rsidP="00386CAC">
      <w:pPr>
        <w:pStyle w:val="BodyText"/>
        <w:rPr>
          <w:lang w:val="sr-Latn-CS"/>
        </w:rPr>
      </w:pPr>
      <w:r>
        <w:rPr>
          <w:lang w:val="sr-Latn-CS"/>
        </w:rPr>
        <w:tab/>
        <w:t xml:space="preserve">Odredbe o udaljenju </w:t>
      </w:r>
      <w:r w:rsidR="006A7359">
        <w:rPr>
          <w:b/>
          <w:bCs/>
        </w:rPr>
        <w:t>radnika sa rada</w:t>
      </w:r>
      <w:r>
        <w:rPr>
          <w:b/>
          <w:bCs/>
          <w:lang w:val="sr-Latn-CS"/>
        </w:rPr>
        <w:t xml:space="preserve"> su </w:t>
      </w:r>
      <w:r w:rsidRPr="00386CAC">
        <w:rPr>
          <w:bCs/>
          <w:lang w:val="sr-Latn-CS"/>
        </w:rPr>
        <w:t xml:space="preserve">u ZR riješene na isti način kao u ranijem zakonu, s tim što je propisano da radniku </w:t>
      </w:r>
      <w:r w:rsidR="006A7359" w:rsidRPr="00386CAC">
        <w:t>koji je bio</w:t>
      </w:r>
      <w:r w:rsidR="006A7359" w:rsidRPr="00386CAC">
        <w:rPr>
          <w:lang w:val="sr-Cyrl-CS"/>
        </w:rPr>
        <w:t xml:space="preserve"> privremeno udalje</w:t>
      </w:r>
      <w:r w:rsidR="006A7359" w:rsidRPr="00386CAC">
        <w:t>n</w:t>
      </w:r>
      <w:r w:rsidR="006A7359" w:rsidRPr="00386CAC">
        <w:rPr>
          <w:lang w:val="sr-Cyrl-CS"/>
        </w:rPr>
        <w:t xml:space="preserve"> sa rada, pripada razlika</w:t>
      </w:r>
      <w:r w:rsidR="006A7359">
        <w:rPr>
          <w:lang w:val="sr-Cyrl-CS"/>
        </w:rPr>
        <w:t xml:space="preserve"> između iznosa naknade plate i punog iznosa </w:t>
      </w:r>
      <w:r w:rsidR="006A7359">
        <w:t>plate</w:t>
      </w:r>
      <w:r>
        <w:rPr>
          <w:lang w:val="sr-Latn-CS"/>
        </w:rPr>
        <w:t xml:space="preserve">u slučaju </w:t>
      </w:r>
      <w:r w:rsidR="006A7359">
        <w:rPr>
          <w:lang w:val="sr-Cyrl-CS"/>
        </w:rPr>
        <w:t>ako krivični postupak protiv njega bude obustavljen pravnosnažnom odlukom, ili ako pravnosnažnom odlukom bude oslobođen optužbe, ili je optužba protiv njega odbijena, ali ne zbog nenadležnosti</w:t>
      </w:r>
      <w:r w:rsidR="006A7359">
        <w:t>, na teret organa koji je pokrenuo krivični postupak, odnosno odredio pritvor</w:t>
      </w:r>
      <w:r>
        <w:rPr>
          <w:lang w:val="sr-Latn-CS"/>
        </w:rPr>
        <w:t xml:space="preserve">i ako mu ne prestane radni odnos </w:t>
      </w:r>
      <w:r w:rsidR="00386CAC">
        <w:rPr>
          <w:lang w:val="sr-Latn-CS"/>
        </w:rPr>
        <w:t>zbog učunjene teže povrede na radu.</w:t>
      </w:r>
    </w:p>
    <w:p w:rsidR="006A7359" w:rsidRPr="00386CAC" w:rsidRDefault="006A7359" w:rsidP="000B3B7F">
      <w:pPr>
        <w:pStyle w:val="BodyText"/>
        <w:ind w:firstLine="720"/>
        <w:rPr>
          <w:lang w:val="sr-Latn-CS"/>
        </w:rPr>
      </w:pPr>
      <w:r>
        <w:rPr>
          <w:lang w:val="sr-Cyrl-CS"/>
        </w:rPr>
        <w:t xml:space="preserve">U slučaju </w:t>
      </w:r>
      <w:r w:rsidRPr="00386CAC">
        <w:rPr>
          <w:b/>
          <w:lang w:val="sr-Cyrl-CS"/>
        </w:rPr>
        <w:t>statusne promjene kod poslodavca</w:t>
      </w:r>
      <w:r>
        <w:rPr>
          <w:lang w:val="sr-Cyrl-CS"/>
        </w:rPr>
        <w:t>, odnosno promjene poslodavca ili vlasništva nad poslodavcem, u skladu sa zakonom, poslodavac sljedbenik preuzima od poslodavca prethodnika opšte akte i sve ugovore o radu koji važe na dan promjene poslodavca. Poslodavac prethodnik dužan je da o prenošenju ugovora o radu na poslodavca sljedbenika pismenim putem obavijesti radnike čiji se ugovori o radu prenose.</w:t>
      </w:r>
      <w:r w:rsidR="00386CAC">
        <w:rPr>
          <w:lang w:val="sr-Latn-CS"/>
        </w:rPr>
        <w:t xml:space="preserve"> </w:t>
      </w:r>
      <w:r>
        <w:rPr>
          <w:lang w:val="sr-Cyrl-CS"/>
        </w:rPr>
        <w:t>Ako radnik odbije prenos ugovora o radu ili se ne izjasni u roku od pet radnih dana od dana dostavljanja obavještenja iz stava 1. ovog člana, poslodavac prethodnik može radniku da otkaže ugovor o radu.</w:t>
      </w:r>
      <w:r w:rsidR="00386CAC">
        <w:rPr>
          <w:lang w:val="sr-Latn-CS"/>
        </w:rPr>
        <w:t xml:space="preserve"> U postupku prethodnih promjena sarađuje </w:t>
      </w:r>
      <w:r>
        <w:rPr>
          <w:lang w:val="sr-Cyrl-CS"/>
        </w:rPr>
        <w:t>reprezentativni sindikat</w:t>
      </w:r>
      <w:r w:rsidR="00386CAC">
        <w:rPr>
          <w:lang w:val="sr-Latn-CS"/>
        </w:rPr>
        <w:t xml:space="preserve">, odnosno </w:t>
      </w:r>
      <w:r>
        <w:rPr>
          <w:lang w:val="sr-Cyrl-CS"/>
        </w:rPr>
        <w:t>preduzm</w:t>
      </w:r>
      <w:r w:rsidR="00386CAC">
        <w:rPr>
          <w:lang w:val="sr-Latn-CS"/>
        </w:rPr>
        <w:t xml:space="preserve">imanju </w:t>
      </w:r>
      <w:r>
        <w:rPr>
          <w:lang w:val="sr-Cyrl-CS"/>
        </w:rPr>
        <w:t>mjere u cilju ublažavanja socijalno-ekonomskih posljedica na položaj radnika.</w:t>
      </w:r>
    </w:p>
    <w:p w:rsidR="006A7359" w:rsidRDefault="002F386A" w:rsidP="000B3B7F">
      <w:pPr>
        <w:pStyle w:val="Clan"/>
        <w:tabs>
          <w:tab w:val="clear" w:pos="1800"/>
          <w:tab w:val="left" w:pos="0"/>
        </w:tabs>
        <w:spacing w:before="0" w:after="0"/>
        <w:ind w:left="0" w:right="0"/>
        <w:jc w:val="both"/>
        <w:rPr>
          <w:rFonts w:ascii="Times New Roman" w:hAnsi="Times New Roman"/>
          <w:b w:val="0"/>
          <w:szCs w:val="24"/>
          <w:lang w:val="sr-Latn-CS"/>
        </w:rPr>
      </w:pPr>
      <w:r>
        <w:rPr>
          <w:rFonts w:ascii="Times New Roman" w:hAnsi="Times New Roman"/>
          <w:b w:val="0"/>
          <w:szCs w:val="24"/>
          <w:lang w:val="sr-Latn-CS"/>
        </w:rPr>
        <w:tab/>
      </w:r>
      <w:r w:rsidR="00386CAC" w:rsidRPr="002F386A">
        <w:rPr>
          <w:rFonts w:ascii="Times New Roman" w:hAnsi="Times New Roman"/>
          <w:b w:val="0"/>
          <w:szCs w:val="24"/>
          <w:lang w:val="sr-Latn-CS"/>
        </w:rPr>
        <w:t xml:space="preserve">U slučaju </w:t>
      </w:r>
      <w:r w:rsidR="00386CAC" w:rsidRPr="002F386A">
        <w:rPr>
          <w:rFonts w:ascii="Times New Roman" w:hAnsi="Times New Roman"/>
          <w:szCs w:val="24"/>
          <w:lang w:val="sr-Latn-CS"/>
        </w:rPr>
        <w:t>viška radnika</w:t>
      </w:r>
      <w:r w:rsidR="00386CAC" w:rsidRPr="002F386A">
        <w:rPr>
          <w:rFonts w:ascii="Times New Roman" w:hAnsi="Times New Roman"/>
          <w:b w:val="0"/>
          <w:szCs w:val="24"/>
          <w:lang w:val="sr-Latn-CS"/>
        </w:rPr>
        <w:t xml:space="preserve"> ZR je propisao </w:t>
      </w:r>
      <w:r w:rsidR="006A7359" w:rsidRPr="002F386A">
        <w:rPr>
          <w:rFonts w:ascii="Times New Roman" w:hAnsi="Times New Roman"/>
          <w:b w:val="0"/>
          <w:szCs w:val="24"/>
          <w:lang w:val="sr-Cyrl-CS"/>
        </w:rPr>
        <w:t>duž</w:t>
      </w:r>
      <w:r w:rsidR="00386CAC" w:rsidRPr="002F386A">
        <w:rPr>
          <w:rFonts w:ascii="Times New Roman" w:hAnsi="Times New Roman"/>
          <w:b w:val="0"/>
          <w:szCs w:val="24"/>
          <w:lang w:val="sr-Latn-CS"/>
        </w:rPr>
        <w:t xml:space="preserve">nost poslodavca </w:t>
      </w:r>
      <w:r w:rsidR="006A7359" w:rsidRPr="002F386A">
        <w:rPr>
          <w:rFonts w:ascii="Times New Roman" w:hAnsi="Times New Roman"/>
          <w:b w:val="0"/>
          <w:szCs w:val="24"/>
          <w:lang w:val="sr-Cyrl-CS"/>
        </w:rPr>
        <w:t xml:space="preserve"> da donese program rješavanja viška radnika</w:t>
      </w:r>
      <w:r w:rsidRPr="002F386A">
        <w:rPr>
          <w:rFonts w:ascii="Times New Roman" w:hAnsi="Times New Roman"/>
          <w:b w:val="0"/>
          <w:szCs w:val="24"/>
          <w:lang w:val="sr-Latn-CS"/>
        </w:rPr>
        <w:t xml:space="preserve">, uz prethodno obavještavanje sindikata ili savjeta radnika i Zavoda za zapošljavanje, </w:t>
      </w:r>
      <w:r w:rsidR="006A7359" w:rsidRPr="002F386A">
        <w:rPr>
          <w:rFonts w:ascii="Times New Roman" w:hAnsi="Times New Roman"/>
          <w:b w:val="0"/>
          <w:szCs w:val="24"/>
          <w:lang w:val="sr-Cyrl-CS"/>
        </w:rPr>
        <w:t xml:space="preserve"> ako utvrdi da će zbog tehnoloških, ekonomskih ili organizacionih razloga u okviru perioda od 90 dana doći do prestanka potrebe za radom radnika koji su u radnom odnosu na neodređeno vrijeme</w:t>
      </w:r>
      <w:r w:rsidR="00386CAC" w:rsidRPr="002F386A">
        <w:rPr>
          <w:rFonts w:ascii="Times New Roman" w:hAnsi="Times New Roman"/>
          <w:b w:val="0"/>
          <w:szCs w:val="24"/>
          <w:lang w:val="sr-Latn-CS"/>
        </w:rPr>
        <w:t xml:space="preserve">, a sve u zavisnosti od broja zaposlenih i </w:t>
      </w:r>
      <w:r w:rsidR="002B7954" w:rsidRPr="002F386A">
        <w:rPr>
          <w:rFonts w:ascii="Times New Roman" w:hAnsi="Times New Roman"/>
          <w:b w:val="0"/>
          <w:szCs w:val="24"/>
          <w:lang w:val="sr-Latn-CS"/>
        </w:rPr>
        <w:t>broja radnika kojom će prestati radni odnos</w:t>
      </w:r>
      <w:r w:rsidRPr="002F386A">
        <w:rPr>
          <w:rFonts w:ascii="Times New Roman" w:hAnsi="Times New Roman"/>
          <w:b w:val="0"/>
          <w:szCs w:val="24"/>
          <w:lang w:val="sr-Latn-CS"/>
        </w:rPr>
        <w:t xml:space="preserve">. </w:t>
      </w:r>
      <w:r w:rsidR="006A7359" w:rsidRPr="002F386A">
        <w:rPr>
          <w:rFonts w:ascii="Times New Roman" w:hAnsi="Times New Roman"/>
          <w:b w:val="0"/>
          <w:szCs w:val="24"/>
          <w:lang w:val="sr-Cyrl-CS"/>
        </w:rPr>
        <w:t>Sindikat ili savjet radnika dužan je da dostavi mišljenje na prijedlog programa u roku od 15 dana od dana dostavljanja prijedloga programa</w:t>
      </w:r>
      <w:r w:rsidRPr="002F386A">
        <w:rPr>
          <w:rFonts w:ascii="Times New Roman" w:hAnsi="Times New Roman"/>
          <w:b w:val="0"/>
          <w:szCs w:val="24"/>
          <w:lang w:val="sr-Latn-CS"/>
        </w:rPr>
        <w:t xml:space="preserve">, a </w:t>
      </w:r>
      <w:r w:rsidR="006A7359" w:rsidRPr="002F386A">
        <w:rPr>
          <w:rFonts w:ascii="Times New Roman" w:hAnsi="Times New Roman"/>
          <w:b w:val="0"/>
          <w:szCs w:val="24"/>
          <w:lang w:val="sr-Cyrl-BA"/>
        </w:rPr>
        <w:t>Zavod  je  dužan  da,  u  roku  iz  stava 1.  ovog  člana,dostavi poslodavcu prijedlog mogućnosti obezbjeđenja prekvalifikacije, dokvalifikacije, samozapošljavanja, zapošljavanja kod drugih poslodavaca, kao i druge mjere za novo zapošljavanje viška radnika.</w:t>
      </w:r>
    </w:p>
    <w:p w:rsidR="000B3B7F" w:rsidRPr="000B3B7F" w:rsidRDefault="000B3B7F" w:rsidP="000B3B7F">
      <w:pPr>
        <w:pStyle w:val="BodyText"/>
        <w:rPr>
          <w:b/>
          <w:bCs/>
          <w:lang w:val="sr-Latn-CS"/>
        </w:rPr>
      </w:pPr>
      <w:r>
        <w:rPr>
          <w:b/>
          <w:lang w:val="sr-Latn-CS"/>
        </w:rPr>
        <w:tab/>
      </w:r>
      <w:r w:rsidRPr="000B3B7F">
        <w:rPr>
          <w:lang w:val="sr-Latn-CS"/>
        </w:rPr>
        <w:t>ZR</w:t>
      </w:r>
      <w:r>
        <w:rPr>
          <w:lang w:val="sr-Latn-CS"/>
        </w:rPr>
        <w:t xml:space="preserve"> kao i raniji Zakon</w:t>
      </w:r>
      <w:r w:rsidRPr="000B3B7F">
        <w:rPr>
          <w:lang w:val="sr-Latn-CS"/>
        </w:rPr>
        <w:t xml:space="preserve"> propisuje odredbe o</w:t>
      </w:r>
      <w:r w:rsidRPr="000B3B7F">
        <w:rPr>
          <w:b/>
          <w:lang w:val="sr-Latn-CS"/>
        </w:rPr>
        <w:t xml:space="preserve"> principu </w:t>
      </w:r>
      <w:r w:rsidRPr="000B3B7F">
        <w:rPr>
          <w:b/>
        </w:rPr>
        <w:t>zabran</w:t>
      </w:r>
      <w:r>
        <w:rPr>
          <w:b/>
          <w:lang w:val="sr-Latn-CS"/>
        </w:rPr>
        <w:t>e</w:t>
      </w:r>
      <w:r w:rsidRPr="000B3B7F">
        <w:rPr>
          <w:b/>
        </w:rPr>
        <w:t xml:space="preserve"> konkurencije poslodav</w:t>
      </w:r>
      <w:r>
        <w:rPr>
          <w:b/>
          <w:lang w:val="sr-Latn-CS"/>
        </w:rPr>
        <w:t xml:space="preserve">cu i prvenstvenom pravu poslodavca otkupa </w:t>
      </w:r>
      <w:r>
        <w:t>izum</w:t>
      </w:r>
      <w:r>
        <w:rPr>
          <w:lang w:val="sr-Latn-CS"/>
        </w:rPr>
        <w:t>a</w:t>
      </w:r>
      <w:r>
        <w:t>, inovacij</w:t>
      </w:r>
      <w:r>
        <w:rPr>
          <w:lang w:val="sr-Latn-CS"/>
        </w:rPr>
        <w:t>e</w:t>
      </w:r>
      <w:r>
        <w:t>, tehničko</w:t>
      </w:r>
      <w:r>
        <w:rPr>
          <w:lang w:val="sr-Latn-CS"/>
        </w:rPr>
        <w:t>g</w:t>
      </w:r>
      <w:r>
        <w:t xml:space="preserve"> unapređenj</w:t>
      </w:r>
      <w:r>
        <w:rPr>
          <w:lang w:val="sr-Latn-CS"/>
        </w:rPr>
        <w:t>a</w:t>
      </w:r>
      <w:r>
        <w:t xml:space="preserve"> ili drug</w:t>
      </w:r>
      <w:r>
        <w:rPr>
          <w:lang w:val="sr-Latn-CS"/>
        </w:rPr>
        <w:t xml:space="preserve">og </w:t>
      </w:r>
      <w:r>
        <w:t>pronalaz</w:t>
      </w:r>
      <w:r>
        <w:rPr>
          <w:lang w:val="sr-Latn-CS"/>
        </w:rPr>
        <w:t xml:space="preserve">ka </w:t>
      </w:r>
      <w:r>
        <w:t>iz djelatnosti koju obavlja poslodavac</w:t>
      </w:r>
      <w:r>
        <w:rPr>
          <w:lang w:val="sr-Latn-CS"/>
        </w:rPr>
        <w:t>.</w:t>
      </w:r>
    </w:p>
    <w:p w:rsidR="009F3BF2" w:rsidRPr="009F3BF2" w:rsidRDefault="009F3BF2" w:rsidP="009F3BF2">
      <w:pPr>
        <w:pStyle w:val="Podnaslov"/>
        <w:tabs>
          <w:tab w:val="clear" w:pos="1800"/>
          <w:tab w:val="left" w:pos="0"/>
          <w:tab w:val="center" w:pos="709"/>
        </w:tabs>
        <w:ind w:left="0" w:right="0"/>
        <w:jc w:val="both"/>
        <w:rPr>
          <w:rFonts w:ascii="Times New Roman" w:hAnsi="Times New Roman"/>
          <w:b w:val="0"/>
          <w:sz w:val="24"/>
          <w:szCs w:val="24"/>
          <w:lang w:val="sr-Cyrl-CS"/>
        </w:rPr>
      </w:pPr>
      <w:r>
        <w:rPr>
          <w:rFonts w:ascii="Times New Roman" w:hAnsi="Times New Roman"/>
          <w:sz w:val="24"/>
          <w:szCs w:val="24"/>
          <w:lang w:val="sr-Latn-CS"/>
        </w:rPr>
        <w:tab/>
      </w:r>
      <w:r>
        <w:rPr>
          <w:rFonts w:ascii="Times New Roman" w:hAnsi="Times New Roman"/>
          <w:sz w:val="24"/>
          <w:szCs w:val="24"/>
          <w:lang w:val="sr-Latn-CS"/>
        </w:rPr>
        <w:tab/>
      </w:r>
      <w:r w:rsidRPr="009F3BF2">
        <w:rPr>
          <w:rFonts w:ascii="Times New Roman" w:hAnsi="Times New Roman"/>
          <w:b w:val="0"/>
          <w:sz w:val="24"/>
          <w:szCs w:val="24"/>
          <w:lang w:val="sr-Latn-CS"/>
        </w:rPr>
        <w:t xml:space="preserve">ZR preciznije u odnosu na raniji Zakon </w:t>
      </w:r>
      <w:r w:rsidRPr="009F3BF2">
        <w:rPr>
          <w:rFonts w:ascii="Times New Roman" w:hAnsi="Times New Roman"/>
          <w:sz w:val="24"/>
          <w:szCs w:val="24"/>
          <w:lang w:val="sr-Latn-CS"/>
        </w:rPr>
        <w:t>uređuje i</w:t>
      </w:r>
      <w:r w:rsidRPr="009F3BF2">
        <w:rPr>
          <w:rFonts w:ascii="Times New Roman" w:hAnsi="Times New Roman"/>
          <w:sz w:val="24"/>
          <w:szCs w:val="24"/>
          <w:lang w:val="sr-Cyrl-CS"/>
        </w:rPr>
        <w:t>zmjen</w:t>
      </w:r>
      <w:r w:rsidRPr="009F3BF2">
        <w:rPr>
          <w:rFonts w:ascii="Times New Roman" w:hAnsi="Times New Roman"/>
          <w:sz w:val="24"/>
          <w:szCs w:val="24"/>
          <w:lang w:val="sr-Latn-CS"/>
        </w:rPr>
        <w:t>e</w:t>
      </w:r>
      <w:r w:rsidRPr="009F3BF2">
        <w:rPr>
          <w:rFonts w:ascii="Times New Roman" w:hAnsi="Times New Roman"/>
          <w:sz w:val="24"/>
          <w:szCs w:val="24"/>
          <w:lang w:val="sr-Cyrl-CS"/>
        </w:rPr>
        <w:t xml:space="preserve"> sadržaja ugovora o radu</w:t>
      </w:r>
      <w:r w:rsidRPr="009F3BF2">
        <w:rPr>
          <w:rFonts w:ascii="Times New Roman" w:hAnsi="Times New Roman"/>
          <w:b w:val="0"/>
          <w:sz w:val="24"/>
          <w:szCs w:val="24"/>
          <w:lang w:val="sr-Latn-CS"/>
        </w:rPr>
        <w:t xml:space="preserve"> u vidu aneksa ugovora </w:t>
      </w:r>
      <w:r w:rsidRPr="009F3BF2">
        <w:rPr>
          <w:rFonts w:ascii="Times New Roman" w:hAnsi="Times New Roman"/>
          <w:b w:val="0"/>
          <w:sz w:val="24"/>
          <w:szCs w:val="24"/>
          <w:lang w:val="sr-Cyrl-CS"/>
        </w:rPr>
        <w:t xml:space="preserve">radi </w:t>
      </w:r>
      <w:r w:rsidRPr="009F3BF2">
        <w:rPr>
          <w:rFonts w:ascii="Times New Roman" w:hAnsi="Times New Roman"/>
          <w:b w:val="0"/>
          <w:sz w:val="24"/>
          <w:szCs w:val="24"/>
          <w:lang w:val="sr-Cyrl-BA"/>
        </w:rPr>
        <w:t>rasporeda</w:t>
      </w:r>
      <w:r>
        <w:rPr>
          <w:rFonts w:ascii="Times New Roman" w:hAnsi="Times New Roman"/>
          <w:b w:val="0"/>
          <w:sz w:val="24"/>
          <w:szCs w:val="24"/>
          <w:lang w:val="sr-Latn-CS"/>
        </w:rPr>
        <w:t xml:space="preserve"> </w:t>
      </w:r>
      <w:r w:rsidRPr="009F3BF2">
        <w:rPr>
          <w:rFonts w:ascii="Times New Roman" w:hAnsi="Times New Roman"/>
          <w:b w:val="0"/>
          <w:sz w:val="24"/>
          <w:szCs w:val="24"/>
          <w:lang w:val="sr-Latn-CS"/>
        </w:rPr>
        <w:t>na</w:t>
      </w:r>
      <w:r>
        <w:rPr>
          <w:rFonts w:ascii="Times New Roman" w:hAnsi="Times New Roman"/>
          <w:b w:val="0"/>
          <w:sz w:val="24"/>
          <w:szCs w:val="24"/>
          <w:lang w:val="sr-Latn-CS"/>
        </w:rPr>
        <w:t xml:space="preserve"> </w:t>
      </w:r>
      <w:r w:rsidRPr="009F3BF2">
        <w:rPr>
          <w:rFonts w:ascii="Times New Roman" w:hAnsi="Times New Roman"/>
          <w:b w:val="0"/>
          <w:sz w:val="24"/>
          <w:szCs w:val="24"/>
          <w:lang w:val="sr-Cyrl-CS"/>
        </w:rPr>
        <w:t xml:space="preserve">drugo </w:t>
      </w:r>
      <w:r w:rsidRPr="009F3BF2">
        <w:rPr>
          <w:rFonts w:ascii="Times New Roman" w:hAnsi="Times New Roman"/>
          <w:b w:val="0"/>
          <w:sz w:val="24"/>
          <w:szCs w:val="24"/>
          <w:lang w:val="sr-Latn-CS"/>
        </w:rPr>
        <w:t>radno</w:t>
      </w:r>
      <w:r w:rsidRPr="009F3BF2">
        <w:rPr>
          <w:rFonts w:ascii="Times New Roman" w:hAnsi="Times New Roman"/>
          <w:b w:val="0"/>
          <w:sz w:val="24"/>
          <w:szCs w:val="24"/>
          <w:lang w:val="sr-Cyrl-CS"/>
        </w:rPr>
        <w:t xml:space="preserve"> </w:t>
      </w:r>
      <w:r w:rsidRPr="009F3BF2">
        <w:rPr>
          <w:rFonts w:ascii="Times New Roman" w:hAnsi="Times New Roman"/>
          <w:b w:val="0"/>
          <w:sz w:val="24"/>
          <w:szCs w:val="24"/>
          <w:lang w:val="sr-Latn-CS"/>
        </w:rPr>
        <w:t>mjesto</w:t>
      </w:r>
      <w:r w:rsidRPr="009F3BF2">
        <w:rPr>
          <w:rFonts w:ascii="Times New Roman" w:hAnsi="Times New Roman"/>
          <w:b w:val="0"/>
          <w:sz w:val="24"/>
          <w:szCs w:val="24"/>
          <w:lang w:val="sr-Cyrl-CS"/>
        </w:rPr>
        <w:t xml:space="preserve"> </w:t>
      </w:r>
      <w:r w:rsidRPr="009F3BF2">
        <w:rPr>
          <w:rFonts w:ascii="Times New Roman" w:hAnsi="Times New Roman"/>
          <w:b w:val="0"/>
          <w:sz w:val="24"/>
          <w:szCs w:val="24"/>
          <w:lang w:val="sr-Latn-CS"/>
        </w:rPr>
        <w:t>ili</w:t>
      </w:r>
      <w:r w:rsidRPr="009F3BF2">
        <w:rPr>
          <w:rFonts w:ascii="Times New Roman" w:hAnsi="Times New Roman"/>
          <w:b w:val="0"/>
          <w:sz w:val="24"/>
          <w:szCs w:val="24"/>
          <w:lang w:val="sr-Cyrl-CS"/>
        </w:rPr>
        <w:t xml:space="preserve"> </w:t>
      </w:r>
      <w:r w:rsidRPr="009F3BF2">
        <w:rPr>
          <w:rFonts w:ascii="Times New Roman" w:hAnsi="Times New Roman"/>
          <w:b w:val="0"/>
          <w:sz w:val="24"/>
          <w:szCs w:val="24"/>
          <w:lang w:val="sr-Latn-CS"/>
        </w:rPr>
        <w:t>premje</w:t>
      </w:r>
      <w:r w:rsidRPr="009F3BF2">
        <w:rPr>
          <w:rFonts w:ascii="Times New Roman" w:hAnsi="Times New Roman"/>
          <w:b w:val="0"/>
          <w:sz w:val="24"/>
          <w:szCs w:val="24"/>
          <w:lang w:val="sr-Cyrl-CS"/>
        </w:rPr>
        <w:t>š</w:t>
      </w:r>
      <w:r w:rsidRPr="009F3BF2">
        <w:rPr>
          <w:rFonts w:ascii="Times New Roman" w:hAnsi="Times New Roman"/>
          <w:b w:val="0"/>
          <w:sz w:val="24"/>
          <w:szCs w:val="24"/>
          <w:lang w:val="sr-Latn-CS"/>
        </w:rPr>
        <w:t>taja</w:t>
      </w:r>
      <w:r w:rsidRPr="009F3BF2">
        <w:rPr>
          <w:rFonts w:ascii="Times New Roman" w:hAnsi="Times New Roman"/>
          <w:b w:val="0"/>
          <w:sz w:val="24"/>
          <w:szCs w:val="24"/>
          <w:lang w:val="sr-Cyrl-CS"/>
        </w:rPr>
        <w:t xml:space="preserve"> </w:t>
      </w:r>
      <w:r w:rsidRPr="009F3BF2">
        <w:rPr>
          <w:rFonts w:ascii="Times New Roman" w:hAnsi="Times New Roman"/>
          <w:b w:val="0"/>
          <w:sz w:val="24"/>
          <w:szCs w:val="24"/>
          <w:lang w:val="sr-Latn-CS"/>
        </w:rPr>
        <w:t>u</w:t>
      </w:r>
      <w:r w:rsidRPr="009F3BF2">
        <w:rPr>
          <w:rFonts w:ascii="Times New Roman" w:hAnsi="Times New Roman"/>
          <w:b w:val="0"/>
          <w:sz w:val="24"/>
          <w:szCs w:val="24"/>
          <w:lang w:val="sr-Cyrl-CS"/>
        </w:rPr>
        <w:t xml:space="preserve"> </w:t>
      </w:r>
      <w:r w:rsidRPr="009F3BF2">
        <w:rPr>
          <w:rFonts w:ascii="Times New Roman" w:hAnsi="Times New Roman"/>
          <w:b w:val="0"/>
          <w:sz w:val="24"/>
          <w:szCs w:val="24"/>
          <w:lang w:val="sr-Latn-CS"/>
        </w:rPr>
        <w:t>drugo</w:t>
      </w:r>
      <w:r w:rsidRPr="009F3BF2">
        <w:rPr>
          <w:rFonts w:ascii="Times New Roman" w:hAnsi="Times New Roman"/>
          <w:b w:val="0"/>
          <w:sz w:val="24"/>
          <w:szCs w:val="24"/>
          <w:lang w:val="sr-Cyrl-CS"/>
        </w:rPr>
        <w:t xml:space="preserve"> mjesto rada kod istog poslodavca, </w:t>
      </w:r>
      <w:r w:rsidRPr="009F3BF2">
        <w:rPr>
          <w:rFonts w:ascii="Times New Roman" w:hAnsi="Times New Roman"/>
          <w:b w:val="0"/>
          <w:sz w:val="24"/>
          <w:szCs w:val="24"/>
          <w:lang w:val="sr-Latn-CS"/>
        </w:rPr>
        <w:t>u</w:t>
      </w:r>
      <w:r w:rsidRPr="009F3BF2">
        <w:rPr>
          <w:rFonts w:ascii="Times New Roman" w:hAnsi="Times New Roman"/>
          <w:b w:val="0"/>
          <w:sz w:val="24"/>
          <w:szCs w:val="24"/>
          <w:lang w:val="sr-Cyrl-CS"/>
        </w:rPr>
        <w:t xml:space="preserve"> skladu sa članom 172. </w:t>
      </w:r>
      <w:r w:rsidRPr="009F3BF2">
        <w:rPr>
          <w:rFonts w:ascii="Times New Roman" w:hAnsi="Times New Roman"/>
          <w:b w:val="0"/>
          <w:sz w:val="24"/>
          <w:szCs w:val="24"/>
          <w:lang w:val="sr-Latn-CS"/>
        </w:rPr>
        <w:t>ZR</w:t>
      </w:r>
      <w:r w:rsidRPr="009F3BF2">
        <w:rPr>
          <w:rFonts w:ascii="Times New Roman" w:hAnsi="Times New Roman"/>
          <w:b w:val="0"/>
          <w:sz w:val="24"/>
          <w:szCs w:val="24"/>
          <w:lang w:val="sr-Cyrl-CS"/>
        </w:rPr>
        <w:t>;</w:t>
      </w:r>
      <w:r w:rsidRPr="009F3BF2">
        <w:rPr>
          <w:rFonts w:ascii="Times New Roman" w:hAnsi="Times New Roman"/>
          <w:b w:val="0"/>
          <w:sz w:val="24"/>
          <w:szCs w:val="24"/>
          <w:lang w:val="sr-Latn-CS"/>
        </w:rPr>
        <w:t xml:space="preserve"> </w:t>
      </w:r>
      <w:r w:rsidRPr="009F3BF2">
        <w:rPr>
          <w:rFonts w:ascii="Times New Roman" w:hAnsi="Times New Roman"/>
          <w:b w:val="0"/>
          <w:sz w:val="24"/>
          <w:szCs w:val="24"/>
          <w:lang w:val="sr-Cyrl-CS"/>
        </w:rPr>
        <w:t>radi upućivanja na rad na odgovarajući posao kod drugog poslodavca, u skladu sa članom 173.</w:t>
      </w:r>
      <w:r w:rsidRPr="009F3BF2">
        <w:rPr>
          <w:rFonts w:ascii="Times New Roman" w:hAnsi="Times New Roman"/>
          <w:b w:val="0"/>
          <w:sz w:val="24"/>
          <w:szCs w:val="24"/>
          <w:lang w:val="sr-Latn-CS"/>
        </w:rPr>
        <w:t>ZR</w:t>
      </w:r>
      <w:r w:rsidRPr="009F3BF2">
        <w:rPr>
          <w:rFonts w:ascii="Times New Roman" w:hAnsi="Times New Roman"/>
          <w:b w:val="0"/>
          <w:sz w:val="24"/>
          <w:szCs w:val="24"/>
          <w:lang w:val="sr-Cyrl-CS"/>
        </w:rPr>
        <w:t xml:space="preserve"> ovog zakona;ako je radniku koji je višak obezbjedio ostvarivanje prava iz člana 162. stav 1. tačka 5) zakona;</w:t>
      </w:r>
      <w:r w:rsidRPr="009F3BF2">
        <w:rPr>
          <w:rFonts w:ascii="Times New Roman" w:hAnsi="Times New Roman"/>
          <w:b w:val="0"/>
          <w:sz w:val="24"/>
          <w:szCs w:val="24"/>
          <w:lang w:val="sr-Latn-CS"/>
        </w:rPr>
        <w:t xml:space="preserve"> </w:t>
      </w:r>
      <w:r w:rsidRPr="009F3BF2">
        <w:rPr>
          <w:rFonts w:ascii="Times New Roman" w:hAnsi="Times New Roman"/>
          <w:b w:val="0"/>
          <w:sz w:val="24"/>
          <w:szCs w:val="24"/>
          <w:lang w:val="sr-Cyrl-CS"/>
        </w:rPr>
        <w:t xml:space="preserve">ako je došlo do promjena u </w:t>
      </w:r>
      <w:proofErr w:type="spellStart"/>
      <w:r w:rsidRPr="009F3BF2">
        <w:rPr>
          <w:rFonts w:ascii="Times New Roman" w:hAnsi="Times New Roman"/>
          <w:b w:val="0"/>
          <w:sz w:val="24"/>
          <w:szCs w:val="24"/>
        </w:rPr>
        <w:t>plati</w:t>
      </w:r>
      <w:proofErr w:type="spellEnd"/>
      <w:r w:rsidRPr="009F3BF2">
        <w:rPr>
          <w:rFonts w:ascii="Times New Roman" w:hAnsi="Times New Roman"/>
          <w:b w:val="0"/>
          <w:sz w:val="24"/>
          <w:szCs w:val="24"/>
          <w:lang w:val="sr-Cyrl-CS"/>
        </w:rPr>
        <w:t xml:space="preserve">, </w:t>
      </w:r>
      <w:proofErr w:type="spellStart"/>
      <w:r w:rsidRPr="009F3BF2">
        <w:rPr>
          <w:rFonts w:ascii="Times New Roman" w:hAnsi="Times New Roman"/>
          <w:b w:val="0"/>
          <w:sz w:val="24"/>
          <w:szCs w:val="24"/>
        </w:rPr>
        <w:t>nov</w:t>
      </w:r>
      <w:proofErr w:type="spellEnd"/>
      <w:r w:rsidRPr="009F3BF2">
        <w:rPr>
          <w:rFonts w:ascii="Times New Roman" w:hAnsi="Times New Roman"/>
          <w:b w:val="0"/>
          <w:sz w:val="24"/>
          <w:szCs w:val="24"/>
          <w:lang w:val="sr-Cyrl-CS"/>
        </w:rPr>
        <w:t>č</w:t>
      </w:r>
      <w:proofErr w:type="spellStart"/>
      <w:r w:rsidRPr="009F3BF2">
        <w:rPr>
          <w:rFonts w:ascii="Times New Roman" w:hAnsi="Times New Roman"/>
          <w:b w:val="0"/>
          <w:sz w:val="24"/>
          <w:szCs w:val="24"/>
        </w:rPr>
        <w:t>anim</w:t>
      </w:r>
      <w:proofErr w:type="spellEnd"/>
      <w:r w:rsidRPr="009F3BF2">
        <w:rPr>
          <w:rFonts w:ascii="Times New Roman" w:hAnsi="Times New Roman"/>
          <w:b w:val="0"/>
          <w:sz w:val="24"/>
          <w:szCs w:val="24"/>
          <w:lang w:val="sr-Cyrl-CS"/>
        </w:rPr>
        <w:t xml:space="preserve"> </w:t>
      </w:r>
      <w:proofErr w:type="spellStart"/>
      <w:r w:rsidRPr="009F3BF2">
        <w:rPr>
          <w:rFonts w:ascii="Times New Roman" w:hAnsi="Times New Roman"/>
          <w:b w:val="0"/>
          <w:sz w:val="24"/>
          <w:szCs w:val="24"/>
        </w:rPr>
        <w:t>naknadama</w:t>
      </w:r>
      <w:proofErr w:type="spellEnd"/>
      <w:r w:rsidRPr="009F3BF2">
        <w:rPr>
          <w:rFonts w:ascii="Times New Roman" w:hAnsi="Times New Roman"/>
          <w:b w:val="0"/>
          <w:sz w:val="24"/>
          <w:szCs w:val="24"/>
          <w:lang w:val="sr-Cyrl-CS"/>
        </w:rPr>
        <w:t xml:space="preserve"> </w:t>
      </w:r>
      <w:r w:rsidRPr="009F3BF2">
        <w:rPr>
          <w:rFonts w:ascii="Times New Roman" w:hAnsi="Times New Roman"/>
          <w:b w:val="0"/>
          <w:sz w:val="24"/>
          <w:szCs w:val="24"/>
        </w:rPr>
        <w:t>i</w:t>
      </w:r>
      <w:r w:rsidRPr="009F3BF2">
        <w:rPr>
          <w:rFonts w:ascii="Times New Roman" w:hAnsi="Times New Roman"/>
          <w:b w:val="0"/>
          <w:sz w:val="24"/>
          <w:szCs w:val="24"/>
          <w:lang w:val="sr-Cyrl-CS"/>
        </w:rPr>
        <w:t xml:space="preserve"> </w:t>
      </w:r>
      <w:proofErr w:type="spellStart"/>
      <w:r w:rsidRPr="009F3BF2">
        <w:rPr>
          <w:rFonts w:ascii="Times New Roman" w:hAnsi="Times New Roman"/>
          <w:b w:val="0"/>
          <w:sz w:val="24"/>
          <w:szCs w:val="24"/>
        </w:rPr>
        <w:t>drugim</w:t>
      </w:r>
      <w:proofErr w:type="spellEnd"/>
      <w:r w:rsidRPr="009F3BF2">
        <w:rPr>
          <w:rFonts w:ascii="Times New Roman" w:hAnsi="Times New Roman"/>
          <w:b w:val="0"/>
          <w:sz w:val="24"/>
          <w:szCs w:val="24"/>
          <w:lang w:val="sr-Cyrl-CS"/>
        </w:rPr>
        <w:t xml:space="preserve"> </w:t>
      </w:r>
      <w:proofErr w:type="spellStart"/>
      <w:r w:rsidRPr="009F3BF2">
        <w:rPr>
          <w:rFonts w:ascii="Times New Roman" w:hAnsi="Times New Roman"/>
          <w:b w:val="0"/>
          <w:sz w:val="24"/>
          <w:szCs w:val="24"/>
        </w:rPr>
        <w:t>primanjima</w:t>
      </w:r>
      <w:proofErr w:type="spellEnd"/>
      <w:r w:rsidRPr="009F3BF2">
        <w:rPr>
          <w:rFonts w:ascii="Times New Roman" w:hAnsi="Times New Roman"/>
          <w:b w:val="0"/>
          <w:sz w:val="24"/>
          <w:szCs w:val="24"/>
          <w:lang w:val="sr-Cyrl-CS"/>
        </w:rPr>
        <w:t xml:space="preserve"> </w:t>
      </w:r>
      <w:proofErr w:type="spellStart"/>
      <w:r w:rsidRPr="009F3BF2">
        <w:rPr>
          <w:rFonts w:ascii="Times New Roman" w:hAnsi="Times New Roman"/>
          <w:b w:val="0"/>
          <w:sz w:val="24"/>
          <w:szCs w:val="24"/>
        </w:rPr>
        <w:t>radnika</w:t>
      </w:r>
      <w:proofErr w:type="spellEnd"/>
      <w:r w:rsidRPr="009F3BF2">
        <w:rPr>
          <w:rFonts w:ascii="Times New Roman" w:hAnsi="Times New Roman"/>
          <w:b w:val="0"/>
          <w:sz w:val="24"/>
          <w:szCs w:val="24"/>
          <w:lang w:val="sr-Cyrl-CS"/>
        </w:rPr>
        <w:t xml:space="preserve"> </w:t>
      </w:r>
      <w:proofErr w:type="spellStart"/>
      <w:r w:rsidRPr="009F3BF2">
        <w:rPr>
          <w:rFonts w:ascii="Times New Roman" w:hAnsi="Times New Roman"/>
          <w:b w:val="0"/>
          <w:sz w:val="24"/>
          <w:szCs w:val="24"/>
        </w:rPr>
        <w:t>po</w:t>
      </w:r>
      <w:proofErr w:type="spellEnd"/>
      <w:r w:rsidRPr="009F3BF2">
        <w:rPr>
          <w:rFonts w:ascii="Times New Roman" w:hAnsi="Times New Roman"/>
          <w:b w:val="0"/>
          <w:sz w:val="24"/>
          <w:szCs w:val="24"/>
          <w:lang w:val="sr-Cyrl-CS"/>
        </w:rPr>
        <w:t xml:space="preserve"> </w:t>
      </w:r>
      <w:proofErr w:type="spellStart"/>
      <w:r w:rsidRPr="009F3BF2">
        <w:rPr>
          <w:rFonts w:ascii="Times New Roman" w:hAnsi="Times New Roman"/>
          <w:b w:val="0"/>
          <w:sz w:val="24"/>
          <w:szCs w:val="24"/>
        </w:rPr>
        <w:t>osnovu</w:t>
      </w:r>
      <w:proofErr w:type="spellEnd"/>
      <w:r w:rsidRPr="009F3BF2">
        <w:rPr>
          <w:rFonts w:ascii="Times New Roman" w:hAnsi="Times New Roman"/>
          <w:b w:val="0"/>
          <w:sz w:val="24"/>
          <w:szCs w:val="24"/>
          <w:lang w:val="sr-Cyrl-CS"/>
        </w:rPr>
        <w:t xml:space="preserve"> </w:t>
      </w:r>
      <w:proofErr w:type="spellStart"/>
      <w:r w:rsidRPr="009F3BF2">
        <w:rPr>
          <w:rFonts w:ascii="Times New Roman" w:hAnsi="Times New Roman"/>
          <w:b w:val="0"/>
          <w:sz w:val="24"/>
          <w:szCs w:val="24"/>
        </w:rPr>
        <w:t>rada</w:t>
      </w:r>
      <w:proofErr w:type="spellEnd"/>
      <w:r w:rsidRPr="009F3BF2">
        <w:rPr>
          <w:rFonts w:ascii="Times New Roman" w:hAnsi="Times New Roman"/>
          <w:b w:val="0"/>
          <w:sz w:val="24"/>
          <w:szCs w:val="24"/>
          <w:lang w:val="sr-Latn-CS"/>
        </w:rPr>
        <w:t xml:space="preserve"> i u </w:t>
      </w:r>
      <w:r w:rsidRPr="009F3BF2">
        <w:rPr>
          <w:rFonts w:ascii="Times New Roman" w:hAnsi="Times New Roman"/>
          <w:b w:val="0"/>
          <w:sz w:val="24"/>
          <w:szCs w:val="24"/>
          <w:lang w:val="sr-Cyrl-CS"/>
        </w:rPr>
        <w:t>drugim slučajevima utvrđenim opštim aktom i ugovorom o radu.</w:t>
      </w:r>
      <w:r w:rsidRPr="009F3BF2">
        <w:rPr>
          <w:rFonts w:ascii="Times New Roman" w:hAnsi="Times New Roman"/>
          <w:b w:val="0"/>
          <w:sz w:val="24"/>
          <w:szCs w:val="24"/>
          <w:lang w:val="sr-Latn-CS"/>
        </w:rPr>
        <w:t xml:space="preserve"> </w:t>
      </w:r>
      <w:r w:rsidRPr="009F3BF2">
        <w:rPr>
          <w:rFonts w:ascii="Times New Roman" w:hAnsi="Times New Roman"/>
          <w:b w:val="0"/>
          <w:sz w:val="24"/>
          <w:szCs w:val="24"/>
          <w:lang w:val="sr-Cyrl-BA"/>
        </w:rPr>
        <w:t xml:space="preserve">Raspored </w:t>
      </w:r>
      <w:r w:rsidRPr="009F3BF2">
        <w:rPr>
          <w:rFonts w:ascii="Times New Roman" w:hAnsi="Times New Roman"/>
          <w:b w:val="0"/>
          <w:sz w:val="24"/>
          <w:szCs w:val="24"/>
          <w:lang w:val="sr-Latn-CS"/>
        </w:rPr>
        <w:t xml:space="preserve">na drugo radno mjesto kod poslodavca koje odgovara njegovoj stručnoj spremi i iskustvu stečenim radom, nije uslovljen razlozima, kao kod </w:t>
      </w:r>
      <w:r w:rsidR="00216790">
        <w:rPr>
          <w:rFonts w:ascii="Times New Roman" w:hAnsi="Times New Roman"/>
          <w:b w:val="0"/>
          <w:sz w:val="24"/>
          <w:szCs w:val="24"/>
          <w:lang w:val="sr-Latn-CS"/>
        </w:rPr>
        <w:t xml:space="preserve">ostalih izmjena ugovora o radu (npr. </w:t>
      </w:r>
      <w:r w:rsidRPr="009F3BF2">
        <w:rPr>
          <w:rFonts w:ascii="Times New Roman" w:hAnsi="Times New Roman"/>
          <w:b w:val="0"/>
          <w:sz w:val="24"/>
          <w:szCs w:val="24"/>
          <w:lang w:val="sr-Latn-CS"/>
        </w:rPr>
        <w:t xml:space="preserve">premještaja u drugo mesto rada zbog prirode djelatnosti poslodavca, da je udaljenost manja od </w:t>
      </w:r>
      <w:r w:rsidRPr="009F3BF2">
        <w:rPr>
          <w:rFonts w:ascii="Times New Roman" w:hAnsi="Times New Roman"/>
          <w:b w:val="0"/>
          <w:sz w:val="24"/>
          <w:szCs w:val="24"/>
          <w:lang w:val="sr-Cyrl-CS"/>
        </w:rPr>
        <w:t>50 km i ako je organizovan redovan prevoz koji omogućava blagovremeni dolazak na rad i povratak sa rada i obezb</w:t>
      </w:r>
      <w:r w:rsidRPr="009F3BF2">
        <w:rPr>
          <w:rFonts w:ascii="Times New Roman" w:hAnsi="Times New Roman"/>
          <w:b w:val="0"/>
          <w:sz w:val="24"/>
          <w:szCs w:val="24"/>
          <w:lang w:val="sr-Latn-CS"/>
        </w:rPr>
        <w:t>je</w:t>
      </w:r>
      <w:r w:rsidRPr="009F3BF2">
        <w:rPr>
          <w:rFonts w:ascii="Times New Roman" w:hAnsi="Times New Roman"/>
          <w:b w:val="0"/>
          <w:sz w:val="24"/>
          <w:szCs w:val="24"/>
          <w:lang w:val="sr-Cyrl-CS"/>
        </w:rPr>
        <w:t>đena naknada troškova prevoza u visini c</w:t>
      </w:r>
      <w:r w:rsidRPr="009F3BF2">
        <w:rPr>
          <w:rFonts w:ascii="Times New Roman" w:hAnsi="Times New Roman"/>
          <w:b w:val="0"/>
          <w:sz w:val="24"/>
          <w:szCs w:val="24"/>
          <w:lang w:val="sr-Latn-CS"/>
        </w:rPr>
        <w:t>i</w:t>
      </w:r>
      <w:r w:rsidRPr="009F3BF2">
        <w:rPr>
          <w:rFonts w:ascii="Times New Roman" w:hAnsi="Times New Roman"/>
          <w:b w:val="0"/>
          <w:sz w:val="24"/>
          <w:szCs w:val="24"/>
          <w:lang w:val="sr-Cyrl-CS"/>
        </w:rPr>
        <w:t>jene prevozne karte u javnom saobraćaju</w:t>
      </w:r>
      <w:r w:rsidRPr="009F3BF2">
        <w:rPr>
          <w:rFonts w:ascii="Times New Roman" w:hAnsi="Times New Roman"/>
          <w:b w:val="0"/>
          <w:sz w:val="24"/>
          <w:szCs w:val="24"/>
          <w:lang w:val="sr-Latn-CS"/>
        </w:rPr>
        <w:t>, ako</w:t>
      </w:r>
      <w:r w:rsidRPr="009F3BF2">
        <w:rPr>
          <w:rFonts w:ascii="Times New Roman" w:hAnsi="Times New Roman"/>
          <w:b w:val="0"/>
          <w:sz w:val="24"/>
          <w:szCs w:val="24"/>
          <w:lang w:val="sr-Cyrl-CS"/>
        </w:rPr>
        <w:t xml:space="preserve"> </w:t>
      </w:r>
      <w:r w:rsidRPr="009F3BF2">
        <w:rPr>
          <w:rFonts w:ascii="Times New Roman" w:hAnsi="Times New Roman"/>
          <w:b w:val="0"/>
          <w:sz w:val="24"/>
          <w:szCs w:val="24"/>
          <w:lang w:val="sr-Latn-CS"/>
        </w:rPr>
        <w:t>radno</w:t>
      </w:r>
      <w:r w:rsidRPr="009F3BF2">
        <w:rPr>
          <w:rFonts w:ascii="Times New Roman" w:hAnsi="Times New Roman"/>
          <w:b w:val="0"/>
          <w:sz w:val="24"/>
          <w:szCs w:val="24"/>
          <w:lang w:val="sr-Cyrl-CS"/>
        </w:rPr>
        <w:t xml:space="preserve"> </w:t>
      </w:r>
      <w:r w:rsidRPr="009F3BF2">
        <w:rPr>
          <w:rFonts w:ascii="Times New Roman" w:hAnsi="Times New Roman"/>
          <w:b w:val="0"/>
          <w:sz w:val="24"/>
          <w:szCs w:val="24"/>
          <w:lang w:val="sr-Latn-CS"/>
        </w:rPr>
        <w:t>mjesto</w:t>
      </w:r>
      <w:r w:rsidRPr="009F3BF2">
        <w:rPr>
          <w:rFonts w:ascii="Times New Roman" w:hAnsi="Times New Roman"/>
          <w:b w:val="0"/>
          <w:sz w:val="24"/>
          <w:szCs w:val="24"/>
          <w:lang w:val="sr-Cyrl-CS"/>
        </w:rPr>
        <w:t xml:space="preserve"> </w:t>
      </w:r>
      <w:r w:rsidRPr="009F3BF2">
        <w:rPr>
          <w:rFonts w:ascii="Times New Roman" w:hAnsi="Times New Roman"/>
          <w:b w:val="0"/>
          <w:sz w:val="24"/>
          <w:szCs w:val="24"/>
          <w:lang w:val="sr-Latn-CS"/>
        </w:rPr>
        <w:t>u</w:t>
      </w:r>
      <w:r w:rsidRPr="009F3BF2">
        <w:rPr>
          <w:rFonts w:ascii="Times New Roman" w:hAnsi="Times New Roman"/>
          <w:b w:val="0"/>
          <w:sz w:val="24"/>
          <w:szCs w:val="24"/>
          <w:lang w:val="sr-Cyrl-CS"/>
        </w:rPr>
        <w:t xml:space="preserve"> </w:t>
      </w:r>
      <w:r w:rsidRPr="009F3BF2">
        <w:rPr>
          <w:rFonts w:ascii="Times New Roman" w:hAnsi="Times New Roman"/>
          <w:b w:val="0"/>
          <w:sz w:val="24"/>
          <w:szCs w:val="24"/>
          <w:lang w:val="sr-Latn-CS"/>
        </w:rPr>
        <w:t>drugom</w:t>
      </w:r>
      <w:r w:rsidRPr="009F3BF2">
        <w:rPr>
          <w:rFonts w:ascii="Times New Roman" w:hAnsi="Times New Roman"/>
          <w:b w:val="0"/>
          <w:sz w:val="24"/>
          <w:szCs w:val="24"/>
          <w:lang w:val="sr-Cyrl-CS"/>
        </w:rPr>
        <w:t xml:space="preserve"> </w:t>
      </w:r>
      <w:r w:rsidRPr="009F3BF2">
        <w:rPr>
          <w:rFonts w:ascii="Times New Roman" w:hAnsi="Times New Roman"/>
          <w:b w:val="0"/>
          <w:sz w:val="24"/>
          <w:szCs w:val="24"/>
          <w:lang w:val="sr-Latn-CS"/>
        </w:rPr>
        <w:t>mjestu</w:t>
      </w:r>
      <w:r w:rsidRPr="009F3BF2">
        <w:rPr>
          <w:rFonts w:ascii="Times New Roman" w:hAnsi="Times New Roman"/>
          <w:b w:val="0"/>
          <w:sz w:val="24"/>
          <w:szCs w:val="24"/>
          <w:lang w:val="sr-Cyrl-CS"/>
        </w:rPr>
        <w:t xml:space="preserve"> </w:t>
      </w:r>
      <w:r w:rsidRPr="009F3BF2">
        <w:rPr>
          <w:rFonts w:ascii="Times New Roman" w:hAnsi="Times New Roman"/>
          <w:b w:val="0"/>
          <w:sz w:val="24"/>
          <w:szCs w:val="24"/>
          <w:lang w:val="sr-Latn-CS"/>
        </w:rPr>
        <w:t>rada</w:t>
      </w:r>
      <w:r w:rsidRPr="009F3BF2">
        <w:rPr>
          <w:rFonts w:ascii="Times New Roman" w:hAnsi="Times New Roman"/>
          <w:b w:val="0"/>
          <w:sz w:val="24"/>
          <w:szCs w:val="24"/>
          <w:lang w:val="sr-Cyrl-CS"/>
        </w:rPr>
        <w:t xml:space="preserve"> </w:t>
      </w:r>
      <w:r w:rsidRPr="009F3BF2">
        <w:rPr>
          <w:rFonts w:ascii="Times New Roman" w:hAnsi="Times New Roman"/>
          <w:b w:val="0"/>
          <w:sz w:val="24"/>
          <w:szCs w:val="24"/>
          <w:lang w:val="sr-Latn-CS"/>
        </w:rPr>
        <w:t>odgovara</w:t>
      </w:r>
      <w:r w:rsidRPr="009F3BF2">
        <w:rPr>
          <w:rFonts w:ascii="Times New Roman" w:hAnsi="Times New Roman"/>
          <w:b w:val="0"/>
          <w:sz w:val="24"/>
          <w:szCs w:val="24"/>
          <w:lang w:val="sr-Cyrl-CS"/>
        </w:rPr>
        <w:t xml:space="preserve"> </w:t>
      </w:r>
      <w:r w:rsidRPr="009F3BF2">
        <w:rPr>
          <w:rFonts w:ascii="Times New Roman" w:hAnsi="Times New Roman"/>
          <w:b w:val="0"/>
          <w:sz w:val="24"/>
          <w:szCs w:val="24"/>
          <w:lang w:val="sr-Latn-CS"/>
        </w:rPr>
        <w:t>njegovoj</w:t>
      </w:r>
      <w:r w:rsidRPr="009F3BF2">
        <w:rPr>
          <w:rFonts w:ascii="Times New Roman" w:hAnsi="Times New Roman"/>
          <w:b w:val="0"/>
          <w:sz w:val="24"/>
          <w:szCs w:val="24"/>
          <w:lang w:val="sr-Cyrl-CS"/>
        </w:rPr>
        <w:t xml:space="preserve"> </w:t>
      </w:r>
      <w:r w:rsidRPr="009F3BF2">
        <w:rPr>
          <w:rFonts w:ascii="Times New Roman" w:hAnsi="Times New Roman"/>
          <w:b w:val="0"/>
          <w:sz w:val="24"/>
          <w:szCs w:val="24"/>
          <w:lang w:val="sr-Latn-CS"/>
        </w:rPr>
        <w:t>stru</w:t>
      </w:r>
      <w:r w:rsidRPr="009F3BF2">
        <w:rPr>
          <w:rFonts w:ascii="Times New Roman" w:hAnsi="Times New Roman"/>
          <w:b w:val="0"/>
          <w:sz w:val="24"/>
          <w:szCs w:val="24"/>
          <w:lang w:val="sr-Cyrl-CS"/>
        </w:rPr>
        <w:t>č</w:t>
      </w:r>
      <w:r w:rsidRPr="009F3BF2">
        <w:rPr>
          <w:rFonts w:ascii="Times New Roman" w:hAnsi="Times New Roman"/>
          <w:b w:val="0"/>
          <w:sz w:val="24"/>
          <w:szCs w:val="24"/>
          <w:lang w:val="sr-Latn-CS"/>
        </w:rPr>
        <w:t>noj</w:t>
      </w:r>
      <w:r w:rsidRPr="009F3BF2">
        <w:rPr>
          <w:rFonts w:ascii="Times New Roman" w:hAnsi="Times New Roman"/>
          <w:b w:val="0"/>
          <w:sz w:val="24"/>
          <w:szCs w:val="24"/>
          <w:lang w:val="sr-Cyrl-CS"/>
        </w:rPr>
        <w:t xml:space="preserve"> </w:t>
      </w:r>
      <w:r w:rsidRPr="009F3BF2">
        <w:rPr>
          <w:rFonts w:ascii="Times New Roman" w:hAnsi="Times New Roman"/>
          <w:b w:val="0"/>
          <w:sz w:val="24"/>
          <w:szCs w:val="24"/>
          <w:lang w:val="sr-Latn-CS"/>
        </w:rPr>
        <w:t>spremi</w:t>
      </w:r>
      <w:r w:rsidRPr="009F3BF2">
        <w:rPr>
          <w:rFonts w:ascii="Times New Roman" w:hAnsi="Times New Roman"/>
          <w:b w:val="0"/>
          <w:sz w:val="24"/>
          <w:szCs w:val="24"/>
          <w:lang w:val="sr-Cyrl-CS"/>
        </w:rPr>
        <w:t xml:space="preserve"> </w:t>
      </w:r>
      <w:r w:rsidRPr="009F3BF2">
        <w:rPr>
          <w:rFonts w:ascii="Times New Roman" w:hAnsi="Times New Roman"/>
          <w:b w:val="0"/>
          <w:sz w:val="24"/>
          <w:szCs w:val="24"/>
          <w:lang w:val="sr-Latn-CS"/>
        </w:rPr>
        <w:t>i</w:t>
      </w:r>
      <w:r w:rsidRPr="009F3BF2">
        <w:rPr>
          <w:rFonts w:ascii="Times New Roman" w:hAnsi="Times New Roman"/>
          <w:b w:val="0"/>
          <w:sz w:val="24"/>
          <w:szCs w:val="24"/>
          <w:lang w:val="sr-Cyrl-CS"/>
        </w:rPr>
        <w:t xml:space="preserve"> </w:t>
      </w:r>
      <w:r w:rsidRPr="009F3BF2">
        <w:rPr>
          <w:rFonts w:ascii="Times New Roman" w:hAnsi="Times New Roman"/>
          <w:b w:val="0"/>
          <w:sz w:val="24"/>
          <w:szCs w:val="24"/>
          <w:lang w:val="sr-Latn-CS"/>
        </w:rPr>
        <w:t>iskustvu</w:t>
      </w:r>
      <w:r w:rsidRPr="009F3BF2">
        <w:rPr>
          <w:rFonts w:ascii="Times New Roman" w:hAnsi="Times New Roman"/>
          <w:b w:val="0"/>
          <w:sz w:val="24"/>
          <w:szCs w:val="24"/>
          <w:lang w:val="sr-Cyrl-CS"/>
        </w:rPr>
        <w:t xml:space="preserve"> </w:t>
      </w:r>
      <w:r w:rsidRPr="009F3BF2">
        <w:rPr>
          <w:rFonts w:ascii="Times New Roman" w:hAnsi="Times New Roman"/>
          <w:b w:val="0"/>
          <w:sz w:val="24"/>
          <w:szCs w:val="24"/>
          <w:lang w:val="sr-Latn-CS"/>
        </w:rPr>
        <w:t>ste</w:t>
      </w:r>
      <w:r w:rsidRPr="009F3BF2">
        <w:rPr>
          <w:rFonts w:ascii="Times New Roman" w:hAnsi="Times New Roman"/>
          <w:b w:val="0"/>
          <w:sz w:val="24"/>
          <w:szCs w:val="24"/>
          <w:lang w:val="sr-Cyrl-CS"/>
        </w:rPr>
        <w:t>č</w:t>
      </w:r>
      <w:r w:rsidRPr="009F3BF2">
        <w:rPr>
          <w:rFonts w:ascii="Times New Roman" w:hAnsi="Times New Roman"/>
          <w:b w:val="0"/>
          <w:sz w:val="24"/>
          <w:szCs w:val="24"/>
          <w:lang w:val="sr-Latn-CS"/>
        </w:rPr>
        <w:t>enim</w:t>
      </w:r>
      <w:r w:rsidRPr="009F3BF2">
        <w:rPr>
          <w:rFonts w:ascii="Times New Roman" w:hAnsi="Times New Roman"/>
          <w:b w:val="0"/>
          <w:sz w:val="24"/>
          <w:szCs w:val="24"/>
          <w:lang w:val="sr-Cyrl-CS"/>
        </w:rPr>
        <w:t xml:space="preserve"> </w:t>
      </w:r>
      <w:r w:rsidRPr="009F3BF2">
        <w:rPr>
          <w:rFonts w:ascii="Times New Roman" w:hAnsi="Times New Roman"/>
          <w:b w:val="0"/>
          <w:sz w:val="24"/>
          <w:szCs w:val="24"/>
          <w:lang w:val="sr-Latn-CS"/>
        </w:rPr>
        <w:t>radom</w:t>
      </w:r>
      <w:r w:rsidR="00216790">
        <w:rPr>
          <w:rFonts w:ascii="Times New Roman" w:hAnsi="Times New Roman"/>
          <w:b w:val="0"/>
          <w:sz w:val="24"/>
          <w:szCs w:val="24"/>
          <w:lang w:val="sr-Latn-CS"/>
        </w:rPr>
        <w:t>)</w:t>
      </w:r>
      <w:r w:rsidRPr="009F3BF2">
        <w:rPr>
          <w:rFonts w:ascii="Times New Roman" w:hAnsi="Times New Roman"/>
          <w:b w:val="0"/>
          <w:sz w:val="24"/>
          <w:szCs w:val="24"/>
          <w:lang w:val="sr-Cyrl-CS"/>
        </w:rPr>
        <w:t>.</w:t>
      </w:r>
    </w:p>
    <w:p w:rsidR="000F50AB" w:rsidRPr="0097526A" w:rsidRDefault="00504C45" w:rsidP="00CC3220">
      <w:pPr>
        <w:pStyle w:val="BodyText"/>
        <w:ind w:firstLine="720"/>
        <w:rPr>
          <w:lang w:val="sr-Latn-CS"/>
        </w:rPr>
      </w:pPr>
      <w:r w:rsidRPr="00E17CF7">
        <w:rPr>
          <w:b/>
          <w:bCs/>
          <w:lang w:val="pl-PL"/>
        </w:rPr>
        <w:t>Načini prestanka ugovora o radu u</w:t>
      </w:r>
      <w:r w:rsidR="000F50AB">
        <w:rPr>
          <w:b/>
          <w:bCs/>
          <w:lang w:val="pl-PL"/>
        </w:rPr>
        <w:t xml:space="preserve"> ZR </w:t>
      </w:r>
      <w:r w:rsidRPr="00E17CF7">
        <w:rPr>
          <w:lang w:val="pl-PL"/>
        </w:rPr>
        <w:t xml:space="preserve"> su isti </w:t>
      </w:r>
      <w:r w:rsidR="000F50AB">
        <w:rPr>
          <w:lang w:val="pl-PL"/>
        </w:rPr>
        <w:t xml:space="preserve">kao i u ranijem </w:t>
      </w:r>
      <w:r w:rsidRPr="00E17CF7">
        <w:rPr>
          <w:lang w:val="pl-PL"/>
        </w:rPr>
        <w:t>Zakon</w:t>
      </w:r>
      <w:r w:rsidR="000F50AB">
        <w:rPr>
          <w:lang w:val="pl-PL"/>
        </w:rPr>
        <w:t xml:space="preserve">u i isti se može </w:t>
      </w:r>
      <w:r w:rsidR="0097526A">
        <w:rPr>
          <w:lang w:val="pl-PL"/>
        </w:rPr>
        <w:t xml:space="preserve">definisati kap prestanak radnog odnoca neovisno od volje poslodavca i radnika, </w:t>
      </w:r>
      <w:r w:rsidR="0097526A">
        <w:t xml:space="preserve">sporazumom </w:t>
      </w:r>
      <w:r w:rsidR="0097526A">
        <w:rPr>
          <w:lang w:val="sr-Cyrl-CS"/>
        </w:rPr>
        <w:t xml:space="preserve">između </w:t>
      </w:r>
      <w:r w:rsidR="0097526A">
        <w:t>radnika</w:t>
      </w:r>
      <w:r w:rsidR="0097526A">
        <w:rPr>
          <w:lang w:val="sr-Cyrl-CS"/>
        </w:rPr>
        <w:t xml:space="preserve"> i poslodavca</w:t>
      </w:r>
      <w:r w:rsidR="0097526A">
        <w:rPr>
          <w:lang w:val="sr-Latn-CS"/>
        </w:rPr>
        <w:t xml:space="preserve"> i </w:t>
      </w:r>
      <w:r w:rsidR="0097526A">
        <w:t xml:space="preserve">otkazom ugovora </w:t>
      </w:r>
      <w:r w:rsidR="0097526A">
        <w:rPr>
          <w:lang w:val="sr-Cyrl-CS"/>
        </w:rPr>
        <w:t xml:space="preserve">o radu </w:t>
      </w:r>
      <w:r w:rsidR="0097526A">
        <w:t>od strane radnika ili poslodavca</w:t>
      </w:r>
      <w:r w:rsidR="0097526A">
        <w:rPr>
          <w:lang w:val="sr-Latn-CS"/>
        </w:rPr>
        <w:t xml:space="preserve">. Značajna novina, a ovo u cilju otklanjanja zloupotreba od strane poslodavca, je da </w:t>
      </w:r>
      <w:r w:rsidR="000F50AB">
        <w:rPr>
          <w:lang w:val="sr-Cyrl-CS"/>
        </w:rPr>
        <w:t>pisan</w:t>
      </w:r>
      <w:r w:rsidR="0097526A">
        <w:rPr>
          <w:lang w:val="sr-Latn-CS"/>
        </w:rPr>
        <w:t>i</w:t>
      </w:r>
      <w:r w:rsidR="000F50AB">
        <w:rPr>
          <w:lang w:val="sr-Cyrl-CS"/>
        </w:rPr>
        <w:t xml:space="preserve"> sporazuma poslodavca i radnika</w:t>
      </w:r>
      <w:r w:rsidR="0097526A">
        <w:rPr>
          <w:lang w:val="sr-Latn-CS"/>
        </w:rPr>
        <w:t xml:space="preserve"> </w:t>
      </w:r>
      <w:r w:rsidR="000F50AB">
        <w:rPr>
          <w:lang w:val="sr-Cyrl-CS"/>
        </w:rPr>
        <w:t>proizvodi pravno dejstvo od dana ovjere potpisa radnika na sporazumu od strane nadležnog organa lokalne samouprave.</w:t>
      </w:r>
    </w:p>
    <w:p w:rsidR="00645386" w:rsidRPr="00CC3220" w:rsidRDefault="0097526A" w:rsidP="006B142E">
      <w:pPr>
        <w:ind w:left="0"/>
        <w:jc w:val="both"/>
        <w:rPr>
          <w:rFonts w:ascii="Times New Roman" w:hAnsi="Times New Roman"/>
          <w:sz w:val="24"/>
          <w:szCs w:val="24"/>
          <w:lang w:val="sr-Latn-CS"/>
        </w:rPr>
      </w:pPr>
      <w:r w:rsidRPr="006B142E">
        <w:rPr>
          <w:rFonts w:ascii="Times New Roman" w:hAnsi="Times New Roman"/>
          <w:b/>
          <w:bCs/>
          <w:sz w:val="24"/>
          <w:szCs w:val="24"/>
          <w:lang w:val="sr-Latn-CS"/>
        </w:rPr>
        <w:lastRenderedPageBreak/>
        <w:tab/>
      </w:r>
      <w:r w:rsidRPr="00CC3220">
        <w:rPr>
          <w:rFonts w:ascii="Times New Roman" w:hAnsi="Times New Roman"/>
          <w:b/>
          <w:bCs/>
          <w:sz w:val="24"/>
          <w:szCs w:val="24"/>
          <w:lang w:val="sr-Latn-CS"/>
        </w:rPr>
        <w:t>Novina u ZR</w:t>
      </w:r>
      <w:r w:rsidRPr="00CC3220">
        <w:rPr>
          <w:rFonts w:ascii="Times New Roman" w:hAnsi="Times New Roman"/>
          <w:b/>
          <w:bCs/>
          <w:sz w:val="24"/>
          <w:szCs w:val="24"/>
          <w:lang w:val="sr-Latn-CS"/>
        </w:rPr>
        <w:tab/>
        <w:t xml:space="preserve">je kod otkaza </w:t>
      </w:r>
      <w:r w:rsidR="000F50AB" w:rsidRPr="00CC3220">
        <w:rPr>
          <w:rFonts w:ascii="Times New Roman" w:hAnsi="Times New Roman"/>
          <w:sz w:val="24"/>
          <w:szCs w:val="24"/>
          <w:lang w:val="sr-Cyrl-BA"/>
        </w:rPr>
        <w:t>ugovor</w:t>
      </w:r>
      <w:r w:rsidRPr="00CC3220">
        <w:rPr>
          <w:rFonts w:ascii="Times New Roman" w:hAnsi="Times New Roman"/>
          <w:sz w:val="24"/>
          <w:szCs w:val="24"/>
          <w:lang w:val="sr-Latn-CS"/>
        </w:rPr>
        <w:t>a</w:t>
      </w:r>
      <w:r w:rsidR="000F50AB" w:rsidRPr="00CC3220">
        <w:rPr>
          <w:rFonts w:ascii="Times New Roman" w:hAnsi="Times New Roman"/>
          <w:sz w:val="24"/>
          <w:szCs w:val="24"/>
          <w:lang w:val="sr-Cyrl-BA"/>
        </w:rPr>
        <w:t xml:space="preserve"> o radu </w:t>
      </w:r>
      <w:r w:rsidRPr="00CC3220">
        <w:rPr>
          <w:rFonts w:ascii="Times New Roman" w:hAnsi="Times New Roman"/>
          <w:sz w:val="24"/>
          <w:szCs w:val="24"/>
          <w:lang w:val="sr-Latn-CS"/>
        </w:rPr>
        <w:t xml:space="preserve">zbog povrede rane obaveze koje se dijele na povrede vezane za izvršavanje radnih obaveza i za </w:t>
      </w:r>
      <w:r w:rsidR="000F50AB" w:rsidRPr="00CC3220">
        <w:rPr>
          <w:rFonts w:ascii="Times New Roman" w:hAnsi="Times New Roman"/>
          <w:sz w:val="24"/>
          <w:szCs w:val="24"/>
          <w:lang w:val="sr-Cyrl-BA"/>
        </w:rPr>
        <w:t>pošt</w:t>
      </w:r>
      <w:r w:rsidRPr="00CC3220">
        <w:rPr>
          <w:rFonts w:ascii="Times New Roman" w:hAnsi="Times New Roman"/>
          <w:sz w:val="24"/>
          <w:szCs w:val="24"/>
          <w:lang w:val="sr-Latn-CS"/>
        </w:rPr>
        <w:t xml:space="preserve">ivanje </w:t>
      </w:r>
      <w:r w:rsidR="000F50AB" w:rsidRPr="00CC3220">
        <w:rPr>
          <w:rFonts w:ascii="Times New Roman" w:hAnsi="Times New Roman"/>
          <w:sz w:val="24"/>
          <w:szCs w:val="24"/>
          <w:lang w:val="sr-Cyrl-BA"/>
        </w:rPr>
        <w:t>radn</w:t>
      </w:r>
      <w:r w:rsidRPr="00CC3220">
        <w:rPr>
          <w:rFonts w:ascii="Times New Roman" w:hAnsi="Times New Roman"/>
          <w:sz w:val="24"/>
          <w:szCs w:val="24"/>
          <w:lang w:val="sr-Latn-CS"/>
        </w:rPr>
        <w:t xml:space="preserve">e </w:t>
      </w:r>
      <w:r w:rsidR="000F50AB" w:rsidRPr="00CC3220">
        <w:rPr>
          <w:rFonts w:ascii="Times New Roman" w:hAnsi="Times New Roman"/>
          <w:sz w:val="24"/>
          <w:szCs w:val="24"/>
          <w:lang w:val="sr-Cyrl-BA"/>
        </w:rPr>
        <w:t>disciplin</w:t>
      </w:r>
      <w:r w:rsidR="006B142E" w:rsidRPr="00CC3220">
        <w:rPr>
          <w:rFonts w:ascii="Times New Roman" w:hAnsi="Times New Roman"/>
          <w:sz w:val="24"/>
          <w:szCs w:val="24"/>
          <w:lang w:val="sr-Latn-CS"/>
        </w:rPr>
        <w:t xml:space="preserve">e. </w:t>
      </w:r>
      <w:r w:rsidR="006B142E" w:rsidRPr="00CC3220">
        <w:rPr>
          <w:rFonts w:ascii="Times New Roman" w:hAnsi="Times New Roman"/>
          <w:b/>
          <w:bCs/>
          <w:sz w:val="24"/>
          <w:szCs w:val="24"/>
          <w:lang w:val="pl-PL"/>
        </w:rPr>
        <w:t>Povreda obaveza iz ugovora o radu od strane radnik</w:t>
      </w:r>
      <w:r w:rsidR="006B142E" w:rsidRPr="00CC3220">
        <w:rPr>
          <w:rFonts w:ascii="Times New Roman" w:hAnsi="Times New Roman"/>
          <w:b/>
          <w:bCs/>
          <w:sz w:val="24"/>
          <w:szCs w:val="24"/>
          <w:lang w:val="sr-Latn-CS"/>
        </w:rPr>
        <w:t>a (disciplinski postupak) više nije uređen na</w:t>
      </w:r>
      <w:r w:rsidR="006B142E" w:rsidRPr="00CC3220">
        <w:rPr>
          <w:rFonts w:ascii="Times New Roman" w:hAnsi="Times New Roman"/>
          <w:color w:val="333333"/>
          <w:sz w:val="24"/>
          <w:szCs w:val="24"/>
          <w:lang w:val="sr-Latn-CS"/>
        </w:rPr>
        <w:t xml:space="preserve"> način kako je dosadašnjim zakonom bio predviđen u slučaju teže povrede radnih obavez. Poslodavac je dužan da prije otkaza ugovora o radu u slučaju težih povreda radnih obaveza od strane radnika istog pisanim putem obavijesti o postojanju razloga za otkaz ugovora o radu i da mu ostavi rok od najmanje osam dana od dana dostavljanja obavještenja da se izjasni na navode iz obavještenja. U tom obavještenju poslodavac je dužan da navede osnov za davanje otkaza, činjenice i dokaze koji ukazuju na to da su se stekli uslovi za otkaz i rok za davanje odgovora na obavještenje. Neizjašnjavanje uredno obaviještenog radnika o okolnostima koje mu se stavljaju na teret nije smetnja za dalje vođenje postupka. Poslodavac je, dakle, jedino dužan da radnika pismenim putem obavijesti o postojanju razloga za otkaz ugovora o radu i da radniku da rok od najmanje osam dana da se ovaj o tome izjasni, no poslodavac nije dužan zakazivati disciplinsku raspravu, niti je u obvavezi da prihvati razloge radnika da ovaj nije načinio povredu radne obaveze. U slučaju spora oko otkaza, radnik ima pravo da na sudu osporava odluku poslodavca, kao i do sad. No, najvažnije je da je dosadašnja procedura disciplinskog postupka potpuno pojednostavljena, te su manje mogućnosti zastare otkaza ugovora o radu za koji je propisan </w:t>
      </w:r>
      <w:r w:rsidR="000F50AB" w:rsidRPr="00CC3220">
        <w:rPr>
          <w:rFonts w:ascii="Times New Roman" w:hAnsi="Times New Roman"/>
          <w:sz w:val="24"/>
          <w:szCs w:val="24"/>
          <w:lang w:val="sr-Cyrl-BA"/>
        </w:rPr>
        <w:t xml:space="preserve"> </w:t>
      </w:r>
      <w:r w:rsidR="000F50AB" w:rsidRPr="00CC3220">
        <w:rPr>
          <w:rFonts w:ascii="Times New Roman" w:hAnsi="Times New Roman"/>
          <w:sz w:val="24"/>
          <w:szCs w:val="24"/>
          <w:lang w:val="sr-Latn-CS"/>
        </w:rPr>
        <w:t>roku</w:t>
      </w:r>
      <w:r w:rsidR="000F50AB" w:rsidRPr="00CC3220">
        <w:rPr>
          <w:rFonts w:ascii="Times New Roman" w:hAnsi="Times New Roman"/>
          <w:sz w:val="24"/>
          <w:szCs w:val="24"/>
          <w:lang w:val="sr-Cyrl-BA"/>
        </w:rPr>
        <w:t xml:space="preserve"> </w:t>
      </w:r>
      <w:r w:rsidR="000F50AB" w:rsidRPr="00CC3220">
        <w:rPr>
          <w:rFonts w:ascii="Times New Roman" w:hAnsi="Times New Roman"/>
          <w:sz w:val="24"/>
          <w:szCs w:val="24"/>
          <w:lang w:val="sr-Latn-CS"/>
        </w:rPr>
        <w:t>od</w:t>
      </w:r>
      <w:r w:rsidR="000F50AB" w:rsidRPr="00CC3220">
        <w:rPr>
          <w:rFonts w:ascii="Times New Roman" w:hAnsi="Times New Roman"/>
          <w:sz w:val="24"/>
          <w:szCs w:val="24"/>
          <w:lang w:val="sr-Cyrl-BA"/>
        </w:rPr>
        <w:t xml:space="preserve"> </w:t>
      </w:r>
      <w:r w:rsidR="000F50AB" w:rsidRPr="00CC3220">
        <w:rPr>
          <w:rFonts w:ascii="Times New Roman" w:hAnsi="Times New Roman"/>
          <w:sz w:val="24"/>
          <w:szCs w:val="24"/>
          <w:lang w:val="sr-Latn-CS"/>
        </w:rPr>
        <w:t>tri</w:t>
      </w:r>
      <w:r w:rsidR="000F50AB" w:rsidRPr="00CC3220">
        <w:rPr>
          <w:rFonts w:ascii="Times New Roman" w:hAnsi="Times New Roman"/>
          <w:sz w:val="24"/>
          <w:szCs w:val="24"/>
          <w:lang w:val="sr-Cyrl-BA"/>
        </w:rPr>
        <w:t xml:space="preserve"> </w:t>
      </w:r>
      <w:r w:rsidR="000F50AB" w:rsidRPr="00CC3220">
        <w:rPr>
          <w:rFonts w:ascii="Times New Roman" w:hAnsi="Times New Roman"/>
          <w:sz w:val="24"/>
          <w:szCs w:val="24"/>
          <w:lang w:val="sr-Latn-CS"/>
        </w:rPr>
        <w:t>mjeseca</w:t>
      </w:r>
      <w:r w:rsidR="000F50AB" w:rsidRPr="00CC3220">
        <w:rPr>
          <w:rFonts w:ascii="Times New Roman" w:hAnsi="Times New Roman"/>
          <w:sz w:val="24"/>
          <w:szCs w:val="24"/>
          <w:lang w:val="sr-Cyrl-BA"/>
        </w:rPr>
        <w:t xml:space="preserve"> </w:t>
      </w:r>
      <w:r w:rsidR="000F50AB" w:rsidRPr="00CC3220">
        <w:rPr>
          <w:rFonts w:ascii="Times New Roman" w:hAnsi="Times New Roman"/>
          <w:sz w:val="24"/>
          <w:szCs w:val="24"/>
          <w:lang w:val="sr-Latn-CS"/>
        </w:rPr>
        <w:t>od</w:t>
      </w:r>
      <w:r w:rsidR="000F50AB" w:rsidRPr="00CC3220">
        <w:rPr>
          <w:rFonts w:ascii="Times New Roman" w:hAnsi="Times New Roman"/>
          <w:sz w:val="24"/>
          <w:szCs w:val="24"/>
          <w:lang w:val="sr-Cyrl-BA"/>
        </w:rPr>
        <w:t xml:space="preserve"> </w:t>
      </w:r>
      <w:r w:rsidR="000F50AB" w:rsidRPr="00CC3220">
        <w:rPr>
          <w:rFonts w:ascii="Times New Roman" w:hAnsi="Times New Roman"/>
          <w:sz w:val="24"/>
          <w:szCs w:val="24"/>
          <w:lang w:val="sr-Latn-CS"/>
        </w:rPr>
        <w:t>dana</w:t>
      </w:r>
      <w:r w:rsidR="000F50AB" w:rsidRPr="00CC3220">
        <w:rPr>
          <w:rFonts w:ascii="Times New Roman" w:hAnsi="Times New Roman"/>
          <w:sz w:val="24"/>
          <w:szCs w:val="24"/>
          <w:lang w:val="sr-Cyrl-BA"/>
        </w:rPr>
        <w:t xml:space="preserve"> </w:t>
      </w:r>
      <w:r w:rsidR="000F50AB" w:rsidRPr="00CC3220">
        <w:rPr>
          <w:rFonts w:ascii="Times New Roman" w:hAnsi="Times New Roman"/>
          <w:sz w:val="24"/>
          <w:szCs w:val="24"/>
          <w:lang w:val="sr-Latn-CS"/>
        </w:rPr>
        <w:t>saznanja</w:t>
      </w:r>
      <w:r w:rsidR="000F50AB" w:rsidRPr="00CC3220">
        <w:rPr>
          <w:rFonts w:ascii="Times New Roman" w:hAnsi="Times New Roman"/>
          <w:sz w:val="24"/>
          <w:szCs w:val="24"/>
          <w:lang w:val="sr-Cyrl-BA"/>
        </w:rPr>
        <w:t xml:space="preserve"> </w:t>
      </w:r>
      <w:r w:rsidR="000F50AB" w:rsidRPr="00CC3220">
        <w:rPr>
          <w:rFonts w:ascii="Times New Roman" w:hAnsi="Times New Roman"/>
          <w:sz w:val="24"/>
          <w:szCs w:val="24"/>
          <w:lang w:val="sr-Latn-CS"/>
        </w:rPr>
        <w:t>za</w:t>
      </w:r>
      <w:r w:rsidR="000F50AB" w:rsidRPr="00CC3220">
        <w:rPr>
          <w:rFonts w:ascii="Times New Roman" w:hAnsi="Times New Roman"/>
          <w:sz w:val="24"/>
          <w:szCs w:val="24"/>
          <w:lang w:val="sr-Cyrl-BA"/>
        </w:rPr>
        <w:t xml:space="preserve"> č</w:t>
      </w:r>
      <w:r w:rsidR="000F50AB" w:rsidRPr="00CC3220">
        <w:rPr>
          <w:rFonts w:ascii="Times New Roman" w:hAnsi="Times New Roman"/>
          <w:sz w:val="24"/>
          <w:szCs w:val="24"/>
          <w:lang w:val="sr-Latn-CS"/>
        </w:rPr>
        <w:t>injenice</w:t>
      </w:r>
      <w:r w:rsidR="000F50AB" w:rsidRPr="00CC3220">
        <w:rPr>
          <w:rFonts w:ascii="Times New Roman" w:hAnsi="Times New Roman"/>
          <w:sz w:val="24"/>
          <w:szCs w:val="24"/>
          <w:lang w:val="sr-Cyrl-BA"/>
        </w:rPr>
        <w:t xml:space="preserve"> </w:t>
      </w:r>
      <w:r w:rsidR="000F50AB" w:rsidRPr="00CC3220">
        <w:rPr>
          <w:rFonts w:ascii="Times New Roman" w:hAnsi="Times New Roman"/>
          <w:sz w:val="24"/>
          <w:szCs w:val="24"/>
          <w:lang w:val="sr-Latn-CS"/>
        </w:rPr>
        <w:t>koje</w:t>
      </w:r>
      <w:r w:rsidR="000F50AB" w:rsidRPr="00CC3220">
        <w:rPr>
          <w:rFonts w:ascii="Times New Roman" w:hAnsi="Times New Roman"/>
          <w:sz w:val="24"/>
          <w:szCs w:val="24"/>
          <w:lang w:val="sr-Cyrl-BA"/>
        </w:rPr>
        <w:t xml:space="preserve"> </w:t>
      </w:r>
      <w:r w:rsidR="000F50AB" w:rsidRPr="00CC3220">
        <w:rPr>
          <w:rFonts w:ascii="Times New Roman" w:hAnsi="Times New Roman"/>
          <w:sz w:val="24"/>
          <w:szCs w:val="24"/>
          <w:lang w:val="sr-Latn-CS"/>
        </w:rPr>
        <w:t>su</w:t>
      </w:r>
      <w:r w:rsidR="000F50AB" w:rsidRPr="00CC3220">
        <w:rPr>
          <w:rFonts w:ascii="Times New Roman" w:hAnsi="Times New Roman"/>
          <w:sz w:val="24"/>
          <w:szCs w:val="24"/>
          <w:lang w:val="sr-Cyrl-BA"/>
        </w:rPr>
        <w:t xml:space="preserve"> </w:t>
      </w:r>
      <w:r w:rsidR="000F50AB" w:rsidRPr="00CC3220">
        <w:rPr>
          <w:rFonts w:ascii="Times New Roman" w:hAnsi="Times New Roman"/>
          <w:sz w:val="24"/>
          <w:szCs w:val="24"/>
          <w:lang w:val="sr-Latn-CS"/>
        </w:rPr>
        <w:t>osnov</w:t>
      </w:r>
      <w:r w:rsidR="000F50AB" w:rsidRPr="00CC3220">
        <w:rPr>
          <w:rFonts w:ascii="Times New Roman" w:hAnsi="Times New Roman"/>
          <w:sz w:val="24"/>
          <w:szCs w:val="24"/>
          <w:lang w:val="sr-Cyrl-BA"/>
        </w:rPr>
        <w:t xml:space="preserve"> </w:t>
      </w:r>
      <w:r w:rsidR="000F50AB" w:rsidRPr="00CC3220">
        <w:rPr>
          <w:rFonts w:ascii="Times New Roman" w:hAnsi="Times New Roman"/>
          <w:sz w:val="24"/>
          <w:szCs w:val="24"/>
          <w:lang w:val="sr-Latn-CS"/>
        </w:rPr>
        <w:t>za</w:t>
      </w:r>
      <w:r w:rsidR="000F50AB" w:rsidRPr="00CC3220">
        <w:rPr>
          <w:rFonts w:ascii="Times New Roman" w:hAnsi="Times New Roman"/>
          <w:sz w:val="24"/>
          <w:szCs w:val="24"/>
          <w:lang w:val="sr-Cyrl-BA"/>
        </w:rPr>
        <w:t xml:space="preserve"> </w:t>
      </w:r>
      <w:r w:rsidR="000F50AB" w:rsidRPr="00CC3220">
        <w:rPr>
          <w:rFonts w:ascii="Times New Roman" w:hAnsi="Times New Roman"/>
          <w:sz w:val="24"/>
          <w:szCs w:val="24"/>
          <w:lang w:val="sr-Latn-CS"/>
        </w:rPr>
        <w:t>davanje</w:t>
      </w:r>
      <w:r w:rsidR="000F50AB" w:rsidRPr="00CC3220">
        <w:rPr>
          <w:rFonts w:ascii="Times New Roman" w:hAnsi="Times New Roman"/>
          <w:sz w:val="24"/>
          <w:szCs w:val="24"/>
          <w:lang w:val="sr-Cyrl-BA"/>
        </w:rPr>
        <w:t xml:space="preserve"> </w:t>
      </w:r>
      <w:r w:rsidR="000F50AB" w:rsidRPr="00CC3220">
        <w:rPr>
          <w:rFonts w:ascii="Times New Roman" w:hAnsi="Times New Roman"/>
          <w:sz w:val="24"/>
          <w:szCs w:val="24"/>
          <w:lang w:val="sr-Latn-CS"/>
        </w:rPr>
        <w:t>otkaza</w:t>
      </w:r>
      <w:r w:rsidR="000F50AB" w:rsidRPr="00CC3220">
        <w:rPr>
          <w:rFonts w:ascii="Times New Roman" w:hAnsi="Times New Roman"/>
          <w:sz w:val="24"/>
          <w:szCs w:val="24"/>
          <w:lang w:val="sr-Cyrl-BA"/>
        </w:rPr>
        <w:t xml:space="preserve">, </w:t>
      </w:r>
      <w:r w:rsidR="000F50AB" w:rsidRPr="00CC3220">
        <w:rPr>
          <w:rFonts w:ascii="Times New Roman" w:hAnsi="Times New Roman"/>
          <w:sz w:val="24"/>
          <w:szCs w:val="24"/>
          <w:lang w:val="sr-Latn-CS"/>
        </w:rPr>
        <w:t>odnosno</w:t>
      </w:r>
      <w:r w:rsidR="000F50AB" w:rsidRPr="00CC3220">
        <w:rPr>
          <w:rFonts w:ascii="Times New Roman" w:hAnsi="Times New Roman"/>
          <w:sz w:val="24"/>
          <w:szCs w:val="24"/>
          <w:lang w:val="sr-Cyrl-BA"/>
        </w:rPr>
        <w:t xml:space="preserve"> </w:t>
      </w:r>
      <w:r w:rsidR="000F50AB" w:rsidRPr="00CC3220">
        <w:rPr>
          <w:rFonts w:ascii="Times New Roman" w:hAnsi="Times New Roman"/>
          <w:sz w:val="24"/>
          <w:szCs w:val="24"/>
          <w:lang w:val="sr-Latn-CS"/>
        </w:rPr>
        <w:t>u</w:t>
      </w:r>
      <w:r w:rsidR="000F50AB" w:rsidRPr="00CC3220">
        <w:rPr>
          <w:rFonts w:ascii="Times New Roman" w:hAnsi="Times New Roman"/>
          <w:sz w:val="24"/>
          <w:szCs w:val="24"/>
          <w:lang w:val="sr-Cyrl-BA"/>
        </w:rPr>
        <w:t xml:space="preserve"> </w:t>
      </w:r>
      <w:r w:rsidR="000F50AB" w:rsidRPr="00CC3220">
        <w:rPr>
          <w:rFonts w:ascii="Times New Roman" w:hAnsi="Times New Roman"/>
          <w:sz w:val="24"/>
          <w:szCs w:val="24"/>
          <w:lang w:val="sr-Latn-CS"/>
        </w:rPr>
        <w:t>roku</w:t>
      </w:r>
      <w:r w:rsidR="000F50AB" w:rsidRPr="00CC3220">
        <w:rPr>
          <w:rFonts w:ascii="Times New Roman" w:hAnsi="Times New Roman"/>
          <w:sz w:val="24"/>
          <w:szCs w:val="24"/>
          <w:lang w:val="sr-Cyrl-BA"/>
        </w:rPr>
        <w:t xml:space="preserve"> </w:t>
      </w:r>
      <w:r w:rsidR="000F50AB" w:rsidRPr="00CC3220">
        <w:rPr>
          <w:rFonts w:ascii="Times New Roman" w:hAnsi="Times New Roman"/>
          <w:sz w:val="24"/>
          <w:szCs w:val="24"/>
          <w:lang w:val="sr-Latn-CS"/>
        </w:rPr>
        <w:t>od</w:t>
      </w:r>
      <w:r w:rsidR="000F50AB" w:rsidRPr="00CC3220">
        <w:rPr>
          <w:rFonts w:ascii="Times New Roman" w:hAnsi="Times New Roman"/>
          <w:sz w:val="24"/>
          <w:szCs w:val="24"/>
          <w:lang w:val="sr-Cyrl-BA"/>
        </w:rPr>
        <w:t xml:space="preserve"> š</w:t>
      </w:r>
      <w:r w:rsidR="000F50AB" w:rsidRPr="00CC3220">
        <w:rPr>
          <w:rFonts w:ascii="Times New Roman" w:hAnsi="Times New Roman"/>
          <w:sz w:val="24"/>
          <w:szCs w:val="24"/>
          <w:lang w:val="sr-Latn-CS"/>
        </w:rPr>
        <w:t>est</w:t>
      </w:r>
      <w:r w:rsidR="000F50AB" w:rsidRPr="00CC3220">
        <w:rPr>
          <w:rFonts w:ascii="Times New Roman" w:hAnsi="Times New Roman"/>
          <w:sz w:val="24"/>
          <w:szCs w:val="24"/>
          <w:lang w:val="sr-Cyrl-BA"/>
        </w:rPr>
        <w:t xml:space="preserve"> </w:t>
      </w:r>
      <w:r w:rsidR="000F50AB" w:rsidRPr="00CC3220">
        <w:rPr>
          <w:rFonts w:ascii="Times New Roman" w:hAnsi="Times New Roman"/>
          <w:sz w:val="24"/>
          <w:szCs w:val="24"/>
          <w:lang w:val="sr-Latn-CS"/>
        </w:rPr>
        <w:t>mjeseci</w:t>
      </w:r>
      <w:r w:rsidR="000F50AB" w:rsidRPr="00CC3220">
        <w:rPr>
          <w:rFonts w:ascii="Times New Roman" w:hAnsi="Times New Roman"/>
          <w:sz w:val="24"/>
          <w:szCs w:val="24"/>
          <w:lang w:val="sr-Cyrl-BA"/>
        </w:rPr>
        <w:t xml:space="preserve"> </w:t>
      </w:r>
      <w:r w:rsidR="000F50AB" w:rsidRPr="00CC3220">
        <w:rPr>
          <w:rFonts w:ascii="Times New Roman" w:hAnsi="Times New Roman"/>
          <w:sz w:val="24"/>
          <w:szCs w:val="24"/>
          <w:lang w:val="sr-Latn-CS"/>
        </w:rPr>
        <w:t>od</w:t>
      </w:r>
      <w:r w:rsidR="000F50AB" w:rsidRPr="00CC3220">
        <w:rPr>
          <w:rFonts w:ascii="Times New Roman" w:hAnsi="Times New Roman"/>
          <w:sz w:val="24"/>
          <w:szCs w:val="24"/>
          <w:lang w:val="sr-Cyrl-BA"/>
        </w:rPr>
        <w:t xml:space="preserve"> </w:t>
      </w:r>
      <w:r w:rsidR="000F50AB" w:rsidRPr="00CC3220">
        <w:rPr>
          <w:rFonts w:ascii="Times New Roman" w:hAnsi="Times New Roman"/>
          <w:sz w:val="24"/>
          <w:szCs w:val="24"/>
          <w:lang w:val="sr-Latn-CS"/>
        </w:rPr>
        <w:t>dana</w:t>
      </w:r>
      <w:r w:rsidR="000F50AB" w:rsidRPr="00CC3220">
        <w:rPr>
          <w:rFonts w:ascii="Times New Roman" w:hAnsi="Times New Roman"/>
          <w:sz w:val="24"/>
          <w:szCs w:val="24"/>
          <w:lang w:val="sr-Cyrl-BA"/>
        </w:rPr>
        <w:t xml:space="preserve"> </w:t>
      </w:r>
      <w:r w:rsidR="000F50AB" w:rsidRPr="00CC3220">
        <w:rPr>
          <w:rFonts w:ascii="Times New Roman" w:hAnsi="Times New Roman"/>
          <w:sz w:val="24"/>
          <w:szCs w:val="24"/>
          <w:lang w:val="sr-Latn-CS"/>
        </w:rPr>
        <w:t>nastupanja</w:t>
      </w:r>
      <w:r w:rsidR="000F50AB" w:rsidRPr="00CC3220">
        <w:rPr>
          <w:rFonts w:ascii="Times New Roman" w:hAnsi="Times New Roman"/>
          <w:sz w:val="24"/>
          <w:szCs w:val="24"/>
          <w:lang w:val="sr-Cyrl-BA"/>
        </w:rPr>
        <w:t xml:space="preserve"> č</w:t>
      </w:r>
      <w:r w:rsidR="000F50AB" w:rsidRPr="00CC3220">
        <w:rPr>
          <w:rFonts w:ascii="Times New Roman" w:hAnsi="Times New Roman"/>
          <w:sz w:val="24"/>
          <w:szCs w:val="24"/>
          <w:lang w:val="sr-Latn-CS"/>
        </w:rPr>
        <w:t>injenica</w:t>
      </w:r>
      <w:r w:rsidR="000F50AB" w:rsidRPr="00CC3220">
        <w:rPr>
          <w:rFonts w:ascii="Times New Roman" w:hAnsi="Times New Roman"/>
          <w:sz w:val="24"/>
          <w:szCs w:val="24"/>
          <w:lang w:val="sr-Cyrl-BA"/>
        </w:rPr>
        <w:t xml:space="preserve"> </w:t>
      </w:r>
      <w:r w:rsidR="000F50AB" w:rsidRPr="00CC3220">
        <w:rPr>
          <w:rFonts w:ascii="Times New Roman" w:hAnsi="Times New Roman"/>
          <w:sz w:val="24"/>
          <w:szCs w:val="24"/>
          <w:lang w:val="sr-Latn-CS"/>
        </w:rPr>
        <w:t>koje</w:t>
      </w:r>
      <w:r w:rsidR="000F50AB" w:rsidRPr="00CC3220">
        <w:rPr>
          <w:rFonts w:ascii="Times New Roman" w:hAnsi="Times New Roman"/>
          <w:sz w:val="24"/>
          <w:szCs w:val="24"/>
          <w:lang w:val="sr-Cyrl-BA"/>
        </w:rPr>
        <w:t xml:space="preserve"> </w:t>
      </w:r>
      <w:r w:rsidR="000F50AB" w:rsidRPr="00CC3220">
        <w:rPr>
          <w:rFonts w:ascii="Times New Roman" w:hAnsi="Times New Roman"/>
          <w:sz w:val="24"/>
          <w:szCs w:val="24"/>
          <w:lang w:val="sr-Latn-CS"/>
        </w:rPr>
        <w:t>su</w:t>
      </w:r>
      <w:r w:rsidR="000F50AB" w:rsidRPr="00CC3220">
        <w:rPr>
          <w:rFonts w:ascii="Times New Roman" w:hAnsi="Times New Roman"/>
          <w:sz w:val="24"/>
          <w:szCs w:val="24"/>
          <w:lang w:val="sr-Cyrl-BA"/>
        </w:rPr>
        <w:t xml:space="preserve"> </w:t>
      </w:r>
      <w:r w:rsidR="000F50AB" w:rsidRPr="00CC3220">
        <w:rPr>
          <w:rFonts w:ascii="Times New Roman" w:hAnsi="Times New Roman"/>
          <w:sz w:val="24"/>
          <w:szCs w:val="24"/>
          <w:lang w:val="sr-Latn-CS"/>
        </w:rPr>
        <w:t>osnov</w:t>
      </w:r>
      <w:r w:rsidR="000F50AB" w:rsidRPr="00CC3220">
        <w:rPr>
          <w:rFonts w:ascii="Times New Roman" w:hAnsi="Times New Roman"/>
          <w:sz w:val="24"/>
          <w:szCs w:val="24"/>
          <w:lang w:val="sr-Cyrl-BA"/>
        </w:rPr>
        <w:t xml:space="preserve"> </w:t>
      </w:r>
      <w:r w:rsidR="000F50AB" w:rsidRPr="00CC3220">
        <w:rPr>
          <w:rFonts w:ascii="Times New Roman" w:hAnsi="Times New Roman"/>
          <w:sz w:val="24"/>
          <w:szCs w:val="24"/>
          <w:lang w:val="sr-Latn-CS"/>
        </w:rPr>
        <w:t>za</w:t>
      </w:r>
      <w:r w:rsidR="000F50AB" w:rsidRPr="00CC3220">
        <w:rPr>
          <w:rFonts w:ascii="Times New Roman" w:hAnsi="Times New Roman"/>
          <w:sz w:val="24"/>
          <w:szCs w:val="24"/>
          <w:lang w:val="sr-Cyrl-BA"/>
        </w:rPr>
        <w:t xml:space="preserve"> </w:t>
      </w:r>
      <w:r w:rsidR="000F50AB" w:rsidRPr="00CC3220">
        <w:rPr>
          <w:rFonts w:ascii="Times New Roman" w:hAnsi="Times New Roman"/>
          <w:sz w:val="24"/>
          <w:szCs w:val="24"/>
          <w:lang w:val="sr-Latn-CS"/>
        </w:rPr>
        <w:t>davanje</w:t>
      </w:r>
      <w:r w:rsidR="000F50AB" w:rsidRPr="00CC3220">
        <w:rPr>
          <w:rFonts w:ascii="Times New Roman" w:hAnsi="Times New Roman"/>
          <w:sz w:val="24"/>
          <w:szCs w:val="24"/>
          <w:lang w:val="sr-Cyrl-BA"/>
        </w:rPr>
        <w:t xml:space="preserve"> </w:t>
      </w:r>
      <w:r w:rsidR="000F50AB" w:rsidRPr="00CC3220">
        <w:rPr>
          <w:rFonts w:ascii="Times New Roman" w:hAnsi="Times New Roman"/>
          <w:sz w:val="24"/>
          <w:szCs w:val="24"/>
          <w:lang w:val="sr-Latn-CS"/>
        </w:rPr>
        <w:t>otkaza</w:t>
      </w:r>
      <w:r w:rsidR="000F50AB" w:rsidRPr="00CC3220">
        <w:rPr>
          <w:rFonts w:ascii="Times New Roman" w:hAnsi="Times New Roman"/>
          <w:sz w:val="24"/>
          <w:szCs w:val="24"/>
          <w:lang w:val="sr-Cyrl-BA"/>
        </w:rPr>
        <w:t>.</w:t>
      </w:r>
      <w:r w:rsidR="00645386" w:rsidRPr="00CC3220">
        <w:rPr>
          <w:rFonts w:ascii="Times New Roman" w:hAnsi="Times New Roman"/>
          <w:sz w:val="24"/>
          <w:szCs w:val="24"/>
          <w:lang w:val="sr-Latn-CS"/>
        </w:rPr>
        <w:t xml:space="preserve"> Ovaj rokk se odnosi i na slučaj otkaza ugovora o radu </w:t>
      </w:r>
      <w:r w:rsidR="00645386" w:rsidRPr="00CC3220">
        <w:rPr>
          <w:rFonts w:ascii="Times New Roman" w:hAnsi="Times New Roman"/>
          <w:sz w:val="24"/>
          <w:szCs w:val="24"/>
          <w:lang w:val="sr-Cyrl-BA"/>
        </w:rPr>
        <w:t xml:space="preserve"> ako </w:t>
      </w:r>
      <w:r w:rsidR="00645386" w:rsidRPr="00CC3220">
        <w:rPr>
          <w:rFonts w:ascii="Times New Roman" w:hAnsi="Times New Roman"/>
          <w:sz w:val="24"/>
          <w:szCs w:val="24"/>
          <w:lang w:val="sr-Latn-CS"/>
        </w:rPr>
        <w:t xml:space="preserve">radnik </w:t>
      </w:r>
      <w:r w:rsidR="00645386" w:rsidRPr="00CC3220">
        <w:rPr>
          <w:rFonts w:ascii="Times New Roman" w:hAnsi="Times New Roman"/>
          <w:sz w:val="24"/>
          <w:szCs w:val="24"/>
          <w:lang w:val="sr-Cyrl-BA"/>
        </w:rPr>
        <w:t>ne ostvaruje rezultate rada ili nema potrebna znanja i sposobnosti za obavljanje poslova na kojima radi</w:t>
      </w:r>
      <w:r w:rsidR="00645386" w:rsidRPr="00CC3220">
        <w:rPr>
          <w:rFonts w:ascii="Times New Roman" w:hAnsi="Times New Roman"/>
          <w:sz w:val="24"/>
          <w:szCs w:val="24"/>
          <w:lang w:val="sr-Latn-CS"/>
        </w:rPr>
        <w:t xml:space="preserve">, dok u slučaju kada je radnik </w:t>
      </w:r>
      <w:r w:rsidR="00645386" w:rsidRPr="00CC3220">
        <w:rPr>
          <w:rFonts w:ascii="Times New Roman" w:hAnsi="Times New Roman"/>
          <w:sz w:val="24"/>
          <w:szCs w:val="24"/>
          <w:lang w:val="sr-Cyrl-BA"/>
        </w:rPr>
        <w:t>pravnosnažno osuđen za krivično delo na radu ili u vezi sa radom</w:t>
      </w:r>
      <w:r w:rsidR="00645386" w:rsidRPr="00CC3220">
        <w:rPr>
          <w:rFonts w:ascii="Times New Roman" w:hAnsi="Times New Roman"/>
          <w:sz w:val="24"/>
          <w:szCs w:val="24"/>
          <w:lang w:val="sr-Latn-CS"/>
        </w:rPr>
        <w:t xml:space="preserve"> poslodavac radniku otkazuje ugovor o radu najkasnije u roku od 30. Dana od dana dostavljanja pravosnažne presude.</w:t>
      </w:r>
    </w:p>
    <w:p w:rsidR="000F50AB" w:rsidRPr="00CC3220" w:rsidRDefault="006B142E" w:rsidP="00645386">
      <w:pPr>
        <w:ind w:left="0"/>
        <w:jc w:val="both"/>
        <w:rPr>
          <w:rFonts w:ascii="Times New Roman" w:hAnsi="Times New Roman"/>
          <w:sz w:val="24"/>
          <w:szCs w:val="24"/>
          <w:lang w:val="sr-Latn-CS"/>
        </w:rPr>
      </w:pPr>
      <w:r w:rsidRPr="00CC3220">
        <w:rPr>
          <w:rFonts w:ascii="Times New Roman" w:hAnsi="Times New Roman"/>
          <w:sz w:val="24"/>
          <w:szCs w:val="24"/>
          <w:lang w:val="sr-Latn-CS"/>
        </w:rPr>
        <w:tab/>
      </w:r>
      <w:r w:rsidR="00645386" w:rsidRPr="00CC3220">
        <w:rPr>
          <w:rFonts w:ascii="Times New Roman" w:hAnsi="Times New Roman"/>
          <w:sz w:val="24"/>
          <w:szCs w:val="24"/>
          <w:lang w:val="sr-Latn-CS"/>
        </w:rPr>
        <w:t>Zajedničko za sve razloge otkaza ugovora o radu od strane poslodavca je da se ug</w:t>
      </w:r>
      <w:r w:rsidR="000F50AB" w:rsidRPr="00CC3220">
        <w:rPr>
          <w:rFonts w:ascii="Times New Roman" w:hAnsi="Times New Roman"/>
          <w:sz w:val="24"/>
          <w:szCs w:val="24"/>
          <w:lang w:val="sr-Latn-CS"/>
        </w:rPr>
        <w:t xml:space="preserve">vor o radu otkazuje se rješenjem u pisanom obliku koje mora biti obrazloženo </w:t>
      </w:r>
      <w:r w:rsidR="00645386" w:rsidRPr="00CC3220">
        <w:rPr>
          <w:rFonts w:ascii="Times New Roman" w:hAnsi="Times New Roman"/>
          <w:sz w:val="24"/>
          <w:szCs w:val="24"/>
          <w:lang w:val="sr-Latn-CS"/>
        </w:rPr>
        <w:t xml:space="preserve"> </w:t>
      </w:r>
      <w:r w:rsidR="000F50AB" w:rsidRPr="00CC3220">
        <w:rPr>
          <w:rFonts w:ascii="Times New Roman" w:hAnsi="Times New Roman"/>
          <w:sz w:val="24"/>
          <w:szCs w:val="24"/>
          <w:lang w:val="sr-Latn-CS"/>
        </w:rPr>
        <w:t>i sadržavati odredbe o pravnom lijek</w:t>
      </w:r>
      <w:r w:rsidR="00645386" w:rsidRPr="00CC3220">
        <w:rPr>
          <w:rFonts w:ascii="Times New Roman" w:hAnsi="Times New Roman"/>
          <w:sz w:val="24"/>
          <w:szCs w:val="24"/>
          <w:lang w:val="sr-Latn-CS"/>
        </w:rPr>
        <w:t xml:space="preserve">u. </w:t>
      </w:r>
      <w:r w:rsidR="000F50AB" w:rsidRPr="00CC3220">
        <w:rPr>
          <w:rFonts w:ascii="Times New Roman" w:hAnsi="Times New Roman"/>
          <w:sz w:val="24"/>
          <w:szCs w:val="24"/>
          <w:lang w:val="sr-Cyrl-BA"/>
        </w:rPr>
        <w:t xml:space="preserve"> </w:t>
      </w:r>
      <w:r w:rsidR="000F50AB" w:rsidRPr="00CC3220">
        <w:rPr>
          <w:rFonts w:ascii="Times New Roman" w:hAnsi="Times New Roman"/>
          <w:sz w:val="24"/>
          <w:szCs w:val="24"/>
          <w:lang w:val="sr-Latn-CS"/>
        </w:rPr>
        <w:t>Poslodavac</w:t>
      </w:r>
      <w:r w:rsidR="000F50AB" w:rsidRPr="00CC3220">
        <w:rPr>
          <w:rFonts w:ascii="Times New Roman" w:hAnsi="Times New Roman"/>
          <w:sz w:val="24"/>
          <w:szCs w:val="24"/>
          <w:lang w:val="sr-Cyrl-BA"/>
        </w:rPr>
        <w:t xml:space="preserve"> </w:t>
      </w:r>
      <w:r w:rsidR="000F50AB" w:rsidRPr="00CC3220">
        <w:rPr>
          <w:rFonts w:ascii="Times New Roman" w:hAnsi="Times New Roman"/>
          <w:sz w:val="24"/>
          <w:szCs w:val="24"/>
          <w:lang w:val="sr-Latn-CS"/>
        </w:rPr>
        <w:t>je</w:t>
      </w:r>
      <w:r w:rsidR="000F50AB" w:rsidRPr="00CC3220">
        <w:rPr>
          <w:rFonts w:ascii="Times New Roman" w:hAnsi="Times New Roman"/>
          <w:sz w:val="24"/>
          <w:szCs w:val="24"/>
          <w:lang w:val="sr-Cyrl-BA"/>
        </w:rPr>
        <w:t xml:space="preserve"> </w:t>
      </w:r>
      <w:r w:rsidR="000F50AB" w:rsidRPr="00CC3220">
        <w:rPr>
          <w:rFonts w:ascii="Times New Roman" w:hAnsi="Times New Roman"/>
          <w:sz w:val="24"/>
          <w:szCs w:val="24"/>
          <w:lang w:val="sr-Latn-CS"/>
        </w:rPr>
        <w:t>du</w:t>
      </w:r>
      <w:r w:rsidR="000F50AB" w:rsidRPr="00CC3220">
        <w:rPr>
          <w:rFonts w:ascii="Times New Roman" w:hAnsi="Times New Roman"/>
          <w:sz w:val="24"/>
          <w:szCs w:val="24"/>
          <w:lang w:val="sr-Cyrl-BA"/>
        </w:rPr>
        <w:t>ž</w:t>
      </w:r>
      <w:r w:rsidR="000F50AB" w:rsidRPr="00CC3220">
        <w:rPr>
          <w:rFonts w:ascii="Times New Roman" w:hAnsi="Times New Roman"/>
          <w:sz w:val="24"/>
          <w:szCs w:val="24"/>
          <w:lang w:val="sr-Latn-CS"/>
        </w:rPr>
        <w:t>an</w:t>
      </w:r>
      <w:r w:rsidR="000F50AB" w:rsidRPr="00CC3220">
        <w:rPr>
          <w:rFonts w:ascii="Times New Roman" w:hAnsi="Times New Roman"/>
          <w:sz w:val="24"/>
          <w:szCs w:val="24"/>
          <w:lang w:val="sr-Cyrl-BA"/>
        </w:rPr>
        <w:t xml:space="preserve"> </w:t>
      </w:r>
      <w:r w:rsidR="000F50AB" w:rsidRPr="00CC3220">
        <w:rPr>
          <w:rFonts w:ascii="Times New Roman" w:hAnsi="Times New Roman"/>
          <w:sz w:val="24"/>
          <w:szCs w:val="24"/>
          <w:lang w:val="sr-Latn-CS"/>
        </w:rPr>
        <w:t>da</w:t>
      </w:r>
      <w:r w:rsidR="000F50AB" w:rsidRPr="00CC3220">
        <w:rPr>
          <w:rFonts w:ascii="Times New Roman" w:hAnsi="Times New Roman"/>
          <w:sz w:val="24"/>
          <w:szCs w:val="24"/>
          <w:lang w:val="sr-Cyrl-BA"/>
        </w:rPr>
        <w:t xml:space="preserve"> radniku, </w:t>
      </w:r>
      <w:r w:rsidR="000F50AB" w:rsidRPr="00CC3220">
        <w:rPr>
          <w:rFonts w:ascii="Times New Roman" w:hAnsi="Times New Roman"/>
          <w:sz w:val="24"/>
          <w:szCs w:val="24"/>
          <w:lang w:val="sr-Latn-CS"/>
        </w:rPr>
        <w:t>u</w:t>
      </w:r>
      <w:r w:rsidR="000F50AB" w:rsidRPr="00CC3220">
        <w:rPr>
          <w:rFonts w:ascii="Times New Roman" w:hAnsi="Times New Roman"/>
          <w:sz w:val="24"/>
          <w:szCs w:val="24"/>
          <w:lang w:val="sr-Cyrl-BA"/>
        </w:rPr>
        <w:t xml:space="preserve"> </w:t>
      </w:r>
      <w:r w:rsidR="000F50AB" w:rsidRPr="00CC3220">
        <w:rPr>
          <w:rFonts w:ascii="Times New Roman" w:hAnsi="Times New Roman"/>
          <w:sz w:val="24"/>
          <w:szCs w:val="24"/>
          <w:lang w:val="sr-Latn-CS"/>
        </w:rPr>
        <w:t>slu</w:t>
      </w:r>
      <w:r w:rsidR="000F50AB" w:rsidRPr="00CC3220">
        <w:rPr>
          <w:rFonts w:ascii="Times New Roman" w:hAnsi="Times New Roman"/>
          <w:sz w:val="24"/>
          <w:szCs w:val="24"/>
          <w:lang w:val="sr-Cyrl-BA"/>
        </w:rPr>
        <w:t>č</w:t>
      </w:r>
      <w:r w:rsidR="000F50AB" w:rsidRPr="00CC3220">
        <w:rPr>
          <w:rFonts w:ascii="Times New Roman" w:hAnsi="Times New Roman"/>
          <w:sz w:val="24"/>
          <w:szCs w:val="24"/>
          <w:lang w:val="sr-Latn-CS"/>
        </w:rPr>
        <w:t>aju</w:t>
      </w:r>
      <w:r w:rsidR="000F50AB" w:rsidRPr="00CC3220">
        <w:rPr>
          <w:rFonts w:ascii="Times New Roman" w:hAnsi="Times New Roman"/>
          <w:sz w:val="24"/>
          <w:szCs w:val="24"/>
          <w:lang w:val="sr-Cyrl-BA"/>
        </w:rPr>
        <w:t xml:space="preserve"> </w:t>
      </w:r>
      <w:r w:rsidR="000F50AB" w:rsidRPr="00CC3220">
        <w:rPr>
          <w:rFonts w:ascii="Times New Roman" w:hAnsi="Times New Roman"/>
          <w:sz w:val="24"/>
          <w:szCs w:val="24"/>
          <w:lang w:val="sr-Latn-CS"/>
        </w:rPr>
        <w:t>prestanka</w:t>
      </w:r>
      <w:r w:rsidR="000F50AB" w:rsidRPr="00CC3220">
        <w:rPr>
          <w:rFonts w:ascii="Times New Roman" w:hAnsi="Times New Roman"/>
          <w:sz w:val="24"/>
          <w:szCs w:val="24"/>
          <w:lang w:val="sr-Cyrl-BA"/>
        </w:rPr>
        <w:t xml:space="preserve"> </w:t>
      </w:r>
      <w:r w:rsidR="000F50AB" w:rsidRPr="00CC3220">
        <w:rPr>
          <w:rFonts w:ascii="Times New Roman" w:hAnsi="Times New Roman"/>
          <w:sz w:val="24"/>
          <w:szCs w:val="24"/>
          <w:lang w:val="sr-Latn-CS"/>
        </w:rPr>
        <w:t>radnog</w:t>
      </w:r>
      <w:r w:rsidR="000F50AB" w:rsidRPr="00CC3220">
        <w:rPr>
          <w:rFonts w:ascii="Times New Roman" w:hAnsi="Times New Roman"/>
          <w:sz w:val="24"/>
          <w:szCs w:val="24"/>
          <w:lang w:val="sr-Cyrl-BA"/>
        </w:rPr>
        <w:t xml:space="preserve"> </w:t>
      </w:r>
      <w:r w:rsidR="000F50AB" w:rsidRPr="00CC3220">
        <w:rPr>
          <w:rFonts w:ascii="Times New Roman" w:hAnsi="Times New Roman"/>
          <w:sz w:val="24"/>
          <w:szCs w:val="24"/>
          <w:lang w:val="sr-Latn-CS"/>
        </w:rPr>
        <w:t>odnosa</w:t>
      </w:r>
      <w:r w:rsidR="000F50AB" w:rsidRPr="00CC3220">
        <w:rPr>
          <w:rFonts w:ascii="Times New Roman" w:hAnsi="Times New Roman"/>
          <w:sz w:val="24"/>
          <w:szCs w:val="24"/>
          <w:lang w:val="sr-Cyrl-BA"/>
        </w:rPr>
        <w:t xml:space="preserve">, </w:t>
      </w:r>
      <w:r w:rsidR="000F50AB" w:rsidRPr="00CC3220">
        <w:rPr>
          <w:rFonts w:ascii="Times New Roman" w:hAnsi="Times New Roman"/>
          <w:sz w:val="24"/>
          <w:szCs w:val="24"/>
          <w:lang w:val="sr-Latn-CS"/>
        </w:rPr>
        <w:t>isplati</w:t>
      </w:r>
      <w:r w:rsidR="000F50AB" w:rsidRPr="00CC3220">
        <w:rPr>
          <w:rFonts w:ascii="Times New Roman" w:hAnsi="Times New Roman"/>
          <w:sz w:val="24"/>
          <w:szCs w:val="24"/>
          <w:lang w:val="sr-Cyrl-BA"/>
        </w:rPr>
        <w:t xml:space="preserve"> </w:t>
      </w:r>
      <w:r w:rsidR="000F50AB" w:rsidRPr="00CC3220">
        <w:rPr>
          <w:rFonts w:ascii="Times New Roman" w:hAnsi="Times New Roman"/>
          <w:sz w:val="24"/>
          <w:szCs w:val="24"/>
          <w:lang w:val="sr-Latn-CS"/>
        </w:rPr>
        <w:t>sve</w:t>
      </w:r>
      <w:r w:rsidR="000F50AB" w:rsidRPr="00CC3220">
        <w:rPr>
          <w:rFonts w:ascii="Times New Roman" w:hAnsi="Times New Roman"/>
          <w:sz w:val="24"/>
          <w:szCs w:val="24"/>
          <w:lang w:val="sr-Cyrl-BA"/>
        </w:rPr>
        <w:t xml:space="preserve"> </w:t>
      </w:r>
      <w:r w:rsidR="000F50AB" w:rsidRPr="00CC3220">
        <w:rPr>
          <w:rFonts w:ascii="Times New Roman" w:hAnsi="Times New Roman"/>
          <w:sz w:val="24"/>
          <w:szCs w:val="24"/>
          <w:lang w:val="sr-Latn-CS"/>
        </w:rPr>
        <w:t>neispla</w:t>
      </w:r>
      <w:r w:rsidR="000F50AB" w:rsidRPr="00CC3220">
        <w:rPr>
          <w:rFonts w:ascii="Times New Roman" w:hAnsi="Times New Roman"/>
          <w:sz w:val="24"/>
          <w:szCs w:val="24"/>
          <w:lang w:val="sr-Cyrl-BA"/>
        </w:rPr>
        <w:t>ć</w:t>
      </w:r>
      <w:r w:rsidR="000F50AB" w:rsidRPr="00CC3220">
        <w:rPr>
          <w:rFonts w:ascii="Times New Roman" w:hAnsi="Times New Roman"/>
          <w:sz w:val="24"/>
          <w:szCs w:val="24"/>
          <w:lang w:val="sr-Latn-CS"/>
        </w:rPr>
        <w:t>ene</w:t>
      </w:r>
      <w:r w:rsidR="000F50AB" w:rsidRPr="00CC3220">
        <w:rPr>
          <w:rFonts w:ascii="Times New Roman" w:hAnsi="Times New Roman"/>
          <w:sz w:val="24"/>
          <w:szCs w:val="24"/>
          <w:lang w:val="sr-Cyrl-BA"/>
        </w:rPr>
        <w:t xml:space="preserve"> plate, </w:t>
      </w:r>
      <w:r w:rsidR="000F50AB" w:rsidRPr="00CC3220">
        <w:rPr>
          <w:rFonts w:ascii="Times New Roman" w:hAnsi="Times New Roman"/>
          <w:sz w:val="24"/>
          <w:szCs w:val="24"/>
          <w:lang w:val="sr-Latn-CS"/>
        </w:rPr>
        <w:t>naknade</w:t>
      </w:r>
      <w:r w:rsidR="000F50AB" w:rsidRPr="00CC3220">
        <w:rPr>
          <w:rFonts w:ascii="Times New Roman" w:hAnsi="Times New Roman"/>
          <w:sz w:val="24"/>
          <w:szCs w:val="24"/>
          <w:lang w:val="sr-Cyrl-BA"/>
        </w:rPr>
        <w:t xml:space="preserve"> plate </w:t>
      </w:r>
      <w:r w:rsidR="000F50AB" w:rsidRPr="00CC3220">
        <w:rPr>
          <w:rFonts w:ascii="Times New Roman" w:hAnsi="Times New Roman"/>
          <w:sz w:val="24"/>
          <w:szCs w:val="24"/>
          <w:lang w:val="sr-Latn-CS"/>
        </w:rPr>
        <w:t>i</w:t>
      </w:r>
      <w:r w:rsidR="000F50AB" w:rsidRPr="00CC3220">
        <w:rPr>
          <w:rFonts w:ascii="Times New Roman" w:hAnsi="Times New Roman"/>
          <w:sz w:val="24"/>
          <w:szCs w:val="24"/>
          <w:lang w:val="sr-Cyrl-BA"/>
        </w:rPr>
        <w:t xml:space="preserve"> </w:t>
      </w:r>
      <w:r w:rsidR="000F50AB" w:rsidRPr="00CC3220">
        <w:rPr>
          <w:rFonts w:ascii="Times New Roman" w:hAnsi="Times New Roman"/>
          <w:sz w:val="24"/>
          <w:szCs w:val="24"/>
          <w:lang w:val="sr-Latn-CS"/>
        </w:rPr>
        <w:t>druga</w:t>
      </w:r>
      <w:r w:rsidR="000F50AB" w:rsidRPr="00CC3220">
        <w:rPr>
          <w:rFonts w:ascii="Times New Roman" w:hAnsi="Times New Roman"/>
          <w:sz w:val="24"/>
          <w:szCs w:val="24"/>
          <w:lang w:val="sr-Cyrl-BA"/>
        </w:rPr>
        <w:t xml:space="preserve"> </w:t>
      </w:r>
      <w:r w:rsidR="000F50AB" w:rsidRPr="00CC3220">
        <w:rPr>
          <w:rFonts w:ascii="Times New Roman" w:hAnsi="Times New Roman"/>
          <w:sz w:val="24"/>
          <w:szCs w:val="24"/>
          <w:lang w:val="sr-Latn-CS"/>
        </w:rPr>
        <w:t>primanja</w:t>
      </w:r>
      <w:r w:rsidR="000F50AB" w:rsidRPr="00CC3220">
        <w:rPr>
          <w:rFonts w:ascii="Times New Roman" w:hAnsi="Times New Roman"/>
          <w:sz w:val="24"/>
          <w:szCs w:val="24"/>
          <w:lang w:val="sr-Cyrl-BA"/>
        </w:rPr>
        <w:t xml:space="preserve"> </w:t>
      </w:r>
      <w:r w:rsidR="000F50AB" w:rsidRPr="00CC3220">
        <w:rPr>
          <w:rFonts w:ascii="Times New Roman" w:hAnsi="Times New Roman"/>
          <w:sz w:val="24"/>
          <w:szCs w:val="24"/>
          <w:lang w:val="sr-Latn-CS"/>
        </w:rPr>
        <w:t>koja</w:t>
      </w:r>
      <w:r w:rsidR="000F50AB" w:rsidRPr="00CC3220">
        <w:rPr>
          <w:rFonts w:ascii="Times New Roman" w:hAnsi="Times New Roman"/>
          <w:sz w:val="24"/>
          <w:szCs w:val="24"/>
          <w:lang w:val="sr-Cyrl-BA"/>
        </w:rPr>
        <w:t xml:space="preserve"> </w:t>
      </w:r>
      <w:r w:rsidR="000F50AB" w:rsidRPr="00CC3220">
        <w:rPr>
          <w:rFonts w:ascii="Times New Roman" w:hAnsi="Times New Roman"/>
          <w:sz w:val="24"/>
          <w:szCs w:val="24"/>
          <w:lang w:val="sr-Latn-CS"/>
        </w:rPr>
        <w:t>je</w:t>
      </w:r>
      <w:r w:rsidR="000F50AB" w:rsidRPr="00CC3220">
        <w:rPr>
          <w:rFonts w:ascii="Times New Roman" w:hAnsi="Times New Roman"/>
          <w:sz w:val="24"/>
          <w:szCs w:val="24"/>
          <w:lang w:val="sr-Cyrl-BA"/>
        </w:rPr>
        <w:t xml:space="preserve"> radnik </w:t>
      </w:r>
      <w:r w:rsidR="000F50AB" w:rsidRPr="00CC3220">
        <w:rPr>
          <w:rFonts w:ascii="Times New Roman" w:hAnsi="Times New Roman"/>
          <w:sz w:val="24"/>
          <w:szCs w:val="24"/>
          <w:lang w:val="sr-Latn-CS"/>
        </w:rPr>
        <w:t>ostvario</w:t>
      </w:r>
      <w:r w:rsidR="000F50AB" w:rsidRPr="00CC3220">
        <w:rPr>
          <w:rFonts w:ascii="Times New Roman" w:hAnsi="Times New Roman"/>
          <w:sz w:val="24"/>
          <w:szCs w:val="24"/>
          <w:lang w:val="sr-Cyrl-BA"/>
        </w:rPr>
        <w:t xml:space="preserve"> </w:t>
      </w:r>
      <w:r w:rsidR="000F50AB" w:rsidRPr="00CC3220">
        <w:rPr>
          <w:rFonts w:ascii="Times New Roman" w:hAnsi="Times New Roman"/>
          <w:sz w:val="24"/>
          <w:szCs w:val="24"/>
          <w:lang w:val="sr-Latn-CS"/>
        </w:rPr>
        <w:t>do</w:t>
      </w:r>
      <w:r w:rsidR="000F50AB" w:rsidRPr="00CC3220">
        <w:rPr>
          <w:rFonts w:ascii="Times New Roman" w:hAnsi="Times New Roman"/>
          <w:sz w:val="24"/>
          <w:szCs w:val="24"/>
          <w:lang w:val="sr-Cyrl-BA"/>
        </w:rPr>
        <w:t xml:space="preserve"> </w:t>
      </w:r>
      <w:r w:rsidR="000F50AB" w:rsidRPr="00CC3220">
        <w:rPr>
          <w:rFonts w:ascii="Times New Roman" w:hAnsi="Times New Roman"/>
          <w:sz w:val="24"/>
          <w:szCs w:val="24"/>
          <w:lang w:val="sr-Latn-CS"/>
        </w:rPr>
        <w:t>dana</w:t>
      </w:r>
      <w:r w:rsidR="000F50AB" w:rsidRPr="00CC3220">
        <w:rPr>
          <w:rFonts w:ascii="Times New Roman" w:hAnsi="Times New Roman"/>
          <w:sz w:val="24"/>
          <w:szCs w:val="24"/>
          <w:lang w:val="sr-Cyrl-BA"/>
        </w:rPr>
        <w:t xml:space="preserve"> </w:t>
      </w:r>
      <w:r w:rsidR="000F50AB" w:rsidRPr="00CC3220">
        <w:rPr>
          <w:rFonts w:ascii="Times New Roman" w:hAnsi="Times New Roman"/>
          <w:sz w:val="24"/>
          <w:szCs w:val="24"/>
          <w:lang w:val="sr-Latn-CS"/>
        </w:rPr>
        <w:t>prestanka</w:t>
      </w:r>
      <w:r w:rsidR="000F50AB" w:rsidRPr="00CC3220">
        <w:rPr>
          <w:rFonts w:ascii="Times New Roman" w:hAnsi="Times New Roman"/>
          <w:sz w:val="24"/>
          <w:szCs w:val="24"/>
          <w:lang w:val="sr-Cyrl-BA"/>
        </w:rPr>
        <w:t xml:space="preserve"> </w:t>
      </w:r>
      <w:r w:rsidR="000F50AB" w:rsidRPr="00CC3220">
        <w:rPr>
          <w:rFonts w:ascii="Times New Roman" w:hAnsi="Times New Roman"/>
          <w:sz w:val="24"/>
          <w:szCs w:val="24"/>
          <w:lang w:val="sr-Latn-CS"/>
        </w:rPr>
        <w:t>radnog</w:t>
      </w:r>
      <w:r w:rsidR="000F50AB" w:rsidRPr="00CC3220">
        <w:rPr>
          <w:rFonts w:ascii="Times New Roman" w:hAnsi="Times New Roman"/>
          <w:sz w:val="24"/>
          <w:szCs w:val="24"/>
          <w:lang w:val="sr-Cyrl-BA"/>
        </w:rPr>
        <w:t xml:space="preserve"> </w:t>
      </w:r>
      <w:r w:rsidR="000F50AB" w:rsidRPr="00CC3220">
        <w:rPr>
          <w:rFonts w:ascii="Times New Roman" w:hAnsi="Times New Roman"/>
          <w:sz w:val="24"/>
          <w:szCs w:val="24"/>
          <w:lang w:val="sr-Latn-CS"/>
        </w:rPr>
        <w:t>odnosa</w:t>
      </w:r>
      <w:r w:rsidR="000F50AB" w:rsidRPr="00CC3220">
        <w:rPr>
          <w:rFonts w:ascii="Times New Roman" w:hAnsi="Times New Roman"/>
          <w:sz w:val="24"/>
          <w:szCs w:val="24"/>
          <w:lang w:val="sr-Cyrl-BA"/>
        </w:rPr>
        <w:t xml:space="preserve">, </w:t>
      </w:r>
      <w:r w:rsidR="000F50AB" w:rsidRPr="00CC3220">
        <w:rPr>
          <w:rFonts w:ascii="Times New Roman" w:hAnsi="Times New Roman"/>
          <w:sz w:val="24"/>
          <w:szCs w:val="24"/>
          <w:lang w:val="sr-Latn-CS"/>
        </w:rPr>
        <w:t>u</w:t>
      </w:r>
      <w:r w:rsidR="000F50AB" w:rsidRPr="00CC3220">
        <w:rPr>
          <w:rFonts w:ascii="Times New Roman" w:hAnsi="Times New Roman"/>
          <w:sz w:val="24"/>
          <w:szCs w:val="24"/>
          <w:lang w:val="sr-Cyrl-BA"/>
        </w:rPr>
        <w:t xml:space="preserve"> </w:t>
      </w:r>
      <w:r w:rsidR="000F50AB" w:rsidRPr="00CC3220">
        <w:rPr>
          <w:rFonts w:ascii="Times New Roman" w:hAnsi="Times New Roman"/>
          <w:sz w:val="24"/>
          <w:szCs w:val="24"/>
          <w:lang w:val="sr-Latn-CS"/>
        </w:rPr>
        <w:t>skladu</w:t>
      </w:r>
      <w:r w:rsidR="000F50AB" w:rsidRPr="00CC3220">
        <w:rPr>
          <w:rFonts w:ascii="Times New Roman" w:hAnsi="Times New Roman"/>
          <w:sz w:val="24"/>
          <w:szCs w:val="24"/>
          <w:lang w:val="sr-Cyrl-BA"/>
        </w:rPr>
        <w:t xml:space="preserve"> </w:t>
      </w:r>
      <w:r w:rsidR="000F50AB" w:rsidRPr="00CC3220">
        <w:rPr>
          <w:rFonts w:ascii="Times New Roman" w:hAnsi="Times New Roman"/>
          <w:sz w:val="24"/>
          <w:szCs w:val="24"/>
          <w:lang w:val="sr-Latn-CS"/>
        </w:rPr>
        <w:t>sa</w:t>
      </w:r>
      <w:r w:rsidR="000F50AB" w:rsidRPr="00CC3220">
        <w:rPr>
          <w:rFonts w:ascii="Times New Roman" w:hAnsi="Times New Roman"/>
          <w:sz w:val="24"/>
          <w:szCs w:val="24"/>
          <w:lang w:val="sr-Cyrl-BA"/>
        </w:rPr>
        <w:t xml:space="preserve"> </w:t>
      </w:r>
      <w:r w:rsidR="000F50AB" w:rsidRPr="00CC3220">
        <w:rPr>
          <w:rFonts w:ascii="Times New Roman" w:hAnsi="Times New Roman"/>
          <w:sz w:val="24"/>
          <w:szCs w:val="24"/>
          <w:lang w:val="sr-Latn-CS"/>
        </w:rPr>
        <w:t>op</w:t>
      </w:r>
      <w:r w:rsidR="000F50AB" w:rsidRPr="00CC3220">
        <w:rPr>
          <w:rFonts w:ascii="Times New Roman" w:hAnsi="Times New Roman"/>
          <w:sz w:val="24"/>
          <w:szCs w:val="24"/>
          <w:lang w:val="sr-Cyrl-BA"/>
        </w:rPr>
        <w:t>š</w:t>
      </w:r>
      <w:r w:rsidR="000F50AB" w:rsidRPr="00CC3220">
        <w:rPr>
          <w:rFonts w:ascii="Times New Roman" w:hAnsi="Times New Roman"/>
          <w:sz w:val="24"/>
          <w:szCs w:val="24"/>
          <w:lang w:val="sr-Latn-CS"/>
        </w:rPr>
        <w:t>tim</w:t>
      </w:r>
      <w:r w:rsidR="000F50AB" w:rsidRPr="00CC3220">
        <w:rPr>
          <w:rFonts w:ascii="Times New Roman" w:hAnsi="Times New Roman"/>
          <w:sz w:val="24"/>
          <w:szCs w:val="24"/>
          <w:lang w:val="sr-Cyrl-BA"/>
        </w:rPr>
        <w:t xml:space="preserve"> </w:t>
      </w:r>
      <w:r w:rsidR="000F50AB" w:rsidRPr="00CC3220">
        <w:rPr>
          <w:rFonts w:ascii="Times New Roman" w:hAnsi="Times New Roman"/>
          <w:sz w:val="24"/>
          <w:szCs w:val="24"/>
          <w:lang w:val="sr-Latn-CS"/>
        </w:rPr>
        <w:t>aktom</w:t>
      </w:r>
      <w:r w:rsidR="000F50AB" w:rsidRPr="00CC3220">
        <w:rPr>
          <w:rFonts w:ascii="Times New Roman" w:hAnsi="Times New Roman"/>
          <w:sz w:val="24"/>
          <w:szCs w:val="24"/>
          <w:lang w:val="sr-Cyrl-BA"/>
        </w:rPr>
        <w:t xml:space="preserve"> </w:t>
      </w:r>
      <w:r w:rsidR="000F50AB" w:rsidRPr="00CC3220">
        <w:rPr>
          <w:rFonts w:ascii="Times New Roman" w:hAnsi="Times New Roman"/>
          <w:sz w:val="24"/>
          <w:szCs w:val="24"/>
          <w:lang w:val="sr-Latn-CS"/>
        </w:rPr>
        <w:t>i</w:t>
      </w:r>
      <w:r w:rsidR="000F50AB" w:rsidRPr="00CC3220">
        <w:rPr>
          <w:rFonts w:ascii="Times New Roman" w:hAnsi="Times New Roman"/>
          <w:sz w:val="24"/>
          <w:szCs w:val="24"/>
          <w:lang w:val="sr-Cyrl-BA"/>
        </w:rPr>
        <w:t xml:space="preserve"> </w:t>
      </w:r>
      <w:r w:rsidR="000F50AB" w:rsidRPr="00CC3220">
        <w:rPr>
          <w:rFonts w:ascii="Times New Roman" w:hAnsi="Times New Roman"/>
          <w:sz w:val="24"/>
          <w:szCs w:val="24"/>
          <w:lang w:val="sr-Latn-CS"/>
        </w:rPr>
        <w:t>ugovorom</w:t>
      </w:r>
      <w:r w:rsidR="000F50AB" w:rsidRPr="00CC3220">
        <w:rPr>
          <w:rFonts w:ascii="Times New Roman" w:hAnsi="Times New Roman"/>
          <w:sz w:val="24"/>
          <w:szCs w:val="24"/>
          <w:lang w:val="sr-Cyrl-BA"/>
        </w:rPr>
        <w:t xml:space="preserve"> </w:t>
      </w:r>
      <w:r w:rsidR="000F50AB" w:rsidRPr="00CC3220">
        <w:rPr>
          <w:rFonts w:ascii="Times New Roman" w:hAnsi="Times New Roman"/>
          <w:sz w:val="24"/>
          <w:szCs w:val="24"/>
          <w:lang w:val="sr-Latn-CS"/>
        </w:rPr>
        <w:t>o</w:t>
      </w:r>
      <w:r w:rsidR="000F50AB" w:rsidRPr="00CC3220">
        <w:rPr>
          <w:rFonts w:ascii="Times New Roman" w:hAnsi="Times New Roman"/>
          <w:sz w:val="24"/>
          <w:szCs w:val="24"/>
          <w:lang w:val="sr-Cyrl-BA"/>
        </w:rPr>
        <w:t xml:space="preserve"> </w:t>
      </w:r>
      <w:r w:rsidR="000F50AB" w:rsidRPr="00CC3220">
        <w:rPr>
          <w:rFonts w:ascii="Times New Roman" w:hAnsi="Times New Roman"/>
          <w:sz w:val="24"/>
          <w:szCs w:val="24"/>
          <w:lang w:val="sr-Latn-CS"/>
        </w:rPr>
        <w:t>radu</w:t>
      </w:r>
      <w:r w:rsidR="000F50AB" w:rsidRPr="00CC3220">
        <w:rPr>
          <w:rFonts w:ascii="Times New Roman" w:hAnsi="Times New Roman"/>
          <w:sz w:val="24"/>
          <w:szCs w:val="24"/>
          <w:lang w:val="sr-Cyrl-BA"/>
        </w:rPr>
        <w:t>.</w:t>
      </w:r>
      <w:r w:rsidR="00645386" w:rsidRPr="00CC3220">
        <w:rPr>
          <w:rFonts w:ascii="Times New Roman" w:hAnsi="Times New Roman"/>
          <w:sz w:val="24"/>
          <w:szCs w:val="24"/>
          <w:lang w:val="sr-Latn-CS"/>
        </w:rPr>
        <w:t xml:space="preserve"> </w:t>
      </w:r>
      <w:r w:rsidR="000F50AB" w:rsidRPr="00CC3220">
        <w:rPr>
          <w:rFonts w:ascii="Times New Roman" w:hAnsi="Times New Roman"/>
          <w:sz w:val="24"/>
          <w:szCs w:val="24"/>
          <w:lang w:val="sr-Latn-CS"/>
        </w:rPr>
        <w:t>U slučaju spora pred nadležnim organom, poslodavac je dužan da dokaže postojanje razloga za otkaz ugovora o radu.</w:t>
      </w:r>
    </w:p>
    <w:p w:rsidR="000F50AB" w:rsidRPr="00CC3220" w:rsidRDefault="000D710B" w:rsidP="000D710B">
      <w:pPr>
        <w:ind w:left="0"/>
        <w:jc w:val="both"/>
        <w:rPr>
          <w:rFonts w:ascii="Times New Roman" w:hAnsi="Times New Roman"/>
          <w:sz w:val="24"/>
          <w:szCs w:val="24"/>
          <w:lang w:val="sr-Latn-CS"/>
        </w:rPr>
      </w:pPr>
      <w:r w:rsidRPr="00CC3220">
        <w:rPr>
          <w:rFonts w:ascii="Times New Roman" w:hAnsi="Times New Roman"/>
          <w:b/>
          <w:bCs/>
          <w:sz w:val="24"/>
          <w:szCs w:val="24"/>
          <w:lang w:val="sr-Latn-CS"/>
        </w:rPr>
        <w:tab/>
      </w:r>
      <w:r w:rsidR="000F50AB" w:rsidRPr="00CC3220">
        <w:rPr>
          <w:rFonts w:ascii="Times New Roman" w:hAnsi="Times New Roman"/>
          <w:sz w:val="24"/>
          <w:szCs w:val="24"/>
          <w:lang w:val="sr-Latn-CS"/>
        </w:rPr>
        <w:t>U toku trajanja sudskog spora o otkazu ugovora o radu, nadležni sud može, na zahtjev radnika, ako oc</w:t>
      </w:r>
      <w:r w:rsidR="000F50AB" w:rsidRPr="00CC3220">
        <w:rPr>
          <w:rFonts w:ascii="Times New Roman" w:hAnsi="Times New Roman"/>
          <w:sz w:val="24"/>
          <w:szCs w:val="24"/>
          <w:lang w:val="sr-Cyrl-CS"/>
        </w:rPr>
        <w:t>i</w:t>
      </w:r>
      <w:r w:rsidR="000F50AB" w:rsidRPr="00CC3220">
        <w:rPr>
          <w:rFonts w:ascii="Times New Roman" w:hAnsi="Times New Roman"/>
          <w:sz w:val="24"/>
          <w:szCs w:val="24"/>
          <w:lang w:val="sr-Latn-CS"/>
        </w:rPr>
        <w:t xml:space="preserve">jeni da se očito radi o nezakonitom otkazu ugovora o radu, ili ako se radi o otkazu ugovora o radu predstavniku radnika suprotno članu 191. zakona, odlučiti da se radnik privremeno vrati na posao, do okončanja spora, osim u slučajevima otkaza ugovora o radu </w:t>
      </w:r>
      <w:r w:rsidRPr="00CC3220">
        <w:rPr>
          <w:rFonts w:ascii="Times New Roman" w:hAnsi="Times New Roman"/>
          <w:sz w:val="24"/>
          <w:szCs w:val="24"/>
          <w:lang w:val="sr-Cyrl-BA"/>
        </w:rPr>
        <w:t>ako je pravnosnažno osuđen za krivično delo na radu ili u vezi sa radom</w:t>
      </w:r>
      <w:r w:rsidRPr="00CC3220">
        <w:rPr>
          <w:rFonts w:ascii="Times New Roman" w:hAnsi="Times New Roman"/>
          <w:sz w:val="24"/>
          <w:szCs w:val="24"/>
          <w:lang w:val="sr-Latn-CS"/>
        </w:rPr>
        <w:t>,;  izvrši krađu, namjerno uništenje, oštećenje ili nezakonito raspolaganje sredstvima poslodavca, kao i nanošenje štete trećim licima koju je poslodavac dužan naknaditi;  zloupotrebi položaj, sa materijalnim ili drugim štetnim pos</w:t>
      </w:r>
      <w:r w:rsidRPr="00CC3220">
        <w:rPr>
          <w:rFonts w:ascii="Times New Roman" w:hAnsi="Times New Roman"/>
          <w:sz w:val="24"/>
          <w:szCs w:val="24"/>
          <w:lang w:val="bs-Cyrl-BA"/>
        </w:rPr>
        <w:t>lj</w:t>
      </w:r>
      <w:r w:rsidRPr="00CC3220">
        <w:rPr>
          <w:rFonts w:ascii="Times New Roman" w:hAnsi="Times New Roman"/>
          <w:sz w:val="24"/>
          <w:szCs w:val="24"/>
          <w:lang w:val="sr-Latn-CS"/>
        </w:rPr>
        <w:t xml:space="preserve">edicama po poslodavca; oda poslovne ili službene tajne; namjerno onemogućava ili ometa druge radnike da izvršavaju svoje radne obaveze, čime se remeti proces rada kod poslodavca;  nasilnički se ponaša prema poslodavcu, drugim radnicima i trećim licima za vrijeme rada i izvrši nasilje na osnovu pola, diskriminaciju, uznemiravanje iseksualno uznemiravanje drugih radnika ili mobing ( </w:t>
      </w:r>
      <w:r w:rsidR="000F50AB" w:rsidRPr="00CC3220">
        <w:rPr>
          <w:rFonts w:ascii="Times New Roman" w:hAnsi="Times New Roman"/>
          <w:sz w:val="24"/>
          <w:szCs w:val="24"/>
          <w:lang w:val="sr-Latn-CS"/>
        </w:rPr>
        <w:t>član 179. stav 1. tačka 2), stav 2. t. 2), 3), 4), 5), 6) i 9).</w:t>
      </w:r>
      <w:r w:rsidRPr="00CC3220">
        <w:rPr>
          <w:rFonts w:ascii="Times New Roman" w:hAnsi="Times New Roman"/>
          <w:sz w:val="24"/>
          <w:szCs w:val="24"/>
          <w:lang w:val="sr-Latn-CS"/>
        </w:rPr>
        <w:t xml:space="preserve"> ZR).</w:t>
      </w:r>
    </w:p>
    <w:p w:rsidR="000F50AB" w:rsidRPr="00CC3220" w:rsidRDefault="000D710B" w:rsidP="000D710B">
      <w:pPr>
        <w:ind w:left="0" w:firstLine="360"/>
        <w:jc w:val="both"/>
        <w:rPr>
          <w:rFonts w:ascii="Times New Roman" w:hAnsi="Times New Roman"/>
          <w:sz w:val="24"/>
          <w:szCs w:val="24"/>
          <w:lang w:val="sr-Latn-CS"/>
        </w:rPr>
      </w:pPr>
      <w:r w:rsidRPr="00CC3220">
        <w:rPr>
          <w:rFonts w:ascii="Times New Roman" w:hAnsi="Times New Roman"/>
          <w:spacing w:val="0"/>
          <w:sz w:val="24"/>
          <w:szCs w:val="24"/>
          <w:lang w:val="sr-Latn-CS" w:eastAsia="bs-Latn-BA"/>
        </w:rPr>
        <w:t xml:space="preserve">ZR, kao i ranijim zakonom onemogućeno je poslodavcu da u slučaju otkaza ugovora o radu radniku koji je tehnološki višak </w:t>
      </w:r>
      <w:r w:rsidR="000F50AB" w:rsidRPr="00CC3220">
        <w:rPr>
          <w:rFonts w:ascii="Times New Roman" w:hAnsi="Times New Roman"/>
          <w:sz w:val="24"/>
          <w:szCs w:val="24"/>
          <w:lang w:val="sr-Latn-CS"/>
        </w:rPr>
        <w:t xml:space="preserve">na istim poslovima </w:t>
      </w:r>
      <w:r w:rsidR="000F50AB" w:rsidRPr="00CC3220">
        <w:rPr>
          <w:rFonts w:ascii="Times New Roman" w:hAnsi="Times New Roman"/>
          <w:sz w:val="24"/>
          <w:szCs w:val="24"/>
          <w:lang w:val="sr-Cyrl-BA"/>
        </w:rPr>
        <w:t xml:space="preserve">u istom mjestu </w:t>
      </w:r>
      <w:r w:rsidR="000F50AB" w:rsidRPr="00CC3220">
        <w:rPr>
          <w:rFonts w:ascii="Times New Roman" w:hAnsi="Times New Roman"/>
          <w:sz w:val="24"/>
          <w:szCs w:val="24"/>
          <w:lang w:val="sr-Latn-CS"/>
        </w:rPr>
        <w:t>da zaposli drugo lice u roku od godinu dana od dana prestanka radnog odnosa.</w:t>
      </w:r>
      <w:r w:rsidRPr="00CC3220">
        <w:rPr>
          <w:rFonts w:ascii="Times New Roman" w:hAnsi="Times New Roman"/>
          <w:sz w:val="24"/>
          <w:szCs w:val="24"/>
          <w:lang w:val="sr-Latn-CS"/>
        </w:rPr>
        <w:t xml:space="preserve"> A</w:t>
      </w:r>
      <w:r w:rsidR="000F50AB" w:rsidRPr="00CC3220">
        <w:rPr>
          <w:rFonts w:ascii="Times New Roman" w:hAnsi="Times New Roman"/>
          <w:sz w:val="24"/>
          <w:szCs w:val="24"/>
          <w:lang w:val="sr-Latn-CS"/>
        </w:rPr>
        <w:t xml:space="preserve">ko prije isteka </w:t>
      </w:r>
      <w:r w:rsidRPr="00CC3220">
        <w:rPr>
          <w:rFonts w:ascii="Times New Roman" w:hAnsi="Times New Roman"/>
          <w:sz w:val="24"/>
          <w:szCs w:val="24"/>
          <w:lang w:val="sr-Latn-CS"/>
        </w:rPr>
        <w:t xml:space="preserve">ovog </w:t>
      </w:r>
      <w:r w:rsidR="000F50AB" w:rsidRPr="00CC3220">
        <w:rPr>
          <w:rFonts w:ascii="Times New Roman" w:hAnsi="Times New Roman"/>
          <w:sz w:val="24"/>
          <w:szCs w:val="24"/>
          <w:lang w:val="sr-Latn-CS"/>
        </w:rPr>
        <w:t>roka nastane potreba za obavljanjem istih poslova</w:t>
      </w:r>
      <w:r w:rsidR="000F50AB" w:rsidRPr="00CC3220">
        <w:rPr>
          <w:rFonts w:ascii="Times New Roman" w:hAnsi="Times New Roman"/>
          <w:sz w:val="24"/>
          <w:szCs w:val="24"/>
          <w:lang w:val="sr-Cyrl-CS"/>
        </w:rPr>
        <w:t xml:space="preserve"> u istom mjestu</w:t>
      </w:r>
      <w:r w:rsidR="000F50AB" w:rsidRPr="00CC3220">
        <w:rPr>
          <w:rFonts w:ascii="Times New Roman" w:hAnsi="Times New Roman"/>
          <w:sz w:val="24"/>
          <w:szCs w:val="24"/>
          <w:lang w:val="sr-Latn-CS"/>
        </w:rPr>
        <w:t>, poslodavac je dužan da prije zaključivanja uovora o radu ponudi zaposlenje radniku kome je prestao radni odnos.</w:t>
      </w:r>
    </w:p>
    <w:p w:rsidR="000F50AB" w:rsidRPr="00CC3220" w:rsidRDefault="000F50AB" w:rsidP="00A74427">
      <w:pPr>
        <w:pStyle w:val="BodyText"/>
        <w:ind w:firstLine="360"/>
      </w:pPr>
      <w:r w:rsidRPr="00CC3220">
        <w:t xml:space="preserve"> Kod prestanka radnog odnosa, radnik ima pravo na </w:t>
      </w:r>
      <w:r w:rsidRPr="00CC3220">
        <w:rPr>
          <w:b/>
        </w:rPr>
        <w:t>otkazni rok</w:t>
      </w:r>
      <w:r w:rsidRPr="00CC3220">
        <w:t xml:space="preserve">, osim ako mu prestaje radni </w:t>
      </w:r>
      <w:r w:rsidR="000D710B" w:rsidRPr="00CC3220">
        <w:rPr>
          <w:lang w:val="sr-Latn-CS"/>
        </w:rPr>
        <w:t xml:space="preserve"> odnos zbog izrečene kazne zatvora, </w:t>
      </w:r>
      <w:r w:rsidR="00A74427" w:rsidRPr="00CC3220">
        <w:rPr>
          <w:lang w:val="sr-Latn-CS"/>
        </w:rPr>
        <w:t xml:space="preserve">ako se ne vrati na rad nakon isteka mirovanja radnog odnosa i neplaćenog odsustva i zbog učinjenje teže povrede ( član </w:t>
      </w:r>
      <w:r w:rsidRPr="00CC3220">
        <w:rPr>
          <w:lang w:val="sr-Cyrl-CS"/>
        </w:rPr>
        <w:t>179</w:t>
      </w:r>
      <w:r w:rsidRPr="00CC3220">
        <w:t xml:space="preserve">. stav 1. t. 2) i 5) i st. 2. i 3. </w:t>
      </w:r>
      <w:r w:rsidR="00A74427" w:rsidRPr="00CC3220">
        <w:rPr>
          <w:lang w:val="sr-Latn-CS"/>
        </w:rPr>
        <w:t xml:space="preserve">ZR). Pod istim uslovima radnik ostvaruje i pravo na </w:t>
      </w:r>
      <w:r w:rsidR="00A74427" w:rsidRPr="00CC3220">
        <w:rPr>
          <w:b/>
          <w:lang w:val="sr-Latn-CS"/>
        </w:rPr>
        <w:t>otpremnin</w:t>
      </w:r>
      <w:r w:rsidR="00A74427" w:rsidRPr="00CC3220">
        <w:rPr>
          <w:lang w:val="sr-Latn-CS"/>
        </w:rPr>
        <w:t xml:space="preserve">u. </w:t>
      </w:r>
      <w:r w:rsidRPr="00CC3220">
        <w:t xml:space="preserve">Visina otpremnine utvrđuje se </w:t>
      </w:r>
      <w:r w:rsidRPr="00CC3220">
        <w:rPr>
          <w:lang w:val="sr-Cyrl-CS"/>
        </w:rPr>
        <w:t xml:space="preserve">opštim aktom </w:t>
      </w:r>
      <w:r w:rsidRPr="00CC3220">
        <w:t>i ugovorom o radu i zavisi od dužine rada radnika kod poslodavca, a iznosi najmanje u visini jedne trećine neto prosječne mjesečne plate radnika isplaćene u pos</w:t>
      </w:r>
      <w:r w:rsidRPr="00CC3220">
        <w:rPr>
          <w:lang w:val="bs-Cyrl-BA"/>
        </w:rPr>
        <w:t>lj</w:t>
      </w:r>
      <w:r w:rsidRPr="00CC3220">
        <w:t xml:space="preserve">ednja tri mjeseca prije </w:t>
      </w:r>
      <w:r w:rsidRPr="00CC3220">
        <w:lastRenderedPageBreak/>
        <w:t>prestanka ugovora o radu, za svaku navr</w:t>
      </w:r>
      <w:r w:rsidR="00A74427" w:rsidRPr="00CC3220">
        <w:t>šenu godinu rada kod poslodavca</w:t>
      </w:r>
      <w:r w:rsidR="00A74427" w:rsidRPr="00CC3220">
        <w:rPr>
          <w:lang w:val="sr-Latn-CS"/>
        </w:rPr>
        <w:t xml:space="preserve">, a ne </w:t>
      </w:r>
      <w:r w:rsidRPr="00CC3220">
        <w:t>može biti veća od šest prosječnih mjesečnih plata isplaćenih radniku u posljednja tri mjeseca prije prestanka ugovora o radu.</w:t>
      </w:r>
    </w:p>
    <w:p w:rsidR="000F50AB" w:rsidRPr="00CC3220" w:rsidRDefault="000F50AB" w:rsidP="00A74427">
      <w:pPr>
        <w:pStyle w:val="BodyText"/>
      </w:pPr>
      <w:r w:rsidRPr="00CC3220">
        <w:tab/>
      </w:r>
      <w:r w:rsidR="00A74427" w:rsidRPr="00CC3220">
        <w:rPr>
          <w:lang w:val="sr-Latn-CS"/>
        </w:rPr>
        <w:t xml:space="preserve">Novina u ZR je </w:t>
      </w:r>
      <w:r w:rsidR="00A74427" w:rsidRPr="00CC3220">
        <w:rPr>
          <w:b/>
          <w:lang w:val="sr-Latn-CS"/>
        </w:rPr>
        <w:t xml:space="preserve">pravo izbora radnika vraćanja na rad </w:t>
      </w:r>
      <w:r w:rsidR="00A74427" w:rsidRPr="00CC3220">
        <w:rPr>
          <w:lang w:val="sr-Latn-CS"/>
        </w:rPr>
        <w:t xml:space="preserve">kada </w:t>
      </w:r>
      <w:r w:rsidRPr="00CC3220">
        <w:t>nadležni sud u toku postupka utvrdi da je radniku prestao radni odnos bez pravnog osnova, a radnik ne zahtijeva da se vrati na rad, sud će, na zahtjev radnika, obavezati poslodavca da radniku isplati naknadu štete u iznosu od najviše 12 plata</w:t>
      </w:r>
      <w:r w:rsidR="00A74427" w:rsidRPr="00CC3220">
        <w:rPr>
          <w:lang w:val="sr-Latn-CS"/>
        </w:rPr>
        <w:t xml:space="preserve"> </w:t>
      </w:r>
      <w:r w:rsidRPr="00CC3220">
        <w:t>radnika, u zavisnosti od vremena provedenog u radnom odnosu kod poslodavca, godina života radnika i broja izdržavanih članova porodice, a što se detaljnije uređuje kolektivnim ugovorom.</w:t>
      </w:r>
      <w:r w:rsidR="00A74427" w:rsidRPr="00CC3220">
        <w:rPr>
          <w:lang w:val="sr-Latn-CS"/>
        </w:rPr>
        <w:t xml:space="preserve"> Isto tako a</w:t>
      </w:r>
      <w:r w:rsidRPr="00CC3220">
        <w:t xml:space="preserve">ko sud u toku postupka utvrdi da je </w:t>
      </w:r>
      <w:r w:rsidRPr="00CC3220">
        <w:rPr>
          <w:b/>
        </w:rPr>
        <w:t>postojao osnov za prestanak radnog odnosa,</w:t>
      </w:r>
      <w:r w:rsidRPr="00CC3220">
        <w:t xml:space="preserve"> ali da je poslodavac postupio suprotno odredbama zakona kojima je propisan postupak za prestanak radnog odnosa, sud će odbiti zahtev radnika za vraćanje na rad, a na ime naknade štete radniku će dosuditi iznos do šest plata radnika.</w:t>
      </w:r>
    </w:p>
    <w:p w:rsidR="000F50AB" w:rsidRPr="00CC3220" w:rsidRDefault="000F50AB" w:rsidP="000F50AB">
      <w:pPr>
        <w:pStyle w:val="BodyText"/>
        <w:rPr>
          <w:lang w:val="sr-Cyrl-CS"/>
        </w:rPr>
      </w:pPr>
    </w:p>
    <w:p w:rsidR="000F50AB" w:rsidRPr="00CC3220" w:rsidRDefault="000F50AB" w:rsidP="000F50AB">
      <w:pPr>
        <w:pStyle w:val="BodyText"/>
      </w:pPr>
    </w:p>
    <w:p w:rsidR="00504C45" w:rsidRDefault="00504C45" w:rsidP="00504C45">
      <w:pPr>
        <w:rPr>
          <w:rFonts w:ascii="Times New Roman" w:hAnsi="Times New Roman"/>
          <w:b/>
          <w:bCs/>
          <w:sz w:val="24"/>
          <w:szCs w:val="24"/>
          <w:lang w:val="pl-PL"/>
        </w:rPr>
      </w:pPr>
      <w:r w:rsidRPr="00E17CF7">
        <w:rPr>
          <w:rFonts w:ascii="Times New Roman" w:hAnsi="Times New Roman"/>
          <w:b/>
          <w:bCs/>
          <w:sz w:val="24"/>
          <w:szCs w:val="24"/>
          <w:lang w:val="pl-PL"/>
        </w:rPr>
        <w:t>ZAKLJUČAK</w:t>
      </w:r>
    </w:p>
    <w:p w:rsidR="00541DC2" w:rsidRPr="00E17CF7" w:rsidRDefault="00541DC2" w:rsidP="00504C45">
      <w:pPr>
        <w:rPr>
          <w:rFonts w:ascii="Times New Roman" w:hAnsi="Times New Roman"/>
          <w:b/>
          <w:bCs/>
          <w:sz w:val="24"/>
          <w:szCs w:val="24"/>
          <w:lang w:val="pl-PL"/>
        </w:rPr>
      </w:pPr>
    </w:p>
    <w:p w:rsidR="00621067" w:rsidRDefault="00504C45" w:rsidP="00541DC2">
      <w:pPr>
        <w:ind w:firstLine="720"/>
        <w:jc w:val="both"/>
        <w:rPr>
          <w:rFonts w:ascii="Times New Roman" w:hAnsi="Times New Roman"/>
          <w:b/>
          <w:bCs/>
          <w:sz w:val="24"/>
          <w:szCs w:val="24"/>
          <w:lang w:val="pl-PL"/>
        </w:rPr>
      </w:pPr>
      <w:r w:rsidRPr="00541DC2">
        <w:rPr>
          <w:rFonts w:ascii="Times New Roman" w:hAnsi="Times New Roman"/>
          <w:bCs/>
          <w:sz w:val="24"/>
          <w:szCs w:val="24"/>
          <w:lang w:val="pl-PL"/>
        </w:rPr>
        <w:t xml:space="preserve">Analizirajući </w:t>
      </w:r>
      <w:r w:rsidR="00621067" w:rsidRPr="00541DC2">
        <w:rPr>
          <w:rFonts w:ascii="Times New Roman" w:hAnsi="Times New Roman"/>
          <w:bCs/>
          <w:sz w:val="24"/>
          <w:szCs w:val="24"/>
          <w:lang w:val="pl-PL"/>
        </w:rPr>
        <w:t xml:space="preserve">ZR </w:t>
      </w:r>
      <w:r w:rsidRPr="00541DC2">
        <w:rPr>
          <w:rFonts w:ascii="Times New Roman" w:hAnsi="Times New Roman"/>
          <w:bCs/>
          <w:sz w:val="24"/>
          <w:szCs w:val="24"/>
          <w:lang w:val="pl-PL"/>
        </w:rPr>
        <w:t xml:space="preserve">vidi se da </w:t>
      </w:r>
      <w:r w:rsidR="00621067" w:rsidRPr="00541DC2">
        <w:rPr>
          <w:rFonts w:ascii="Times New Roman" w:hAnsi="Times New Roman"/>
          <w:bCs/>
          <w:sz w:val="24"/>
          <w:szCs w:val="24"/>
          <w:lang w:val="pl-PL"/>
        </w:rPr>
        <w:t xml:space="preserve">je došlo do značajnih izmjena u odnosu na raniji Zakon. Ovo se posebno ogleda kroz obavezu poslodavca da radniku uruči jedinstveni identifikacioni broj kod poreskig organa, čime je postavljen strožiji kriterij kod u zakonu kod određivanje definicije radnika, čime nameće obavezu poslodavcu a i radniku da bez poreske prijave nema statusa ni radnika i sl; rješenje o otkazu ugovora o radu od strane poslodavca mora biti obrazloženo sa tačno navedenim razlozima otkaza, a u sudskim postupku teret dokazivanja je na poslodavcu razloga za otkaz ugovora o radu i </w:t>
      </w:r>
      <w:r w:rsidR="00541DC2">
        <w:rPr>
          <w:rFonts w:ascii="Times New Roman" w:hAnsi="Times New Roman"/>
          <w:bCs/>
          <w:sz w:val="24"/>
          <w:szCs w:val="24"/>
          <w:lang w:val="pl-PL"/>
        </w:rPr>
        <w:t>sl.</w:t>
      </w:r>
    </w:p>
    <w:p w:rsidR="00621067" w:rsidRDefault="00621067" w:rsidP="00504C45">
      <w:pPr>
        <w:ind w:firstLine="720"/>
        <w:rPr>
          <w:rFonts w:ascii="Times New Roman" w:hAnsi="Times New Roman"/>
          <w:b/>
          <w:bCs/>
          <w:sz w:val="24"/>
          <w:szCs w:val="24"/>
          <w:lang w:val="pl-PL"/>
        </w:rPr>
      </w:pPr>
    </w:p>
    <w:p w:rsidR="00621067" w:rsidRDefault="00541DC2" w:rsidP="00504C45">
      <w:pPr>
        <w:ind w:firstLine="720"/>
        <w:rPr>
          <w:rFonts w:ascii="Times New Roman" w:hAnsi="Times New Roman"/>
          <w:b/>
          <w:bCs/>
          <w:sz w:val="24"/>
          <w:szCs w:val="24"/>
          <w:lang w:val="pl-PL"/>
        </w:rPr>
      </w:pPr>
      <w:r>
        <w:rPr>
          <w:rFonts w:ascii="Times New Roman" w:hAnsi="Times New Roman"/>
          <w:b/>
          <w:bCs/>
          <w:sz w:val="24"/>
          <w:szCs w:val="24"/>
          <w:lang w:val="pl-PL"/>
        </w:rPr>
        <w:t>Banja Luka, novembar 20018.godine</w:t>
      </w:r>
    </w:p>
    <w:sectPr w:rsidR="00621067" w:rsidSect="00345F18">
      <w:footerReference w:type="default" r:id="rId10"/>
      <w:pgSz w:w="11907" w:h="16840" w:code="9"/>
      <w:pgMar w:top="1418" w:right="992"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5A8" w:rsidRDefault="006875A8" w:rsidP="0012214B">
      <w:r>
        <w:separator/>
      </w:r>
    </w:p>
  </w:endnote>
  <w:endnote w:type="continuationSeparator" w:id="0">
    <w:p w:rsidR="006875A8" w:rsidRDefault="006875A8" w:rsidP="00122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Segoe UI"/>
    <w:charset w:val="00"/>
    <w:family w:val="swiss"/>
    <w:pitch w:val="variable"/>
    <w:sig w:usb0="00000001" w:usb1="4000207B" w:usb2="00000000" w:usb3="00000000" w:csb0="0000019F" w:csb1="00000000"/>
  </w:font>
  <w:font w:name="Helv Ciril">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55836"/>
      <w:docPartObj>
        <w:docPartGallery w:val="Page Numbers (Bottom of Page)"/>
        <w:docPartUnique/>
      </w:docPartObj>
    </w:sdtPr>
    <w:sdtEndPr>
      <w:rPr>
        <w:noProof/>
      </w:rPr>
    </w:sdtEndPr>
    <w:sdtContent>
      <w:p w:rsidR="00A805B5" w:rsidRDefault="006875A8">
        <w:pPr>
          <w:pStyle w:val="Footer"/>
          <w:jc w:val="right"/>
        </w:pPr>
        <w:r>
          <w:fldChar w:fldCharType="begin"/>
        </w:r>
        <w:r>
          <w:instrText xml:space="preserve"> PAGE   \* MERGEFORMAT </w:instrText>
        </w:r>
        <w:r>
          <w:fldChar w:fldCharType="separate"/>
        </w:r>
        <w:r w:rsidR="001F1D34">
          <w:rPr>
            <w:noProof/>
          </w:rPr>
          <w:t>10</w:t>
        </w:r>
        <w:r>
          <w:rPr>
            <w:noProof/>
          </w:rPr>
          <w:fldChar w:fldCharType="end"/>
        </w:r>
      </w:p>
    </w:sdtContent>
  </w:sdt>
  <w:p w:rsidR="00A805B5" w:rsidRDefault="00A805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5A8" w:rsidRDefault="006875A8" w:rsidP="0012214B">
      <w:r>
        <w:separator/>
      </w:r>
    </w:p>
  </w:footnote>
  <w:footnote w:type="continuationSeparator" w:id="0">
    <w:p w:rsidR="006875A8" w:rsidRDefault="006875A8" w:rsidP="0012214B">
      <w:r>
        <w:continuationSeparator/>
      </w:r>
    </w:p>
  </w:footnote>
  <w:footnote w:id="1">
    <w:p w:rsidR="00A805B5" w:rsidRPr="0012214B" w:rsidRDefault="00A805B5" w:rsidP="0012214B">
      <w:pPr>
        <w:ind w:left="0"/>
        <w:jc w:val="both"/>
        <w:rPr>
          <w:rFonts w:ascii="Times New Roman" w:hAnsi="Times New Roman"/>
          <w:lang w:val="sr-Cyrl-CS"/>
        </w:rPr>
      </w:pPr>
      <w:r w:rsidRPr="0012214B">
        <w:rPr>
          <w:rStyle w:val="FootnoteReference"/>
          <w:rFonts w:ascii="Times New Roman" w:hAnsi="Times New Roman"/>
        </w:rPr>
        <w:footnoteRef/>
      </w:r>
      <w:r w:rsidRPr="0012214B">
        <w:rPr>
          <w:rFonts w:ascii="Times New Roman" w:hAnsi="Times New Roman"/>
        </w:rPr>
        <w:t xml:space="preserve"> </w:t>
      </w:r>
      <w:proofErr w:type="spellStart"/>
      <w:proofErr w:type="gramStart"/>
      <w:r w:rsidRPr="0012214B">
        <w:rPr>
          <w:rFonts w:ascii="Times New Roman" w:hAnsi="Times New Roman"/>
        </w:rPr>
        <w:t>Član</w:t>
      </w:r>
      <w:proofErr w:type="spellEnd"/>
      <w:r w:rsidRPr="0012214B">
        <w:rPr>
          <w:rFonts w:ascii="Times New Roman" w:hAnsi="Times New Roman"/>
        </w:rPr>
        <w:t xml:space="preserve"> 3.</w:t>
      </w:r>
      <w:proofErr w:type="gramEnd"/>
      <w:r w:rsidRPr="0012214B">
        <w:rPr>
          <w:rFonts w:ascii="Times New Roman" w:hAnsi="Times New Roman"/>
        </w:rPr>
        <w:t xml:space="preserve"> </w:t>
      </w:r>
      <w:proofErr w:type="spellStart"/>
      <w:proofErr w:type="gramStart"/>
      <w:r w:rsidRPr="0012214B">
        <w:rPr>
          <w:rFonts w:ascii="Times New Roman" w:hAnsi="Times New Roman"/>
        </w:rPr>
        <w:t>stav</w:t>
      </w:r>
      <w:proofErr w:type="spellEnd"/>
      <w:proofErr w:type="gramEnd"/>
      <w:r w:rsidRPr="0012214B">
        <w:rPr>
          <w:rFonts w:ascii="Times New Roman" w:hAnsi="Times New Roman"/>
        </w:rPr>
        <w:t xml:space="preserve"> 2. ZR </w:t>
      </w:r>
      <w:proofErr w:type="spellStart"/>
      <w:r w:rsidRPr="0012214B">
        <w:rPr>
          <w:rFonts w:ascii="Times New Roman" w:hAnsi="Times New Roman"/>
        </w:rPr>
        <w:t>propisuje</w:t>
      </w:r>
      <w:proofErr w:type="spellEnd"/>
      <w:r w:rsidRPr="0012214B">
        <w:rPr>
          <w:rFonts w:ascii="Times New Roman" w:hAnsi="Times New Roman"/>
        </w:rPr>
        <w:t xml:space="preserve"> “</w:t>
      </w:r>
      <w:r w:rsidRPr="0012214B">
        <w:rPr>
          <w:rFonts w:ascii="Times New Roman" w:hAnsi="Times New Roman"/>
          <w:lang w:val="sr-Cyrl-CS"/>
        </w:rPr>
        <w:t xml:space="preserve"> Pravilnikom o radu, u skladu sa zakonom, uređuju se prava, obaveze i odgovornosti iz radnog odnosa,</w:t>
      </w:r>
      <w:r w:rsidRPr="0012214B">
        <w:rPr>
          <w:rFonts w:ascii="Times New Roman" w:hAnsi="Times New Roman"/>
          <w:lang w:val="sr-Cyrl-BA"/>
        </w:rPr>
        <w:t xml:space="preserve"> ako</w:t>
      </w:r>
      <w:r w:rsidRPr="0012214B">
        <w:rPr>
          <w:rFonts w:ascii="Times New Roman" w:hAnsi="Times New Roman"/>
          <w:lang w:val="sr-Cyrl-CS"/>
        </w:rPr>
        <w:t>:</w:t>
      </w:r>
    </w:p>
    <w:p w:rsidR="00A805B5" w:rsidRPr="0012214B" w:rsidRDefault="00A805B5" w:rsidP="0012214B">
      <w:pPr>
        <w:ind w:left="0"/>
        <w:jc w:val="both"/>
        <w:rPr>
          <w:rFonts w:ascii="Times New Roman" w:hAnsi="Times New Roman"/>
          <w:lang w:val="sr-Cyrl-CS"/>
        </w:rPr>
      </w:pPr>
      <w:r w:rsidRPr="0012214B">
        <w:rPr>
          <w:rFonts w:ascii="Times New Roman" w:hAnsi="Times New Roman"/>
          <w:lang w:val="ru-RU"/>
        </w:rPr>
        <w:tab/>
        <w:t>1) kod poslodavca nije osnovan sindikat ili nijedan sindikat ne ispunjava uslove reprezentativnosti</w:t>
      </w:r>
      <w:r w:rsidRPr="0012214B">
        <w:rPr>
          <w:rFonts w:ascii="Times New Roman" w:hAnsi="Times New Roman"/>
          <w:lang w:val="sr-Cyrl-BA"/>
        </w:rPr>
        <w:t>, odnosno</w:t>
      </w:r>
      <w:r w:rsidRPr="0012214B">
        <w:rPr>
          <w:rFonts w:ascii="Times New Roman" w:hAnsi="Times New Roman"/>
          <w:lang w:val="ru-RU"/>
        </w:rPr>
        <w:t xml:space="preserve"> nije zaključen sporazum o </w:t>
      </w:r>
      <w:r w:rsidRPr="0012214B">
        <w:rPr>
          <w:rFonts w:ascii="Times New Roman" w:hAnsi="Times New Roman"/>
          <w:lang w:val="sr-Cyrl-CS"/>
        </w:rPr>
        <w:t xml:space="preserve">sindikalnom </w:t>
      </w:r>
      <w:r w:rsidRPr="0012214B">
        <w:rPr>
          <w:rFonts w:ascii="Times New Roman" w:hAnsi="Times New Roman"/>
          <w:lang w:val="ru-RU"/>
        </w:rPr>
        <w:t>udruživanju</w:t>
      </w:r>
      <w:r w:rsidRPr="0012214B">
        <w:rPr>
          <w:rFonts w:ascii="Times New Roman" w:hAnsi="Times New Roman"/>
          <w:lang w:val="sr-Cyrl-CS"/>
        </w:rPr>
        <w:t xml:space="preserve"> radi kolektivnog pregovaranja </w:t>
      </w:r>
      <w:r w:rsidRPr="0012214B">
        <w:rPr>
          <w:rFonts w:ascii="Times New Roman" w:hAnsi="Times New Roman"/>
          <w:lang w:val="ru-RU"/>
        </w:rPr>
        <w:t>u skladu sa ovim zakonom,</w:t>
      </w:r>
    </w:p>
    <w:p w:rsidR="00A805B5" w:rsidRPr="0012214B" w:rsidRDefault="00A805B5" w:rsidP="0012214B">
      <w:pPr>
        <w:ind w:left="0"/>
        <w:jc w:val="both"/>
        <w:rPr>
          <w:rFonts w:ascii="Times New Roman" w:hAnsi="Times New Roman"/>
          <w:lang w:val="sr-Cyrl-CS"/>
        </w:rPr>
      </w:pPr>
      <w:r w:rsidRPr="0012214B">
        <w:rPr>
          <w:rFonts w:ascii="Times New Roman" w:hAnsi="Times New Roman"/>
          <w:lang w:val="sr-Cyrl-CS"/>
        </w:rPr>
        <w:tab/>
        <w:t>2) nijedan učesnik kolektivnog ugovora ne pokrene inicijativu za početak pregovora radi zaključivanja kolektivnog ugovora,</w:t>
      </w:r>
    </w:p>
    <w:p w:rsidR="00A805B5" w:rsidRPr="0012214B" w:rsidRDefault="00A805B5" w:rsidP="0012214B">
      <w:pPr>
        <w:ind w:left="0"/>
        <w:jc w:val="both"/>
        <w:rPr>
          <w:rFonts w:ascii="Times New Roman" w:hAnsi="Times New Roman"/>
          <w:vertAlign w:val="superscript"/>
          <w:lang w:val="sr-Cyrl-CS"/>
        </w:rPr>
      </w:pPr>
      <w:r w:rsidRPr="0012214B">
        <w:rPr>
          <w:rFonts w:ascii="Times New Roman" w:hAnsi="Times New Roman"/>
          <w:lang w:val="sr-Cyrl-CS"/>
        </w:rPr>
        <w:tab/>
        <w:t xml:space="preserve">3) učesnici kolektivnog ugovora ne postignu saglasnost za zaključivanje kolektivnog ugovora </w:t>
      </w:r>
      <w:r w:rsidRPr="0012214B">
        <w:rPr>
          <w:rFonts w:ascii="Times New Roman" w:hAnsi="Times New Roman"/>
          <w:lang w:val="bs-Latn-BA"/>
        </w:rPr>
        <w:t xml:space="preserve">u </w:t>
      </w:r>
      <w:r w:rsidRPr="0012214B">
        <w:rPr>
          <w:rFonts w:ascii="Times New Roman" w:hAnsi="Times New Roman"/>
          <w:lang w:val="sr-Cyrl-CS"/>
        </w:rPr>
        <w:t xml:space="preserve"> roku od </w:t>
      </w:r>
      <w:r w:rsidRPr="0012214B">
        <w:rPr>
          <w:rFonts w:ascii="Times New Roman" w:hAnsi="Times New Roman"/>
          <w:lang w:val="ru-RU"/>
        </w:rPr>
        <w:t>6</w:t>
      </w:r>
      <w:r w:rsidRPr="0012214B">
        <w:rPr>
          <w:rFonts w:ascii="Times New Roman" w:hAnsi="Times New Roman"/>
          <w:lang w:val="sr-Cyrl-CS"/>
        </w:rPr>
        <w:t xml:space="preserve">0 dana od dana počinjanja pregovora i </w:t>
      </w:r>
    </w:p>
    <w:p w:rsidR="00A805B5" w:rsidRPr="0012214B" w:rsidRDefault="00A805B5" w:rsidP="0012214B">
      <w:pPr>
        <w:ind w:left="0"/>
        <w:jc w:val="both"/>
        <w:rPr>
          <w:rFonts w:ascii="Times New Roman" w:hAnsi="Times New Roman"/>
          <w:lang w:val="sr-Cyrl-CS"/>
        </w:rPr>
      </w:pPr>
      <w:r w:rsidRPr="0012214B">
        <w:rPr>
          <w:rFonts w:ascii="Times New Roman" w:hAnsi="Times New Roman"/>
          <w:lang w:val="sr-Cyrl-CS"/>
        </w:rPr>
        <w:tab/>
        <w:t>4) sindikat, u roku od 15 dana od dana dostavljanja poziva za početak pregovora za zaključivanje kolektivnog ugovora ne prihvati inicijativu poslodavca.</w:t>
      </w:r>
    </w:p>
    <w:p w:rsidR="00A805B5" w:rsidRPr="0012214B" w:rsidRDefault="00A805B5" w:rsidP="0012214B">
      <w:pPr>
        <w:ind w:left="0"/>
        <w:jc w:val="both"/>
        <w:rPr>
          <w:rFonts w:ascii="Times New Roman" w:hAnsi="Times New Roman"/>
          <w:lang w:val="sr-Cyrl-CS"/>
        </w:rPr>
      </w:pPr>
      <w:r w:rsidRPr="0012214B">
        <w:rPr>
          <w:rFonts w:ascii="Times New Roman" w:hAnsi="Times New Roman"/>
          <w:lang w:val="sr-Cyrl-CS"/>
        </w:rPr>
        <w:tab/>
        <w:t>(3) U slučaju iz stava 2. tačka 3) ovog člana učesnici kolektivnog ugovora dužni su da nastave pregovore u dobroj volji.</w:t>
      </w:r>
    </w:p>
    <w:p w:rsidR="00A805B5" w:rsidRPr="0012214B" w:rsidRDefault="00A805B5" w:rsidP="0012214B">
      <w:pPr>
        <w:ind w:left="0" w:firstLine="720"/>
        <w:jc w:val="both"/>
        <w:rPr>
          <w:rFonts w:ascii="Times New Roman" w:hAnsi="Times New Roman"/>
          <w:lang w:val="sr-Cyrl-BA"/>
        </w:rPr>
      </w:pPr>
      <w:r w:rsidRPr="0012214B">
        <w:rPr>
          <w:rFonts w:ascii="Times New Roman" w:hAnsi="Times New Roman"/>
          <w:noProof/>
          <w:lang w:val="sr-Cyrl-CS"/>
        </w:rPr>
        <w:t>(4) Poslodavac koji ne prihvati inicijativu reprezentativnog sindikata za pristupanje pregovorima za zaključenje kolektivnog ugovora, ne može Pravilnikom o radu da uredi prava i obaveze iz radnog odnosa.</w:t>
      </w:r>
    </w:p>
    <w:p w:rsidR="00A805B5" w:rsidRPr="0012214B" w:rsidRDefault="00A805B5" w:rsidP="0012214B">
      <w:pPr>
        <w:ind w:left="0"/>
        <w:jc w:val="both"/>
        <w:rPr>
          <w:rFonts w:ascii="Times New Roman" w:hAnsi="Times New Roman"/>
          <w:lang w:val="sr-Cyrl-BA"/>
        </w:rPr>
      </w:pPr>
      <w:r w:rsidRPr="0012214B">
        <w:rPr>
          <w:rFonts w:ascii="Times New Roman" w:hAnsi="Times New Roman"/>
          <w:lang w:val="sr-Cyrl-BA"/>
        </w:rPr>
        <w:tab/>
        <w:t>(5) Prije utvrđivanja konačnog teksta Pravilnika o radu, poslodavac je dužan da o Pravilnku zatraži mišljenje sindikata ili savjeta radnika, ako su organizovani, i mišljenje razmotri.</w:t>
      </w:r>
    </w:p>
    <w:p w:rsidR="00A805B5" w:rsidRPr="00345F18" w:rsidRDefault="00A805B5" w:rsidP="0012214B">
      <w:pPr>
        <w:ind w:left="0"/>
        <w:jc w:val="both"/>
        <w:rPr>
          <w:rFonts w:ascii="Times New Roman" w:hAnsi="Times New Roman"/>
          <w:lang w:val="sr-Cyrl-CS"/>
        </w:rPr>
      </w:pPr>
      <w:r w:rsidRPr="0012214B">
        <w:rPr>
          <w:rFonts w:ascii="Times New Roman" w:hAnsi="Times New Roman"/>
          <w:lang w:val="sr-Cyrl-CS"/>
        </w:rPr>
        <w:tab/>
        <w:t>(6) Pravilnik o radu donos</w:t>
      </w:r>
      <w:r w:rsidRPr="0012214B">
        <w:rPr>
          <w:rFonts w:ascii="Times New Roman" w:hAnsi="Times New Roman"/>
          <w:lang w:val="sr-Cyrl-BA"/>
        </w:rPr>
        <w:t>i nadležni organi poslodavca određen statutom, odnosno drugim internim aktomi l</w:t>
      </w:r>
      <w:r w:rsidRPr="0012214B">
        <w:rPr>
          <w:rFonts w:ascii="Times New Roman" w:hAnsi="Times New Roman"/>
          <w:lang w:val="sr-Cyrl-CS"/>
        </w:rPr>
        <w:t>ice koje samostalno obavlja preduzetničku djelatnost</w:t>
      </w:r>
      <w:r w:rsidRPr="0012214B">
        <w:rPr>
          <w:rFonts w:ascii="Times New Roman" w:hAnsi="Times New Roman"/>
          <w:lang w:val="sr-Cyrl-BA"/>
        </w:rPr>
        <w:t>, ako zapošljava više od 15 radnika</w:t>
      </w:r>
      <w:r w:rsidRPr="0012214B">
        <w:rPr>
          <w:rFonts w:ascii="Times New Roman" w:hAnsi="Times New Roman"/>
          <w:lang w:val="sr-Cyrl-CS"/>
        </w:rPr>
        <w:t>.</w:t>
      </w:r>
    </w:p>
    <w:p w:rsidR="00A805B5" w:rsidRPr="0012214B" w:rsidRDefault="00A805B5" w:rsidP="0012214B">
      <w:pPr>
        <w:ind w:left="0"/>
        <w:jc w:val="both"/>
        <w:rPr>
          <w:rFonts w:ascii="Times New Roman" w:hAnsi="Times New Roman"/>
          <w:lang w:val="sr-Cyrl-CS"/>
        </w:rPr>
      </w:pPr>
      <w:r w:rsidRPr="0012214B">
        <w:rPr>
          <w:rFonts w:ascii="Times New Roman" w:hAnsi="Times New Roman"/>
          <w:lang w:val="sr-Cyrl-CS"/>
        </w:rPr>
        <w:tab/>
        <w:t>(7) Odredbe pravilnika o radu prestaju da važe stupanjem na snagu kolektivnog ugovora zaključenog između poslodavca i sindikata kojim su ista pitanja uređena.</w:t>
      </w:r>
    </w:p>
    <w:p w:rsidR="00A805B5" w:rsidRPr="0012214B" w:rsidRDefault="00A805B5">
      <w:pPr>
        <w:pStyle w:val="FootnoteText"/>
        <w:rPr>
          <w:lang w:val="bs-Latn-BA"/>
        </w:rPr>
      </w:pPr>
    </w:p>
  </w:footnote>
  <w:footnote w:id="2">
    <w:p w:rsidR="00A805B5" w:rsidRPr="003C3AE2" w:rsidRDefault="00A805B5" w:rsidP="00D508FE">
      <w:pPr>
        <w:ind w:left="0"/>
        <w:jc w:val="both"/>
        <w:rPr>
          <w:rStyle w:val="PageNumber"/>
          <w:rFonts w:ascii="Times New Roman" w:hAnsi="Times New Roman"/>
          <w:lang w:val="hr-BA"/>
        </w:rPr>
      </w:pPr>
      <w:r>
        <w:rPr>
          <w:rStyle w:val="FootnoteReference"/>
        </w:rPr>
        <w:footnoteRef/>
      </w:r>
      <w:r w:rsidRPr="003C3AE2">
        <w:rPr>
          <w:rStyle w:val="PageNumber"/>
          <w:rFonts w:ascii="Times New Roman" w:hAnsi="Times New Roman"/>
          <w:lang w:val="hr-BA"/>
        </w:rPr>
        <w:t>Iz činjeničnog utvrđenja prvostepenog suda nesporno proizilazi da je tužitelj kod tuženog zasnovao radni odnos na određeno vrijeme na osnovu ugovora broj 01-876-2/10 od 08.04.2010. godine u vremenskom trajanju od 6 mjeseci. Da je nakon isteka vremena na koji je zakljčen predmetni ugovor tužitelj sa tuženim zaključivao nove ugovore o radu na određeno vrijeme, tako da je cijeli vremenski period od prvog zasnivanja radnog odnosno, zaključivanja ugovora o radu na određeno vrijeme, pa do prestanka radnog odnosa, odnosno trajanja ugovora o radu, radni odnos tužitelja imao kontunitet u vremenu trajanja ugovora o radu, a koja činjenica nije ni sprna među parničnim strankama.</w:t>
      </w:r>
    </w:p>
    <w:p w:rsidR="00A805B5" w:rsidRPr="00345F18" w:rsidRDefault="00A805B5" w:rsidP="00D508FE">
      <w:pPr>
        <w:ind w:left="0"/>
        <w:jc w:val="both"/>
        <w:rPr>
          <w:rFonts w:ascii="Times New Roman" w:hAnsi="Times New Roman"/>
          <w:lang w:val="hr-BA"/>
        </w:rPr>
      </w:pPr>
      <w:r w:rsidRPr="003C3AE2">
        <w:rPr>
          <w:rStyle w:val="PageNumber"/>
          <w:rFonts w:ascii="Times New Roman" w:hAnsi="Times New Roman"/>
          <w:lang w:val="hr-BA"/>
        </w:rPr>
        <w:tab/>
        <w:t xml:space="preserve">U vrijeme prve povrede na poslu 30.11.2010. godine, tužitelj je imao zaključen ugovor o radu na određeno vrijeme u vremenskom periodu od 13.10.2010. do 30.11.2010. godine. Nakon povrede 30.11.2010. godine koja se kod tužitelja desila zadnji dan isteka ugovora o radu na određeno vrijeme broj 01-3464/10 od 14.10.2010. godine, tuženi je sa tužiteljem zaključio ugovor o radu na određeno vrijeme za vremenski period od 01.12.2010. do 31.12.2010. godine, a potom novi ugovor o radu na određeno vrijeme na period 10.01.2011. do 10.07.2011. godine. </w:t>
      </w:r>
      <w:r w:rsidRPr="00345F18">
        <w:rPr>
          <w:rFonts w:ascii="Times New Roman" w:hAnsi="Times New Roman"/>
          <w:lang w:val="hr-BA"/>
        </w:rPr>
        <w:t xml:space="preserve">01.12.-31.12.2010. </w:t>
      </w:r>
    </w:p>
    <w:p w:rsidR="00A805B5" w:rsidRPr="00345F18" w:rsidRDefault="00A805B5" w:rsidP="00D508FE">
      <w:pPr>
        <w:ind w:left="0"/>
        <w:jc w:val="both"/>
        <w:rPr>
          <w:rFonts w:ascii="Times New Roman" w:hAnsi="Times New Roman"/>
          <w:lang w:val="hr-BA"/>
        </w:rPr>
      </w:pPr>
      <w:r w:rsidRPr="00345F18">
        <w:rPr>
          <w:rFonts w:ascii="Times New Roman" w:hAnsi="Times New Roman"/>
          <w:lang w:val="hr-BA"/>
        </w:rPr>
        <w:tab/>
      </w:r>
      <w:proofErr w:type="spellStart"/>
      <w:r w:rsidRPr="003B3B94">
        <w:rPr>
          <w:rFonts w:ascii="Times New Roman" w:hAnsi="Times New Roman"/>
        </w:rPr>
        <w:t>Tu</w:t>
      </w:r>
      <w:proofErr w:type="spellEnd"/>
      <w:r w:rsidRPr="00345F18">
        <w:rPr>
          <w:rFonts w:ascii="Times New Roman" w:hAnsi="Times New Roman"/>
          <w:lang w:val="hr-BA"/>
        </w:rPr>
        <w:t>ž</w:t>
      </w:r>
      <w:proofErr w:type="spellStart"/>
      <w:r w:rsidRPr="003B3B94">
        <w:rPr>
          <w:rFonts w:ascii="Times New Roman" w:hAnsi="Times New Roman"/>
        </w:rPr>
        <w:t>itelj</w:t>
      </w:r>
      <w:proofErr w:type="spellEnd"/>
      <w:r w:rsidRPr="00345F18">
        <w:rPr>
          <w:rFonts w:ascii="Times New Roman" w:hAnsi="Times New Roman"/>
          <w:lang w:val="hr-BA"/>
        </w:rPr>
        <w:t xml:space="preserve"> </w:t>
      </w:r>
      <w:r w:rsidRPr="003B3B94">
        <w:rPr>
          <w:rFonts w:ascii="Times New Roman" w:hAnsi="Times New Roman"/>
        </w:rPr>
        <w:t>je</w:t>
      </w:r>
      <w:r w:rsidRPr="00345F18">
        <w:rPr>
          <w:rFonts w:ascii="Times New Roman" w:hAnsi="Times New Roman"/>
          <w:lang w:val="hr-BA"/>
        </w:rPr>
        <w:t xml:space="preserve"> </w:t>
      </w:r>
      <w:proofErr w:type="spellStart"/>
      <w:r w:rsidRPr="003B3B94">
        <w:rPr>
          <w:rFonts w:ascii="Times New Roman" w:hAnsi="Times New Roman"/>
        </w:rPr>
        <w:t>za</w:t>
      </w:r>
      <w:proofErr w:type="spellEnd"/>
      <w:r w:rsidRPr="00345F18">
        <w:rPr>
          <w:rFonts w:ascii="Times New Roman" w:hAnsi="Times New Roman"/>
          <w:lang w:val="hr-BA"/>
        </w:rPr>
        <w:t xml:space="preserve"> </w:t>
      </w:r>
      <w:proofErr w:type="spellStart"/>
      <w:r w:rsidRPr="003B3B94">
        <w:rPr>
          <w:rFonts w:ascii="Times New Roman" w:hAnsi="Times New Roman"/>
        </w:rPr>
        <w:t>vrijeme</w:t>
      </w:r>
      <w:proofErr w:type="spellEnd"/>
      <w:r w:rsidRPr="00345F18">
        <w:rPr>
          <w:rFonts w:ascii="Times New Roman" w:hAnsi="Times New Roman"/>
          <w:lang w:val="hr-BA"/>
        </w:rPr>
        <w:t xml:space="preserve"> </w:t>
      </w:r>
      <w:proofErr w:type="spellStart"/>
      <w:r w:rsidRPr="003B3B94">
        <w:rPr>
          <w:rFonts w:ascii="Times New Roman" w:hAnsi="Times New Roman"/>
        </w:rPr>
        <w:t>trajanja</w:t>
      </w:r>
      <w:proofErr w:type="spellEnd"/>
      <w:r w:rsidRPr="00345F18">
        <w:rPr>
          <w:rFonts w:ascii="Times New Roman" w:hAnsi="Times New Roman"/>
          <w:lang w:val="hr-BA"/>
        </w:rPr>
        <w:t xml:space="preserve"> </w:t>
      </w:r>
      <w:proofErr w:type="spellStart"/>
      <w:r w:rsidRPr="003B3B94">
        <w:rPr>
          <w:rFonts w:ascii="Times New Roman" w:hAnsi="Times New Roman"/>
        </w:rPr>
        <w:t>ugovora</w:t>
      </w:r>
      <w:proofErr w:type="spellEnd"/>
      <w:r w:rsidRPr="00345F18">
        <w:rPr>
          <w:rFonts w:ascii="Times New Roman" w:hAnsi="Times New Roman"/>
          <w:lang w:val="hr-BA"/>
        </w:rPr>
        <w:t xml:space="preserve"> </w:t>
      </w:r>
      <w:r w:rsidRPr="003B3B94">
        <w:rPr>
          <w:rFonts w:ascii="Times New Roman" w:hAnsi="Times New Roman"/>
        </w:rPr>
        <w:t>o</w:t>
      </w:r>
      <w:r w:rsidRPr="00345F18">
        <w:rPr>
          <w:rFonts w:ascii="Times New Roman" w:hAnsi="Times New Roman"/>
          <w:lang w:val="hr-BA"/>
        </w:rPr>
        <w:t xml:space="preserve"> </w:t>
      </w:r>
      <w:proofErr w:type="spellStart"/>
      <w:r w:rsidRPr="003B3B94">
        <w:rPr>
          <w:rFonts w:ascii="Times New Roman" w:hAnsi="Times New Roman"/>
        </w:rPr>
        <w:t>radu</w:t>
      </w:r>
      <w:proofErr w:type="spellEnd"/>
      <w:r w:rsidRPr="00345F18">
        <w:rPr>
          <w:rFonts w:ascii="Times New Roman" w:hAnsi="Times New Roman"/>
          <w:lang w:val="hr-BA"/>
        </w:rPr>
        <w:t xml:space="preserve"> </w:t>
      </w:r>
      <w:proofErr w:type="spellStart"/>
      <w:r w:rsidRPr="003B3B94">
        <w:rPr>
          <w:rFonts w:ascii="Times New Roman" w:hAnsi="Times New Roman"/>
        </w:rPr>
        <w:t>kao</w:t>
      </w:r>
      <w:proofErr w:type="spellEnd"/>
      <w:r w:rsidRPr="00345F18">
        <w:rPr>
          <w:rFonts w:ascii="Times New Roman" w:hAnsi="Times New Roman"/>
          <w:lang w:val="hr-BA"/>
        </w:rPr>
        <w:t xml:space="preserve"> </w:t>
      </w:r>
      <w:proofErr w:type="spellStart"/>
      <w:r w:rsidRPr="003B3B94">
        <w:rPr>
          <w:rFonts w:ascii="Times New Roman" w:hAnsi="Times New Roman"/>
        </w:rPr>
        <w:t>posljedice</w:t>
      </w:r>
      <w:proofErr w:type="spellEnd"/>
      <w:r w:rsidRPr="00345F18">
        <w:rPr>
          <w:rFonts w:ascii="Times New Roman" w:hAnsi="Times New Roman"/>
          <w:lang w:val="hr-BA"/>
        </w:rPr>
        <w:t xml:space="preserve"> </w:t>
      </w:r>
      <w:proofErr w:type="spellStart"/>
      <w:r w:rsidRPr="003B3B94">
        <w:rPr>
          <w:rFonts w:ascii="Times New Roman" w:hAnsi="Times New Roman"/>
        </w:rPr>
        <w:t>povreda</w:t>
      </w:r>
      <w:proofErr w:type="spellEnd"/>
      <w:r w:rsidRPr="00345F18">
        <w:rPr>
          <w:rFonts w:ascii="Times New Roman" w:hAnsi="Times New Roman"/>
          <w:lang w:val="hr-BA"/>
        </w:rPr>
        <w:t xml:space="preserve"> </w:t>
      </w:r>
      <w:proofErr w:type="spellStart"/>
      <w:r w:rsidRPr="003B3B94">
        <w:rPr>
          <w:rFonts w:ascii="Times New Roman" w:hAnsi="Times New Roman"/>
        </w:rPr>
        <w:t>na</w:t>
      </w:r>
      <w:proofErr w:type="spellEnd"/>
      <w:r w:rsidRPr="00345F18">
        <w:rPr>
          <w:rFonts w:ascii="Times New Roman" w:hAnsi="Times New Roman"/>
          <w:lang w:val="hr-BA"/>
        </w:rPr>
        <w:t xml:space="preserve"> </w:t>
      </w:r>
      <w:proofErr w:type="spellStart"/>
      <w:r w:rsidRPr="003B3B94">
        <w:rPr>
          <w:rFonts w:ascii="Times New Roman" w:hAnsi="Times New Roman"/>
        </w:rPr>
        <w:t>radu</w:t>
      </w:r>
      <w:proofErr w:type="spellEnd"/>
      <w:r w:rsidRPr="00345F18">
        <w:rPr>
          <w:rFonts w:ascii="Times New Roman" w:hAnsi="Times New Roman"/>
          <w:lang w:val="hr-BA"/>
        </w:rPr>
        <w:t xml:space="preserve"> </w:t>
      </w:r>
      <w:r w:rsidRPr="003B3B94">
        <w:rPr>
          <w:rFonts w:ascii="Times New Roman" w:hAnsi="Times New Roman"/>
        </w:rPr>
        <w:t>bio</w:t>
      </w:r>
      <w:r w:rsidRPr="00345F18">
        <w:rPr>
          <w:rFonts w:ascii="Times New Roman" w:hAnsi="Times New Roman"/>
          <w:lang w:val="hr-BA"/>
        </w:rPr>
        <w:t xml:space="preserve"> </w:t>
      </w:r>
      <w:proofErr w:type="spellStart"/>
      <w:r w:rsidRPr="003B3B94">
        <w:rPr>
          <w:rFonts w:ascii="Times New Roman" w:hAnsi="Times New Roman"/>
        </w:rPr>
        <w:t>privremeno</w:t>
      </w:r>
      <w:proofErr w:type="spellEnd"/>
      <w:r w:rsidRPr="00345F18">
        <w:rPr>
          <w:rFonts w:ascii="Times New Roman" w:hAnsi="Times New Roman"/>
          <w:lang w:val="hr-BA"/>
        </w:rPr>
        <w:t xml:space="preserve"> </w:t>
      </w:r>
      <w:proofErr w:type="spellStart"/>
      <w:r w:rsidRPr="003B3B94">
        <w:rPr>
          <w:rFonts w:ascii="Times New Roman" w:hAnsi="Times New Roman"/>
        </w:rPr>
        <w:t>sprije</w:t>
      </w:r>
      <w:proofErr w:type="spellEnd"/>
      <w:r w:rsidRPr="00345F18">
        <w:rPr>
          <w:rFonts w:ascii="Times New Roman" w:hAnsi="Times New Roman"/>
          <w:lang w:val="hr-BA"/>
        </w:rPr>
        <w:t>č</w:t>
      </w:r>
      <w:r w:rsidRPr="003B3B94">
        <w:rPr>
          <w:rFonts w:ascii="Times New Roman" w:hAnsi="Times New Roman"/>
        </w:rPr>
        <w:t>en</w:t>
      </w:r>
      <w:r w:rsidRPr="00345F18">
        <w:rPr>
          <w:rFonts w:ascii="Times New Roman" w:hAnsi="Times New Roman"/>
          <w:lang w:val="hr-BA"/>
        </w:rPr>
        <w:t xml:space="preserve"> </w:t>
      </w:r>
      <w:proofErr w:type="spellStart"/>
      <w:r w:rsidRPr="003B3B94">
        <w:rPr>
          <w:rFonts w:ascii="Times New Roman" w:hAnsi="Times New Roman"/>
        </w:rPr>
        <w:t>za</w:t>
      </w:r>
      <w:proofErr w:type="spellEnd"/>
      <w:r w:rsidRPr="00345F18">
        <w:rPr>
          <w:rFonts w:ascii="Times New Roman" w:hAnsi="Times New Roman"/>
          <w:lang w:val="hr-BA"/>
        </w:rPr>
        <w:t xml:space="preserve"> </w:t>
      </w:r>
      <w:r w:rsidRPr="003B3B94">
        <w:rPr>
          <w:rFonts w:ascii="Times New Roman" w:hAnsi="Times New Roman"/>
        </w:rPr>
        <w:t>rad</w:t>
      </w:r>
      <w:r w:rsidRPr="00345F18">
        <w:rPr>
          <w:rFonts w:ascii="Times New Roman" w:hAnsi="Times New Roman"/>
          <w:lang w:val="hr-BA"/>
        </w:rPr>
        <w:t xml:space="preserve"> </w:t>
      </w:r>
      <w:r w:rsidRPr="003B3B94">
        <w:rPr>
          <w:rFonts w:ascii="Times New Roman" w:hAnsi="Times New Roman"/>
        </w:rPr>
        <w:t>i</w:t>
      </w:r>
      <w:r w:rsidRPr="00345F18">
        <w:rPr>
          <w:rFonts w:ascii="Times New Roman" w:hAnsi="Times New Roman"/>
          <w:lang w:val="hr-BA"/>
        </w:rPr>
        <w:t xml:space="preserve"> </w:t>
      </w:r>
      <w:r w:rsidRPr="003B3B94">
        <w:rPr>
          <w:rFonts w:ascii="Times New Roman" w:hAnsi="Times New Roman"/>
        </w:rPr>
        <w:t>to</w:t>
      </w:r>
      <w:r w:rsidRPr="00345F18">
        <w:rPr>
          <w:rFonts w:ascii="Times New Roman" w:hAnsi="Times New Roman"/>
          <w:lang w:val="hr-BA"/>
        </w:rPr>
        <w:t xml:space="preserve"> </w:t>
      </w:r>
      <w:r w:rsidRPr="003B3B94">
        <w:rPr>
          <w:rFonts w:ascii="Times New Roman" w:hAnsi="Times New Roman"/>
        </w:rPr>
        <w:t>u</w:t>
      </w:r>
      <w:r w:rsidRPr="00345F18">
        <w:rPr>
          <w:rFonts w:ascii="Times New Roman" w:hAnsi="Times New Roman"/>
          <w:lang w:val="hr-BA"/>
        </w:rPr>
        <w:t xml:space="preserve"> </w:t>
      </w:r>
      <w:proofErr w:type="spellStart"/>
      <w:r w:rsidRPr="003B3B94">
        <w:rPr>
          <w:rFonts w:ascii="Times New Roman" w:hAnsi="Times New Roman"/>
        </w:rPr>
        <w:t>periodima</w:t>
      </w:r>
      <w:proofErr w:type="spellEnd"/>
      <w:r w:rsidRPr="00345F18">
        <w:rPr>
          <w:rFonts w:ascii="Times New Roman" w:hAnsi="Times New Roman"/>
          <w:lang w:val="hr-BA"/>
        </w:rPr>
        <w:t xml:space="preserve"> </w:t>
      </w:r>
      <w:proofErr w:type="gramStart"/>
      <w:r w:rsidRPr="003B3B94">
        <w:rPr>
          <w:rFonts w:ascii="Times New Roman" w:hAnsi="Times New Roman"/>
        </w:rPr>
        <w:t>od</w:t>
      </w:r>
      <w:r w:rsidRPr="00345F18">
        <w:rPr>
          <w:rFonts w:ascii="Times New Roman" w:hAnsi="Times New Roman"/>
          <w:lang w:val="hr-BA"/>
        </w:rPr>
        <w:t xml:space="preserve">  01.12</w:t>
      </w:r>
      <w:proofErr w:type="gramEnd"/>
      <w:r w:rsidRPr="00345F18">
        <w:rPr>
          <w:rFonts w:ascii="Times New Roman" w:hAnsi="Times New Roman"/>
          <w:lang w:val="hr-BA"/>
        </w:rPr>
        <w:t xml:space="preserve">.-31.12.2010. </w:t>
      </w:r>
      <w:proofErr w:type="spellStart"/>
      <w:proofErr w:type="gramStart"/>
      <w:r w:rsidRPr="003B3B94">
        <w:rPr>
          <w:rFonts w:ascii="Times New Roman" w:hAnsi="Times New Roman"/>
        </w:rPr>
        <w:t>godine</w:t>
      </w:r>
      <w:proofErr w:type="spellEnd"/>
      <w:proofErr w:type="gramEnd"/>
      <w:r w:rsidRPr="00345F18">
        <w:rPr>
          <w:rFonts w:ascii="Times New Roman" w:hAnsi="Times New Roman"/>
          <w:lang w:val="hr-BA"/>
        </w:rPr>
        <w:t xml:space="preserve">,  </w:t>
      </w:r>
      <w:r w:rsidRPr="003B3B94">
        <w:rPr>
          <w:rFonts w:ascii="Times New Roman" w:hAnsi="Times New Roman"/>
        </w:rPr>
        <w:t>u</w:t>
      </w:r>
      <w:r w:rsidRPr="00345F18">
        <w:rPr>
          <w:rFonts w:ascii="Times New Roman" w:hAnsi="Times New Roman"/>
          <w:lang w:val="hr-BA"/>
        </w:rPr>
        <w:t xml:space="preserve"> </w:t>
      </w:r>
      <w:proofErr w:type="spellStart"/>
      <w:r w:rsidRPr="003B3B94">
        <w:rPr>
          <w:rFonts w:ascii="Times New Roman" w:hAnsi="Times New Roman"/>
        </w:rPr>
        <w:t>periodu</w:t>
      </w:r>
      <w:proofErr w:type="spellEnd"/>
      <w:r w:rsidRPr="00345F18">
        <w:rPr>
          <w:rFonts w:ascii="Times New Roman" w:hAnsi="Times New Roman"/>
          <w:lang w:val="hr-BA"/>
        </w:rPr>
        <w:t xml:space="preserve"> </w:t>
      </w:r>
      <w:r w:rsidRPr="003B3B94">
        <w:rPr>
          <w:rFonts w:ascii="Times New Roman" w:hAnsi="Times New Roman"/>
        </w:rPr>
        <w:t>od</w:t>
      </w:r>
      <w:r w:rsidRPr="00345F18">
        <w:rPr>
          <w:rFonts w:ascii="Times New Roman" w:hAnsi="Times New Roman"/>
          <w:lang w:val="hr-BA"/>
        </w:rPr>
        <w:t xml:space="preserve"> 25.05. </w:t>
      </w:r>
      <w:proofErr w:type="gramStart"/>
      <w:r w:rsidRPr="003B3B94">
        <w:rPr>
          <w:rFonts w:ascii="Times New Roman" w:hAnsi="Times New Roman"/>
        </w:rPr>
        <w:t>do</w:t>
      </w:r>
      <w:proofErr w:type="gramEnd"/>
      <w:r w:rsidRPr="00345F18">
        <w:rPr>
          <w:rFonts w:ascii="Times New Roman" w:hAnsi="Times New Roman"/>
          <w:lang w:val="hr-BA"/>
        </w:rPr>
        <w:t xml:space="preserve"> 08.06. 2011.</w:t>
      </w:r>
      <w:proofErr w:type="spellStart"/>
      <w:r w:rsidRPr="003B3B94">
        <w:rPr>
          <w:rFonts w:ascii="Times New Roman" w:hAnsi="Times New Roman"/>
        </w:rPr>
        <w:t>godine</w:t>
      </w:r>
      <w:proofErr w:type="spellEnd"/>
      <w:r w:rsidRPr="00345F18">
        <w:rPr>
          <w:rFonts w:ascii="Times New Roman" w:hAnsi="Times New Roman"/>
          <w:lang w:val="hr-BA"/>
        </w:rPr>
        <w:t xml:space="preserve">, </w:t>
      </w:r>
      <w:r w:rsidRPr="003B3B94">
        <w:rPr>
          <w:rFonts w:ascii="Times New Roman" w:hAnsi="Times New Roman"/>
        </w:rPr>
        <w:t>u</w:t>
      </w:r>
      <w:r w:rsidRPr="00345F18">
        <w:rPr>
          <w:rFonts w:ascii="Times New Roman" w:hAnsi="Times New Roman"/>
          <w:lang w:val="hr-BA"/>
        </w:rPr>
        <w:t xml:space="preserve"> </w:t>
      </w:r>
      <w:proofErr w:type="spellStart"/>
      <w:r w:rsidRPr="003B3B94">
        <w:rPr>
          <w:rFonts w:ascii="Times New Roman" w:hAnsi="Times New Roman"/>
        </w:rPr>
        <w:t>periodu</w:t>
      </w:r>
      <w:proofErr w:type="spellEnd"/>
      <w:r w:rsidRPr="00345F18">
        <w:rPr>
          <w:rFonts w:ascii="Times New Roman" w:hAnsi="Times New Roman"/>
          <w:lang w:val="hr-BA"/>
        </w:rPr>
        <w:t xml:space="preserve"> </w:t>
      </w:r>
      <w:r w:rsidRPr="003B3B94">
        <w:rPr>
          <w:rFonts w:ascii="Times New Roman" w:hAnsi="Times New Roman"/>
        </w:rPr>
        <w:t>od</w:t>
      </w:r>
      <w:r w:rsidRPr="00345F18">
        <w:rPr>
          <w:rFonts w:ascii="Times New Roman" w:hAnsi="Times New Roman"/>
          <w:lang w:val="hr-BA"/>
        </w:rPr>
        <w:t xml:space="preserve"> 20.07.2011. </w:t>
      </w:r>
      <w:proofErr w:type="gramStart"/>
      <w:r w:rsidRPr="003B3B94">
        <w:rPr>
          <w:rFonts w:ascii="Times New Roman" w:hAnsi="Times New Roman"/>
        </w:rPr>
        <w:t>do</w:t>
      </w:r>
      <w:proofErr w:type="gramEnd"/>
      <w:r w:rsidRPr="00345F18">
        <w:rPr>
          <w:rFonts w:ascii="Times New Roman" w:hAnsi="Times New Roman"/>
          <w:lang w:val="hr-BA"/>
        </w:rPr>
        <w:t xml:space="preserve"> 31.10.2011.</w:t>
      </w:r>
      <w:proofErr w:type="spellStart"/>
      <w:r w:rsidRPr="003B3B94">
        <w:rPr>
          <w:rFonts w:ascii="Times New Roman" w:hAnsi="Times New Roman"/>
        </w:rPr>
        <w:t>godine</w:t>
      </w:r>
      <w:proofErr w:type="spellEnd"/>
      <w:r w:rsidRPr="00345F18">
        <w:rPr>
          <w:rFonts w:ascii="Times New Roman" w:hAnsi="Times New Roman"/>
          <w:lang w:val="hr-BA"/>
        </w:rPr>
        <w:t xml:space="preserve"> </w:t>
      </w:r>
      <w:r w:rsidRPr="003B3B94">
        <w:rPr>
          <w:rFonts w:ascii="Times New Roman" w:hAnsi="Times New Roman"/>
        </w:rPr>
        <w:t>i</w:t>
      </w:r>
      <w:r w:rsidRPr="00345F18">
        <w:rPr>
          <w:rFonts w:ascii="Times New Roman" w:hAnsi="Times New Roman"/>
          <w:lang w:val="hr-BA"/>
        </w:rPr>
        <w:t xml:space="preserve"> </w:t>
      </w:r>
      <w:r w:rsidRPr="003B3B94">
        <w:rPr>
          <w:rFonts w:ascii="Times New Roman" w:hAnsi="Times New Roman"/>
        </w:rPr>
        <w:t>u</w:t>
      </w:r>
      <w:r w:rsidRPr="00345F18">
        <w:rPr>
          <w:rFonts w:ascii="Times New Roman" w:hAnsi="Times New Roman"/>
          <w:lang w:val="hr-BA"/>
        </w:rPr>
        <w:t xml:space="preserve"> </w:t>
      </w:r>
      <w:proofErr w:type="spellStart"/>
      <w:r w:rsidRPr="003B3B94">
        <w:rPr>
          <w:rFonts w:ascii="Times New Roman" w:hAnsi="Times New Roman"/>
        </w:rPr>
        <w:t>periodu</w:t>
      </w:r>
      <w:proofErr w:type="spellEnd"/>
      <w:r w:rsidRPr="00345F18">
        <w:rPr>
          <w:rFonts w:ascii="Times New Roman" w:hAnsi="Times New Roman"/>
          <w:lang w:val="hr-BA"/>
        </w:rPr>
        <w:t xml:space="preserve"> </w:t>
      </w:r>
      <w:r w:rsidRPr="003B3B94">
        <w:rPr>
          <w:rFonts w:ascii="Times New Roman" w:hAnsi="Times New Roman"/>
        </w:rPr>
        <w:t>od</w:t>
      </w:r>
      <w:r w:rsidRPr="00345F18">
        <w:rPr>
          <w:rFonts w:ascii="Times New Roman" w:hAnsi="Times New Roman"/>
          <w:lang w:val="hr-BA"/>
        </w:rPr>
        <w:t xml:space="preserve"> 01.12. </w:t>
      </w:r>
      <w:proofErr w:type="gramStart"/>
      <w:r w:rsidRPr="003B3B94">
        <w:rPr>
          <w:rFonts w:ascii="Times New Roman" w:hAnsi="Times New Roman"/>
        </w:rPr>
        <w:t>do</w:t>
      </w:r>
      <w:proofErr w:type="gramEnd"/>
      <w:r w:rsidRPr="00345F18">
        <w:rPr>
          <w:rFonts w:ascii="Times New Roman" w:hAnsi="Times New Roman"/>
          <w:lang w:val="hr-BA"/>
        </w:rPr>
        <w:t xml:space="preserve"> 25.12.2011. </w:t>
      </w:r>
      <w:proofErr w:type="spellStart"/>
      <w:proofErr w:type="gramStart"/>
      <w:r w:rsidRPr="003B3B94">
        <w:rPr>
          <w:rFonts w:ascii="Times New Roman" w:hAnsi="Times New Roman"/>
        </w:rPr>
        <w:t>godine</w:t>
      </w:r>
      <w:proofErr w:type="spellEnd"/>
      <w:proofErr w:type="gramEnd"/>
      <w:r w:rsidRPr="00345F18">
        <w:rPr>
          <w:rFonts w:ascii="Times New Roman" w:hAnsi="Times New Roman"/>
          <w:lang w:val="hr-BA"/>
        </w:rPr>
        <w:t xml:space="preserve"> ( </w:t>
      </w:r>
      <w:proofErr w:type="spellStart"/>
      <w:r w:rsidRPr="003B3B94">
        <w:rPr>
          <w:rFonts w:ascii="Times New Roman" w:hAnsi="Times New Roman"/>
        </w:rPr>
        <w:t>tu</w:t>
      </w:r>
      <w:proofErr w:type="spellEnd"/>
      <w:r w:rsidRPr="00345F18">
        <w:rPr>
          <w:rFonts w:ascii="Times New Roman" w:hAnsi="Times New Roman"/>
          <w:lang w:val="hr-BA"/>
        </w:rPr>
        <w:t>ž</w:t>
      </w:r>
      <w:proofErr w:type="spellStart"/>
      <w:r w:rsidRPr="003B3B94">
        <w:rPr>
          <w:rFonts w:ascii="Times New Roman" w:hAnsi="Times New Roman"/>
        </w:rPr>
        <w:t>itelj</w:t>
      </w:r>
      <w:proofErr w:type="spellEnd"/>
      <w:r w:rsidRPr="00345F18">
        <w:rPr>
          <w:rFonts w:ascii="Times New Roman" w:hAnsi="Times New Roman"/>
          <w:lang w:val="hr-BA"/>
        </w:rPr>
        <w:t xml:space="preserve"> </w:t>
      </w:r>
      <w:r w:rsidRPr="003B3B94">
        <w:rPr>
          <w:rFonts w:ascii="Times New Roman" w:hAnsi="Times New Roman"/>
        </w:rPr>
        <w:t>je</w:t>
      </w:r>
      <w:r w:rsidRPr="00345F18">
        <w:rPr>
          <w:rFonts w:ascii="Times New Roman" w:hAnsi="Times New Roman"/>
          <w:lang w:val="hr-BA"/>
        </w:rPr>
        <w:t xml:space="preserve"> </w:t>
      </w:r>
      <w:proofErr w:type="spellStart"/>
      <w:r w:rsidRPr="003B3B94">
        <w:rPr>
          <w:rFonts w:ascii="Times New Roman" w:hAnsi="Times New Roman"/>
        </w:rPr>
        <w:t>imao</w:t>
      </w:r>
      <w:proofErr w:type="spellEnd"/>
      <w:r w:rsidRPr="00345F18">
        <w:rPr>
          <w:rFonts w:ascii="Times New Roman" w:hAnsi="Times New Roman"/>
          <w:lang w:val="hr-BA"/>
        </w:rPr>
        <w:t xml:space="preserve"> </w:t>
      </w:r>
      <w:r w:rsidRPr="003B3B94">
        <w:rPr>
          <w:rFonts w:ascii="Times New Roman" w:hAnsi="Times New Roman"/>
        </w:rPr>
        <w:t>tri</w:t>
      </w:r>
      <w:r w:rsidRPr="00345F18">
        <w:rPr>
          <w:rFonts w:ascii="Times New Roman" w:hAnsi="Times New Roman"/>
          <w:lang w:val="hr-BA"/>
        </w:rPr>
        <w:t xml:space="preserve"> </w:t>
      </w:r>
      <w:proofErr w:type="spellStart"/>
      <w:r w:rsidRPr="003B3B94">
        <w:rPr>
          <w:rFonts w:ascii="Times New Roman" w:hAnsi="Times New Roman"/>
        </w:rPr>
        <w:t>povrede</w:t>
      </w:r>
      <w:proofErr w:type="spellEnd"/>
      <w:r w:rsidRPr="00345F18">
        <w:rPr>
          <w:rFonts w:ascii="Times New Roman" w:hAnsi="Times New Roman"/>
          <w:lang w:val="hr-BA"/>
        </w:rPr>
        <w:t xml:space="preserve"> </w:t>
      </w:r>
      <w:proofErr w:type="spellStart"/>
      <w:r w:rsidRPr="003B3B94">
        <w:rPr>
          <w:rFonts w:ascii="Times New Roman" w:hAnsi="Times New Roman"/>
        </w:rPr>
        <w:t>na</w:t>
      </w:r>
      <w:proofErr w:type="spellEnd"/>
      <w:r w:rsidRPr="00345F18">
        <w:rPr>
          <w:rFonts w:ascii="Times New Roman" w:hAnsi="Times New Roman"/>
          <w:lang w:val="hr-BA"/>
        </w:rPr>
        <w:t xml:space="preserve"> </w:t>
      </w:r>
      <w:proofErr w:type="spellStart"/>
      <w:r w:rsidRPr="003B3B94">
        <w:rPr>
          <w:rFonts w:ascii="Times New Roman" w:hAnsi="Times New Roman"/>
        </w:rPr>
        <w:t>radu</w:t>
      </w:r>
      <w:proofErr w:type="spellEnd"/>
      <w:r w:rsidRPr="00345F18">
        <w:rPr>
          <w:rFonts w:ascii="Times New Roman" w:hAnsi="Times New Roman"/>
          <w:lang w:val="hr-BA"/>
        </w:rPr>
        <w:t xml:space="preserve">), </w:t>
      </w:r>
      <w:proofErr w:type="spellStart"/>
      <w:r w:rsidRPr="003B3B94">
        <w:rPr>
          <w:rFonts w:ascii="Times New Roman" w:hAnsi="Times New Roman"/>
        </w:rPr>
        <w:t>dakle</w:t>
      </w:r>
      <w:proofErr w:type="spellEnd"/>
      <w:r w:rsidRPr="00345F18">
        <w:rPr>
          <w:rFonts w:ascii="Times New Roman" w:hAnsi="Times New Roman"/>
          <w:lang w:val="hr-BA"/>
        </w:rPr>
        <w:t xml:space="preserve"> </w:t>
      </w:r>
      <w:proofErr w:type="spellStart"/>
      <w:r w:rsidRPr="003B3B94">
        <w:rPr>
          <w:rFonts w:ascii="Times New Roman" w:hAnsi="Times New Roman"/>
        </w:rPr>
        <w:t>oko</w:t>
      </w:r>
      <w:proofErr w:type="spellEnd"/>
      <w:r w:rsidRPr="00345F18">
        <w:rPr>
          <w:rFonts w:ascii="Times New Roman" w:hAnsi="Times New Roman"/>
          <w:lang w:val="hr-BA"/>
        </w:rPr>
        <w:t xml:space="preserve"> 5. </w:t>
      </w:r>
      <w:proofErr w:type="spellStart"/>
      <w:proofErr w:type="gramStart"/>
      <w:r w:rsidRPr="003B3B94">
        <w:rPr>
          <w:rFonts w:ascii="Times New Roman" w:hAnsi="Times New Roman"/>
        </w:rPr>
        <w:t>mjeseci</w:t>
      </w:r>
      <w:proofErr w:type="spellEnd"/>
      <w:r w:rsidRPr="00345F18">
        <w:rPr>
          <w:rFonts w:ascii="Times New Roman" w:hAnsi="Times New Roman"/>
          <w:lang w:val="hr-BA"/>
        </w:rPr>
        <w:t xml:space="preserve">  </w:t>
      </w:r>
      <w:r w:rsidRPr="003B3B94">
        <w:rPr>
          <w:rFonts w:ascii="Times New Roman" w:hAnsi="Times New Roman"/>
        </w:rPr>
        <w:t>i</w:t>
      </w:r>
      <w:proofErr w:type="gramEnd"/>
      <w:r w:rsidRPr="00345F18">
        <w:rPr>
          <w:rFonts w:ascii="Times New Roman" w:hAnsi="Times New Roman"/>
          <w:lang w:val="hr-BA"/>
        </w:rPr>
        <w:t xml:space="preserve"> 7. </w:t>
      </w:r>
      <w:proofErr w:type="spellStart"/>
      <w:proofErr w:type="gramStart"/>
      <w:r w:rsidRPr="003B3B94">
        <w:rPr>
          <w:rFonts w:ascii="Times New Roman" w:hAnsi="Times New Roman"/>
        </w:rPr>
        <w:t>dana</w:t>
      </w:r>
      <w:proofErr w:type="spellEnd"/>
      <w:proofErr w:type="gramEnd"/>
      <w:r w:rsidRPr="00345F18">
        <w:rPr>
          <w:rFonts w:ascii="Times New Roman" w:hAnsi="Times New Roman"/>
          <w:lang w:val="hr-BA"/>
        </w:rPr>
        <w:t xml:space="preserve"> </w:t>
      </w:r>
      <w:proofErr w:type="spellStart"/>
      <w:r w:rsidRPr="003B3B94">
        <w:rPr>
          <w:rFonts w:ascii="Times New Roman" w:hAnsi="Times New Roman"/>
        </w:rPr>
        <w:t>iz</w:t>
      </w:r>
      <w:proofErr w:type="spellEnd"/>
      <w:r w:rsidRPr="00345F18">
        <w:rPr>
          <w:rFonts w:ascii="Times New Roman" w:hAnsi="Times New Roman"/>
          <w:lang w:val="hr-BA"/>
        </w:rPr>
        <w:t xml:space="preserve"> </w:t>
      </w:r>
      <w:proofErr w:type="spellStart"/>
      <w:r w:rsidRPr="003B3B94">
        <w:rPr>
          <w:rFonts w:ascii="Times New Roman" w:hAnsi="Times New Roman"/>
        </w:rPr>
        <w:t>osnova</w:t>
      </w:r>
      <w:proofErr w:type="spellEnd"/>
      <w:r w:rsidRPr="00345F18">
        <w:rPr>
          <w:rFonts w:ascii="Times New Roman" w:hAnsi="Times New Roman"/>
          <w:lang w:val="hr-BA"/>
        </w:rPr>
        <w:t xml:space="preserve"> </w:t>
      </w:r>
      <w:proofErr w:type="spellStart"/>
      <w:r w:rsidRPr="003B3B94">
        <w:rPr>
          <w:rFonts w:ascii="Times New Roman" w:hAnsi="Times New Roman"/>
        </w:rPr>
        <w:t>sve</w:t>
      </w:r>
      <w:proofErr w:type="spellEnd"/>
      <w:r w:rsidRPr="00345F18">
        <w:rPr>
          <w:rFonts w:ascii="Times New Roman" w:hAnsi="Times New Roman"/>
          <w:lang w:val="hr-BA"/>
        </w:rPr>
        <w:t xml:space="preserve"> </w:t>
      </w:r>
      <w:r w:rsidRPr="003B3B94">
        <w:rPr>
          <w:rFonts w:ascii="Times New Roman" w:hAnsi="Times New Roman"/>
        </w:rPr>
        <w:t>tri</w:t>
      </w:r>
      <w:r w:rsidRPr="00345F18">
        <w:rPr>
          <w:rFonts w:ascii="Times New Roman" w:hAnsi="Times New Roman"/>
          <w:lang w:val="hr-BA"/>
        </w:rPr>
        <w:t xml:space="preserve"> </w:t>
      </w:r>
      <w:proofErr w:type="spellStart"/>
      <w:r w:rsidRPr="003B3B94">
        <w:rPr>
          <w:rFonts w:ascii="Times New Roman" w:hAnsi="Times New Roman"/>
        </w:rPr>
        <w:t>povrede</w:t>
      </w:r>
      <w:proofErr w:type="spellEnd"/>
      <w:r w:rsidRPr="00345F18">
        <w:rPr>
          <w:rFonts w:ascii="Times New Roman" w:hAnsi="Times New Roman"/>
          <w:lang w:val="hr-BA"/>
        </w:rPr>
        <w:t xml:space="preserve"> </w:t>
      </w:r>
      <w:proofErr w:type="spellStart"/>
      <w:r w:rsidRPr="003B3B94">
        <w:rPr>
          <w:rFonts w:ascii="Times New Roman" w:hAnsi="Times New Roman"/>
        </w:rPr>
        <w:t>na</w:t>
      </w:r>
      <w:proofErr w:type="spellEnd"/>
      <w:r w:rsidRPr="00345F18">
        <w:rPr>
          <w:rFonts w:ascii="Times New Roman" w:hAnsi="Times New Roman"/>
          <w:lang w:val="hr-BA"/>
        </w:rPr>
        <w:t xml:space="preserve"> </w:t>
      </w:r>
      <w:proofErr w:type="spellStart"/>
      <w:r w:rsidRPr="003B3B94">
        <w:rPr>
          <w:rFonts w:ascii="Times New Roman" w:hAnsi="Times New Roman"/>
        </w:rPr>
        <w:t>radu</w:t>
      </w:r>
      <w:proofErr w:type="spellEnd"/>
      <w:r w:rsidRPr="00345F18">
        <w:rPr>
          <w:rFonts w:ascii="Times New Roman" w:hAnsi="Times New Roman"/>
          <w:lang w:val="hr-BA"/>
        </w:rPr>
        <w:t xml:space="preserve"> </w:t>
      </w:r>
      <w:r w:rsidRPr="003B3B94">
        <w:rPr>
          <w:rFonts w:ascii="Times New Roman" w:hAnsi="Times New Roman"/>
        </w:rPr>
        <w:t>je</w:t>
      </w:r>
      <w:r w:rsidRPr="00345F18">
        <w:rPr>
          <w:rFonts w:ascii="Times New Roman" w:hAnsi="Times New Roman"/>
          <w:lang w:val="hr-BA"/>
        </w:rPr>
        <w:t xml:space="preserve"> </w:t>
      </w:r>
      <w:r w:rsidRPr="003B3B94">
        <w:rPr>
          <w:rFonts w:ascii="Times New Roman" w:hAnsi="Times New Roman"/>
        </w:rPr>
        <w:t>bio</w:t>
      </w:r>
      <w:r w:rsidRPr="00345F18">
        <w:rPr>
          <w:rFonts w:ascii="Times New Roman" w:hAnsi="Times New Roman"/>
          <w:lang w:val="hr-BA"/>
        </w:rPr>
        <w:t xml:space="preserve"> </w:t>
      </w:r>
      <w:proofErr w:type="spellStart"/>
      <w:r w:rsidRPr="003B3B94">
        <w:rPr>
          <w:rFonts w:ascii="Times New Roman" w:hAnsi="Times New Roman"/>
        </w:rPr>
        <w:t>privremeno</w:t>
      </w:r>
      <w:proofErr w:type="spellEnd"/>
      <w:r w:rsidRPr="00345F18">
        <w:rPr>
          <w:rFonts w:ascii="Times New Roman" w:hAnsi="Times New Roman"/>
          <w:lang w:val="hr-BA"/>
        </w:rPr>
        <w:t xml:space="preserve"> </w:t>
      </w:r>
      <w:proofErr w:type="spellStart"/>
      <w:r w:rsidRPr="003B3B94">
        <w:rPr>
          <w:rFonts w:ascii="Times New Roman" w:hAnsi="Times New Roman"/>
        </w:rPr>
        <w:t>sprije</w:t>
      </w:r>
      <w:proofErr w:type="spellEnd"/>
      <w:r w:rsidRPr="00345F18">
        <w:rPr>
          <w:rFonts w:ascii="Times New Roman" w:hAnsi="Times New Roman"/>
          <w:lang w:val="hr-BA"/>
        </w:rPr>
        <w:t>č</w:t>
      </w:r>
      <w:r w:rsidRPr="003B3B94">
        <w:rPr>
          <w:rFonts w:ascii="Times New Roman" w:hAnsi="Times New Roman"/>
        </w:rPr>
        <w:t>en</w:t>
      </w:r>
      <w:r w:rsidRPr="00345F18">
        <w:rPr>
          <w:rFonts w:ascii="Times New Roman" w:hAnsi="Times New Roman"/>
          <w:lang w:val="hr-BA"/>
        </w:rPr>
        <w:t xml:space="preserve"> </w:t>
      </w:r>
      <w:proofErr w:type="spellStart"/>
      <w:r w:rsidRPr="003B3B94">
        <w:rPr>
          <w:rFonts w:ascii="Times New Roman" w:hAnsi="Times New Roman"/>
        </w:rPr>
        <w:t>za</w:t>
      </w:r>
      <w:proofErr w:type="spellEnd"/>
      <w:r w:rsidRPr="00345F18">
        <w:rPr>
          <w:rFonts w:ascii="Times New Roman" w:hAnsi="Times New Roman"/>
          <w:lang w:val="hr-BA"/>
        </w:rPr>
        <w:t xml:space="preserve"> </w:t>
      </w:r>
      <w:r w:rsidRPr="003B3B94">
        <w:rPr>
          <w:rFonts w:ascii="Times New Roman" w:hAnsi="Times New Roman"/>
        </w:rPr>
        <w:t>rad</w:t>
      </w:r>
      <w:r w:rsidRPr="00345F18">
        <w:rPr>
          <w:rFonts w:ascii="Times New Roman" w:hAnsi="Times New Roman"/>
          <w:lang w:val="hr-BA"/>
        </w:rPr>
        <w:t>.</w:t>
      </w:r>
    </w:p>
    <w:p w:rsidR="00A805B5" w:rsidRPr="003B3B94" w:rsidRDefault="00A805B5" w:rsidP="00D508FE">
      <w:pPr>
        <w:ind w:left="0"/>
        <w:jc w:val="both"/>
        <w:rPr>
          <w:rFonts w:ascii="Times New Roman" w:hAnsi="Times New Roman"/>
        </w:rPr>
      </w:pPr>
      <w:r w:rsidRPr="003B3B94">
        <w:rPr>
          <w:rStyle w:val="PageNumber"/>
          <w:rFonts w:ascii="Times New Roman" w:hAnsi="Times New Roman"/>
          <w:lang w:val="hr-BA"/>
        </w:rPr>
        <w:tab/>
        <w:t xml:space="preserve">U situaciji kada je radnik privremeno spriječen za rad, a privremena spriječenost za rad je posljedica povrede na radu, ugovor o radu na određeno vrijeme temeljem odredbe člana 86. Zakona o radu, se ne otkazuje sve dok je zaposleni privremeno spriječen za rad, što se ima smatrati da ugovor o radu na određeno vrijeme, ukoliko je radnik doživio povredu na radu ili je obolio od profesionalne bolesti traje, sve dok ne prestanu razlozi privremene spriječenosti za rad, kada ugovor na određeno vrijeme prestaje po sili zakona, a to je okončanjem liječenja. Taj period u kojem je zaposleni bio privremeno spriječen na rad, ne uračunava se u vrijeme trajanja ugovora o radu, kako to propisuje odredba člana 86. stav 2. Zakona o radu, kako to pravilno i žalba tuženog istiće.Naime, odredba člana </w:t>
      </w:r>
      <w:r w:rsidRPr="003B3B94">
        <w:rPr>
          <w:rFonts w:ascii="Times New Roman" w:hAnsi="Times New Roman"/>
        </w:rPr>
        <w:t xml:space="preserve">86. </w:t>
      </w:r>
      <w:proofErr w:type="spellStart"/>
      <w:r w:rsidRPr="003B3B94">
        <w:rPr>
          <w:rFonts w:ascii="Times New Roman" w:hAnsi="Times New Roman"/>
        </w:rPr>
        <w:t>Zakona</w:t>
      </w:r>
      <w:proofErr w:type="spellEnd"/>
      <w:r w:rsidRPr="003B3B94">
        <w:rPr>
          <w:rFonts w:ascii="Times New Roman" w:hAnsi="Times New Roman"/>
        </w:rPr>
        <w:t xml:space="preserve"> o </w:t>
      </w:r>
      <w:proofErr w:type="spellStart"/>
      <w:r w:rsidRPr="003B3B94">
        <w:rPr>
          <w:rFonts w:ascii="Times New Roman" w:hAnsi="Times New Roman"/>
        </w:rPr>
        <w:t>radu</w:t>
      </w:r>
      <w:proofErr w:type="spellEnd"/>
      <w:r w:rsidRPr="003B3B94">
        <w:rPr>
          <w:rFonts w:ascii="Times New Roman" w:hAnsi="Times New Roman"/>
        </w:rPr>
        <w:t xml:space="preserve"> </w:t>
      </w:r>
      <w:proofErr w:type="spellStart"/>
      <w:r w:rsidRPr="003B3B94">
        <w:rPr>
          <w:rFonts w:ascii="Times New Roman" w:hAnsi="Times New Roman"/>
        </w:rPr>
        <w:t>propisuje</w:t>
      </w:r>
      <w:proofErr w:type="spellEnd"/>
      <w:r w:rsidRPr="003B3B94">
        <w:rPr>
          <w:rFonts w:ascii="Times New Roman" w:hAnsi="Times New Roman"/>
        </w:rPr>
        <w:t xml:space="preserve"> da </w:t>
      </w:r>
      <w:proofErr w:type="spellStart"/>
      <w:r w:rsidRPr="003B3B94">
        <w:rPr>
          <w:rFonts w:ascii="Times New Roman" w:hAnsi="Times New Roman"/>
        </w:rPr>
        <w:t>radniku</w:t>
      </w:r>
      <w:proofErr w:type="spellEnd"/>
      <w:r w:rsidRPr="003B3B94">
        <w:rPr>
          <w:rFonts w:ascii="Times New Roman" w:hAnsi="Times New Roman"/>
        </w:rPr>
        <w:t xml:space="preserve"> </w:t>
      </w:r>
      <w:proofErr w:type="spellStart"/>
      <w:r w:rsidRPr="003B3B94">
        <w:rPr>
          <w:rFonts w:ascii="Times New Roman" w:hAnsi="Times New Roman"/>
        </w:rPr>
        <w:t>koji</w:t>
      </w:r>
      <w:proofErr w:type="spellEnd"/>
      <w:r w:rsidRPr="003B3B94">
        <w:rPr>
          <w:rFonts w:ascii="Times New Roman" w:hAnsi="Times New Roman"/>
        </w:rPr>
        <w:t xml:space="preserve"> je </w:t>
      </w:r>
      <w:proofErr w:type="spellStart"/>
      <w:r w:rsidRPr="003B3B94">
        <w:rPr>
          <w:rFonts w:ascii="Times New Roman" w:hAnsi="Times New Roman"/>
        </w:rPr>
        <w:t>povređen</w:t>
      </w:r>
      <w:proofErr w:type="spellEnd"/>
      <w:r w:rsidRPr="003B3B94">
        <w:rPr>
          <w:rFonts w:ascii="Times New Roman" w:hAnsi="Times New Roman"/>
        </w:rPr>
        <w:t xml:space="preserve"> </w:t>
      </w:r>
      <w:proofErr w:type="spellStart"/>
      <w:r w:rsidRPr="003B3B94">
        <w:rPr>
          <w:rFonts w:ascii="Times New Roman" w:hAnsi="Times New Roman"/>
        </w:rPr>
        <w:t>na</w:t>
      </w:r>
      <w:proofErr w:type="spellEnd"/>
      <w:r w:rsidRPr="003B3B94">
        <w:rPr>
          <w:rFonts w:ascii="Times New Roman" w:hAnsi="Times New Roman"/>
        </w:rPr>
        <w:t xml:space="preserve"> </w:t>
      </w:r>
      <w:proofErr w:type="spellStart"/>
      <w:r w:rsidRPr="003B3B94">
        <w:rPr>
          <w:rFonts w:ascii="Times New Roman" w:hAnsi="Times New Roman"/>
        </w:rPr>
        <w:t>poslu</w:t>
      </w:r>
      <w:proofErr w:type="spellEnd"/>
      <w:r w:rsidRPr="003B3B94">
        <w:rPr>
          <w:rFonts w:ascii="Times New Roman" w:hAnsi="Times New Roman"/>
        </w:rPr>
        <w:t xml:space="preserve"> </w:t>
      </w:r>
      <w:proofErr w:type="spellStart"/>
      <w:r w:rsidRPr="003B3B94">
        <w:rPr>
          <w:rFonts w:ascii="Times New Roman" w:hAnsi="Times New Roman"/>
        </w:rPr>
        <w:t>ili</w:t>
      </w:r>
      <w:proofErr w:type="spellEnd"/>
      <w:r w:rsidRPr="003B3B94">
        <w:rPr>
          <w:rFonts w:ascii="Times New Roman" w:hAnsi="Times New Roman"/>
        </w:rPr>
        <w:t xml:space="preserve"> je </w:t>
      </w:r>
      <w:proofErr w:type="spellStart"/>
      <w:r w:rsidRPr="003B3B94">
        <w:rPr>
          <w:rFonts w:ascii="Times New Roman" w:hAnsi="Times New Roman"/>
        </w:rPr>
        <w:t>obolio</w:t>
      </w:r>
      <w:proofErr w:type="spellEnd"/>
      <w:r w:rsidRPr="003B3B94">
        <w:rPr>
          <w:rFonts w:ascii="Times New Roman" w:hAnsi="Times New Roman"/>
        </w:rPr>
        <w:t xml:space="preserve"> od </w:t>
      </w:r>
      <w:proofErr w:type="spellStart"/>
      <w:r w:rsidRPr="003B3B94">
        <w:rPr>
          <w:rFonts w:ascii="Times New Roman" w:hAnsi="Times New Roman"/>
        </w:rPr>
        <w:t>profesionalne</w:t>
      </w:r>
      <w:proofErr w:type="spellEnd"/>
      <w:r w:rsidRPr="003B3B94">
        <w:rPr>
          <w:rFonts w:ascii="Times New Roman" w:hAnsi="Times New Roman"/>
        </w:rPr>
        <w:t xml:space="preserve"> </w:t>
      </w:r>
      <w:proofErr w:type="spellStart"/>
      <w:r w:rsidRPr="003B3B94">
        <w:rPr>
          <w:rFonts w:ascii="Times New Roman" w:hAnsi="Times New Roman"/>
        </w:rPr>
        <w:t>bolesti</w:t>
      </w:r>
      <w:proofErr w:type="spellEnd"/>
      <w:r w:rsidRPr="003B3B94">
        <w:rPr>
          <w:rFonts w:ascii="Times New Roman" w:hAnsi="Times New Roman"/>
        </w:rPr>
        <w:t xml:space="preserve">, </w:t>
      </w:r>
      <w:proofErr w:type="spellStart"/>
      <w:r w:rsidRPr="003B3B94">
        <w:rPr>
          <w:rFonts w:ascii="Times New Roman" w:hAnsi="Times New Roman"/>
        </w:rPr>
        <w:t>poslodavac</w:t>
      </w:r>
      <w:proofErr w:type="spellEnd"/>
      <w:r w:rsidRPr="003B3B94">
        <w:rPr>
          <w:rFonts w:ascii="Times New Roman" w:hAnsi="Times New Roman"/>
        </w:rPr>
        <w:t xml:space="preserve"> ne </w:t>
      </w:r>
      <w:proofErr w:type="spellStart"/>
      <w:r w:rsidRPr="003B3B94">
        <w:rPr>
          <w:rFonts w:ascii="Times New Roman" w:hAnsi="Times New Roman"/>
        </w:rPr>
        <w:t>može</w:t>
      </w:r>
      <w:proofErr w:type="spellEnd"/>
      <w:r w:rsidRPr="003B3B94">
        <w:rPr>
          <w:rFonts w:ascii="Times New Roman" w:hAnsi="Times New Roman"/>
        </w:rPr>
        <w:t xml:space="preserve"> </w:t>
      </w:r>
      <w:proofErr w:type="spellStart"/>
      <w:r w:rsidRPr="003B3B94">
        <w:rPr>
          <w:rFonts w:ascii="Times New Roman" w:hAnsi="Times New Roman"/>
        </w:rPr>
        <w:t>otkazati</w:t>
      </w:r>
      <w:proofErr w:type="spellEnd"/>
      <w:r w:rsidRPr="003B3B94">
        <w:rPr>
          <w:rFonts w:ascii="Times New Roman" w:hAnsi="Times New Roman"/>
        </w:rPr>
        <w:t xml:space="preserve"> </w:t>
      </w:r>
      <w:proofErr w:type="spellStart"/>
      <w:r w:rsidRPr="003B3B94">
        <w:rPr>
          <w:rFonts w:ascii="Times New Roman" w:hAnsi="Times New Roman"/>
        </w:rPr>
        <w:t>ugovor</w:t>
      </w:r>
      <w:proofErr w:type="spellEnd"/>
      <w:r w:rsidRPr="003B3B94">
        <w:rPr>
          <w:rFonts w:ascii="Times New Roman" w:hAnsi="Times New Roman"/>
        </w:rPr>
        <w:t xml:space="preserve"> o </w:t>
      </w:r>
      <w:proofErr w:type="spellStart"/>
      <w:r w:rsidRPr="003B3B94">
        <w:rPr>
          <w:rFonts w:ascii="Times New Roman" w:hAnsi="Times New Roman"/>
        </w:rPr>
        <w:t>radu</w:t>
      </w:r>
      <w:proofErr w:type="spellEnd"/>
      <w:r w:rsidRPr="003B3B94">
        <w:rPr>
          <w:rFonts w:ascii="Times New Roman" w:hAnsi="Times New Roman"/>
        </w:rPr>
        <w:t xml:space="preserve"> </w:t>
      </w:r>
      <w:proofErr w:type="spellStart"/>
      <w:r w:rsidRPr="003B3B94">
        <w:rPr>
          <w:rFonts w:ascii="Times New Roman" w:hAnsi="Times New Roman"/>
        </w:rPr>
        <w:t>za</w:t>
      </w:r>
      <w:proofErr w:type="spellEnd"/>
      <w:r w:rsidRPr="003B3B94">
        <w:rPr>
          <w:rFonts w:ascii="Times New Roman" w:hAnsi="Times New Roman"/>
        </w:rPr>
        <w:t xml:space="preserve"> </w:t>
      </w:r>
      <w:proofErr w:type="spellStart"/>
      <w:r w:rsidRPr="003B3B94">
        <w:rPr>
          <w:rFonts w:ascii="Times New Roman" w:hAnsi="Times New Roman"/>
        </w:rPr>
        <w:t>vrijeme</w:t>
      </w:r>
      <w:proofErr w:type="spellEnd"/>
      <w:r w:rsidRPr="003B3B94">
        <w:rPr>
          <w:rFonts w:ascii="Times New Roman" w:hAnsi="Times New Roman"/>
        </w:rPr>
        <w:t xml:space="preserve"> </w:t>
      </w:r>
      <w:proofErr w:type="spellStart"/>
      <w:r w:rsidRPr="003B3B94">
        <w:rPr>
          <w:rFonts w:ascii="Times New Roman" w:hAnsi="Times New Roman"/>
        </w:rPr>
        <w:t>dok</w:t>
      </w:r>
      <w:proofErr w:type="spellEnd"/>
      <w:r w:rsidRPr="003B3B94">
        <w:rPr>
          <w:rFonts w:ascii="Times New Roman" w:hAnsi="Times New Roman"/>
        </w:rPr>
        <w:t xml:space="preserve"> je </w:t>
      </w:r>
      <w:proofErr w:type="spellStart"/>
      <w:r w:rsidRPr="003B3B94">
        <w:rPr>
          <w:rFonts w:ascii="Times New Roman" w:hAnsi="Times New Roman"/>
        </w:rPr>
        <w:t>zdravstveno</w:t>
      </w:r>
      <w:proofErr w:type="spellEnd"/>
      <w:r w:rsidRPr="003B3B94">
        <w:rPr>
          <w:rFonts w:ascii="Times New Roman" w:hAnsi="Times New Roman"/>
        </w:rPr>
        <w:t xml:space="preserve"> </w:t>
      </w:r>
      <w:proofErr w:type="spellStart"/>
      <w:r w:rsidRPr="003B3B94">
        <w:rPr>
          <w:rFonts w:ascii="Times New Roman" w:hAnsi="Times New Roman"/>
        </w:rPr>
        <w:t>nesposoban</w:t>
      </w:r>
      <w:proofErr w:type="spellEnd"/>
      <w:r w:rsidRPr="003B3B94">
        <w:rPr>
          <w:rFonts w:ascii="Times New Roman" w:hAnsi="Times New Roman"/>
        </w:rPr>
        <w:t xml:space="preserve"> </w:t>
      </w:r>
      <w:proofErr w:type="spellStart"/>
      <w:r w:rsidRPr="003B3B94">
        <w:rPr>
          <w:rFonts w:ascii="Times New Roman" w:hAnsi="Times New Roman"/>
        </w:rPr>
        <w:t>za</w:t>
      </w:r>
      <w:proofErr w:type="spellEnd"/>
      <w:r w:rsidRPr="003B3B94">
        <w:rPr>
          <w:rFonts w:ascii="Times New Roman" w:hAnsi="Times New Roman"/>
        </w:rPr>
        <w:t xml:space="preserve"> rad, </w:t>
      </w:r>
      <w:proofErr w:type="spellStart"/>
      <w:r w:rsidRPr="003B3B94">
        <w:rPr>
          <w:rFonts w:ascii="Times New Roman" w:hAnsi="Times New Roman"/>
        </w:rPr>
        <w:t>bez</w:t>
      </w:r>
      <w:proofErr w:type="spellEnd"/>
      <w:r w:rsidRPr="003B3B94">
        <w:rPr>
          <w:rFonts w:ascii="Times New Roman" w:hAnsi="Times New Roman"/>
        </w:rPr>
        <w:t xml:space="preserve"> </w:t>
      </w:r>
      <w:proofErr w:type="spellStart"/>
      <w:r w:rsidRPr="003B3B94">
        <w:rPr>
          <w:rFonts w:ascii="Times New Roman" w:hAnsi="Times New Roman"/>
        </w:rPr>
        <w:t>obzira</w:t>
      </w:r>
      <w:proofErr w:type="spellEnd"/>
      <w:r w:rsidRPr="003B3B94">
        <w:rPr>
          <w:rFonts w:ascii="Times New Roman" w:hAnsi="Times New Roman"/>
        </w:rPr>
        <w:t xml:space="preserve"> da li je </w:t>
      </w:r>
      <w:proofErr w:type="spellStart"/>
      <w:r w:rsidRPr="003B3B94">
        <w:rPr>
          <w:rFonts w:ascii="Times New Roman" w:hAnsi="Times New Roman"/>
        </w:rPr>
        <w:t>radnik</w:t>
      </w:r>
      <w:proofErr w:type="spellEnd"/>
      <w:r w:rsidRPr="003B3B94">
        <w:rPr>
          <w:rFonts w:ascii="Times New Roman" w:hAnsi="Times New Roman"/>
        </w:rPr>
        <w:t xml:space="preserve"> </w:t>
      </w:r>
      <w:proofErr w:type="spellStart"/>
      <w:r w:rsidRPr="003B3B94">
        <w:rPr>
          <w:rFonts w:ascii="Times New Roman" w:hAnsi="Times New Roman"/>
        </w:rPr>
        <w:t>sa</w:t>
      </w:r>
      <w:proofErr w:type="spellEnd"/>
      <w:r w:rsidRPr="003B3B94">
        <w:rPr>
          <w:rFonts w:ascii="Times New Roman" w:hAnsi="Times New Roman"/>
        </w:rPr>
        <w:t xml:space="preserve"> </w:t>
      </w:r>
      <w:proofErr w:type="spellStart"/>
      <w:r w:rsidRPr="003B3B94">
        <w:rPr>
          <w:rFonts w:ascii="Times New Roman" w:hAnsi="Times New Roman"/>
        </w:rPr>
        <w:t>poslodavcem</w:t>
      </w:r>
      <w:proofErr w:type="spellEnd"/>
      <w:r w:rsidRPr="003B3B94">
        <w:rPr>
          <w:rFonts w:ascii="Times New Roman" w:hAnsi="Times New Roman"/>
        </w:rPr>
        <w:t xml:space="preserve"> </w:t>
      </w:r>
      <w:proofErr w:type="spellStart"/>
      <w:r w:rsidRPr="003B3B94">
        <w:rPr>
          <w:rFonts w:ascii="Times New Roman" w:hAnsi="Times New Roman"/>
        </w:rPr>
        <w:t>zaključio</w:t>
      </w:r>
      <w:proofErr w:type="spellEnd"/>
      <w:r w:rsidRPr="003B3B94">
        <w:rPr>
          <w:rFonts w:ascii="Times New Roman" w:hAnsi="Times New Roman"/>
        </w:rPr>
        <w:t xml:space="preserve"> </w:t>
      </w:r>
      <w:proofErr w:type="spellStart"/>
      <w:r w:rsidRPr="003B3B94">
        <w:rPr>
          <w:rFonts w:ascii="Times New Roman" w:hAnsi="Times New Roman"/>
        </w:rPr>
        <w:t>ugovor</w:t>
      </w:r>
      <w:proofErr w:type="spellEnd"/>
      <w:r w:rsidRPr="003B3B94">
        <w:rPr>
          <w:rFonts w:ascii="Times New Roman" w:hAnsi="Times New Roman"/>
        </w:rPr>
        <w:t xml:space="preserve"> o </w:t>
      </w:r>
      <w:proofErr w:type="spellStart"/>
      <w:r w:rsidRPr="003B3B94">
        <w:rPr>
          <w:rFonts w:ascii="Times New Roman" w:hAnsi="Times New Roman"/>
        </w:rPr>
        <w:t>radu</w:t>
      </w:r>
      <w:proofErr w:type="spellEnd"/>
      <w:r w:rsidRPr="003B3B94">
        <w:rPr>
          <w:rFonts w:ascii="Times New Roman" w:hAnsi="Times New Roman"/>
        </w:rPr>
        <w:t xml:space="preserve"> </w:t>
      </w:r>
      <w:proofErr w:type="spellStart"/>
      <w:r w:rsidRPr="003B3B94">
        <w:rPr>
          <w:rFonts w:ascii="Times New Roman" w:hAnsi="Times New Roman"/>
        </w:rPr>
        <w:t>na</w:t>
      </w:r>
      <w:proofErr w:type="spellEnd"/>
      <w:r w:rsidRPr="003B3B94">
        <w:rPr>
          <w:rFonts w:ascii="Times New Roman" w:hAnsi="Times New Roman"/>
        </w:rPr>
        <w:t xml:space="preserve"> </w:t>
      </w:r>
      <w:proofErr w:type="spellStart"/>
      <w:r w:rsidRPr="003B3B94">
        <w:rPr>
          <w:rFonts w:ascii="Times New Roman" w:hAnsi="Times New Roman"/>
        </w:rPr>
        <w:t>neodređeno</w:t>
      </w:r>
      <w:proofErr w:type="spellEnd"/>
      <w:r w:rsidRPr="003B3B94">
        <w:rPr>
          <w:rFonts w:ascii="Times New Roman" w:hAnsi="Times New Roman"/>
        </w:rPr>
        <w:t xml:space="preserve"> </w:t>
      </w:r>
      <w:proofErr w:type="spellStart"/>
      <w:r w:rsidRPr="003B3B94">
        <w:rPr>
          <w:rFonts w:ascii="Times New Roman" w:hAnsi="Times New Roman"/>
        </w:rPr>
        <w:t>ili</w:t>
      </w:r>
      <w:proofErr w:type="spellEnd"/>
      <w:r w:rsidRPr="003B3B94">
        <w:rPr>
          <w:rFonts w:ascii="Times New Roman" w:hAnsi="Times New Roman"/>
        </w:rPr>
        <w:t xml:space="preserve"> </w:t>
      </w:r>
      <w:proofErr w:type="spellStart"/>
      <w:r w:rsidRPr="003B3B94">
        <w:rPr>
          <w:rFonts w:ascii="Times New Roman" w:hAnsi="Times New Roman"/>
        </w:rPr>
        <w:t>na</w:t>
      </w:r>
      <w:proofErr w:type="spellEnd"/>
      <w:r w:rsidRPr="003B3B94">
        <w:rPr>
          <w:rFonts w:ascii="Times New Roman" w:hAnsi="Times New Roman"/>
        </w:rPr>
        <w:t xml:space="preserve"> </w:t>
      </w:r>
      <w:proofErr w:type="spellStart"/>
      <w:r w:rsidRPr="003B3B94">
        <w:rPr>
          <w:rFonts w:ascii="Times New Roman" w:hAnsi="Times New Roman"/>
        </w:rPr>
        <w:t>određeno</w:t>
      </w:r>
      <w:proofErr w:type="spellEnd"/>
      <w:r w:rsidRPr="003B3B94">
        <w:rPr>
          <w:rFonts w:ascii="Times New Roman" w:hAnsi="Times New Roman"/>
        </w:rPr>
        <w:t xml:space="preserve"> </w:t>
      </w:r>
      <w:proofErr w:type="spellStart"/>
      <w:r w:rsidRPr="003B3B94">
        <w:rPr>
          <w:rFonts w:ascii="Times New Roman" w:hAnsi="Times New Roman"/>
        </w:rPr>
        <w:t>vrijeme</w:t>
      </w:r>
      <w:proofErr w:type="spellEnd"/>
      <w:r w:rsidRPr="003B3B94">
        <w:rPr>
          <w:rFonts w:ascii="Times New Roman" w:hAnsi="Times New Roman"/>
        </w:rPr>
        <w:t xml:space="preserve"> (1.). </w:t>
      </w:r>
      <w:proofErr w:type="spellStart"/>
      <w:proofErr w:type="gramStart"/>
      <w:r w:rsidRPr="003B3B94">
        <w:rPr>
          <w:rFonts w:ascii="Times New Roman" w:hAnsi="Times New Roman"/>
        </w:rPr>
        <w:t>Ako</w:t>
      </w:r>
      <w:proofErr w:type="spellEnd"/>
      <w:r w:rsidRPr="003B3B94">
        <w:rPr>
          <w:rFonts w:ascii="Times New Roman" w:hAnsi="Times New Roman"/>
        </w:rPr>
        <w:t xml:space="preserve"> je </w:t>
      </w:r>
      <w:proofErr w:type="spellStart"/>
      <w:r w:rsidRPr="003B3B94">
        <w:rPr>
          <w:rFonts w:ascii="Times New Roman" w:hAnsi="Times New Roman"/>
        </w:rPr>
        <w:t>radnik</w:t>
      </w:r>
      <w:proofErr w:type="spellEnd"/>
      <w:r w:rsidRPr="003B3B94">
        <w:rPr>
          <w:rFonts w:ascii="Times New Roman" w:hAnsi="Times New Roman"/>
        </w:rPr>
        <w:t xml:space="preserve"> </w:t>
      </w:r>
      <w:proofErr w:type="spellStart"/>
      <w:r w:rsidRPr="003B3B94">
        <w:rPr>
          <w:rFonts w:ascii="Times New Roman" w:hAnsi="Times New Roman"/>
        </w:rPr>
        <w:t>iz</w:t>
      </w:r>
      <w:proofErr w:type="spellEnd"/>
      <w:r w:rsidRPr="003B3B94">
        <w:rPr>
          <w:rFonts w:ascii="Times New Roman" w:hAnsi="Times New Roman"/>
        </w:rPr>
        <w:t xml:space="preserve"> </w:t>
      </w:r>
      <w:proofErr w:type="spellStart"/>
      <w:r w:rsidRPr="003B3B94">
        <w:rPr>
          <w:rFonts w:ascii="Times New Roman" w:hAnsi="Times New Roman"/>
        </w:rPr>
        <w:t>stava</w:t>
      </w:r>
      <w:proofErr w:type="spellEnd"/>
      <w:r w:rsidRPr="003B3B94">
        <w:rPr>
          <w:rFonts w:ascii="Times New Roman" w:hAnsi="Times New Roman"/>
        </w:rPr>
        <w:t xml:space="preserve"> 1.</w:t>
      </w:r>
      <w:proofErr w:type="gramEnd"/>
      <w:r w:rsidRPr="003B3B94">
        <w:rPr>
          <w:rFonts w:ascii="Times New Roman" w:hAnsi="Times New Roman"/>
        </w:rPr>
        <w:t xml:space="preserve"> </w:t>
      </w:r>
      <w:proofErr w:type="spellStart"/>
      <w:proofErr w:type="gramStart"/>
      <w:r w:rsidRPr="003B3B94">
        <w:rPr>
          <w:rFonts w:ascii="Times New Roman" w:hAnsi="Times New Roman"/>
        </w:rPr>
        <w:t>ovog</w:t>
      </w:r>
      <w:proofErr w:type="spellEnd"/>
      <w:proofErr w:type="gramEnd"/>
      <w:r w:rsidRPr="003B3B94">
        <w:rPr>
          <w:rFonts w:ascii="Times New Roman" w:hAnsi="Times New Roman"/>
        </w:rPr>
        <w:t xml:space="preserve"> </w:t>
      </w:r>
      <w:proofErr w:type="spellStart"/>
      <w:r w:rsidRPr="003B3B94">
        <w:rPr>
          <w:rFonts w:ascii="Times New Roman" w:hAnsi="Times New Roman"/>
        </w:rPr>
        <w:t>člana</w:t>
      </w:r>
      <w:proofErr w:type="spellEnd"/>
      <w:r w:rsidRPr="003B3B94">
        <w:rPr>
          <w:rFonts w:ascii="Times New Roman" w:hAnsi="Times New Roman"/>
        </w:rPr>
        <w:t xml:space="preserve"> </w:t>
      </w:r>
      <w:proofErr w:type="spellStart"/>
      <w:r w:rsidRPr="003B3B94">
        <w:rPr>
          <w:rFonts w:ascii="Times New Roman" w:hAnsi="Times New Roman"/>
        </w:rPr>
        <w:t>zaključio</w:t>
      </w:r>
      <w:proofErr w:type="spellEnd"/>
      <w:r w:rsidRPr="003B3B94">
        <w:rPr>
          <w:rFonts w:ascii="Times New Roman" w:hAnsi="Times New Roman"/>
        </w:rPr>
        <w:t xml:space="preserve"> </w:t>
      </w:r>
      <w:proofErr w:type="spellStart"/>
      <w:r w:rsidRPr="003B3B94">
        <w:rPr>
          <w:rFonts w:ascii="Times New Roman" w:hAnsi="Times New Roman"/>
        </w:rPr>
        <w:t>ugovor</w:t>
      </w:r>
      <w:proofErr w:type="spellEnd"/>
      <w:r w:rsidRPr="003B3B94">
        <w:rPr>
          <w:rFonts w:ascii="Times New Roman" w:hAnsi="Times New Roman"/>
        </w:rPr>
        <w:t xml:space="preserve"> o </w:t>
      </w:r>
      <w:proofErr w:type="spellStart"/>
      <w:r w:rsidRPr="003B3B94">
        <w:rPr>
          <w:rFonts w:ascii="Times New Roman" w:hAnsi="Times New Roman"/>
        </w:rPr>
        <w:t>radu</w:t>
      </w:r>
      <w:proofErr w:type="spellEnd"/>
      <w:r w:rsidRPr="003B3B94">
        <w:rPr>
          <w:rFonts w:ascii="Times New Roman" w:hAnsi="Times New Roman"/>
        </w:rPr>
        <w:t xml:space="preserve"> </w:t>
      </w:r>
      <w:proofErr w:type="spellStart"/>
      <w:r w:rsidRPr="003B3B94">
        <w:rPr>
          <w:rFonts w:ascii="Times New Roman" w:hAnsi="Times New Roman"/>
        </w:rPr>
        <w:t>na</w:t>
      </w:r>
      <w:proofErr w:type="spellEnd"/>
      <w:r w:rsidRPr="003B3B94">
        <w:rPr>
          <w:rFonts w:ascii="Times New Roman" w:hAnsi="Times New Roman"/>
        </w:rPr>
        <w:t xml:space="preserve"> </w:t>
      </w:r>
      <w:proofErr w:type="spellStart"/>
      <w:r w:rsidRPr="003B3B94">
        <w:rPr>
          <w:rFonts w:ascii="Times New Roman" w:hAnsi="Times New Roman"/>
        </w:rPr>
        <w:t>određeno</w:t>
      </w:r>
      <w:proofErr w:type="spellEnd"/>
      <w:r w:rsidRPr="003B3B94">
        <w:rPr>
          <w:rFonts w:ascii="Times New Roman" w:hAnsi="Times New Roman"/>
        </w:rPr>
        <w:t xml:space="preserve"> </w:t>
      </w:r>
      <w:proofErr w:type="spellStart"/>
      <w:r w:rsidRPr="003B3B94">
        <w:rPr>
          <w:rFonts w:ascii="Times New Roman" w:hAnsi="Times New Roman"/>
        </w:rPr>
        <w:t>vrijeme</w:t>
      </w:r>
      <w:proofErr w:type="spellEnd"/>
      <w:r w:rsidRPr="003B3B94">
        <w:rPr>
          <w:rFonts w:ascii="Times New Roman" w:hAnsi="Times New Roman"/>
        </w:rPr>
        <w:t xml:space="preserve">, period </w:t>
      </w:r>
      <w:proofErr w:type="spellStart"/>
      <w:r w:rsidRPr="003B3B94">
        <w:rPr>
          <w:rFonts w:ascii="Times New Roman" w:hAnsi="Times New Roman"/>
        </w:rPr>
        <w:t>zdravstvene</w:t>
      </w:r>
      <w:proofErr w:type="spellEnd"/>
      <w:r w:rsidRPr="003B3B94">
        <w:rPr>
          <w:rFonts w:ascii="Times New Roman" w:hAnsi="Times New Roman"/>
        </w:rPr>
        <w:t xml:space="preserve"> </w:t>
      </w:r>
      <w:proofErr w:type="spellStart"/>
      <w:r w:rsidRPr="003B3B94">
        <w:rPr>
          <w:rFonts w:ascii="Times New Roman" w:hAnsi="Times New Roman"/>
        </w:rPr>
        <w:t>spriječenosti</w:t>
      </w:r>
      <w:proofErr w:type="spellEnd"/>
      <w:r w:rsidRPr="003B3B94">
        <w:rPr>
          <w:rFonts w:ascii="Times New Roman" w:hAnsi="Times New Roman"/>
        </w:rPr>
        <w:t xml:space="preserve"> </w:t>
      </w:r>
      <w:proofErr w:type="spellStart"/>
      <w:r w:rsidRPr="003B3B94">
        <w:rPr>
          <w:rFonts w:ascii="Times New Roman" w:hAnsi="Times New Roman"/>
        </w:rPr>
        <w:t>za</w:t>
      </w:r>
      <w:proofErr w:type="spellEnd"/>
      <w:r w:rsidRPr="003B3B94">
        <w:rPr>
          <w:rFonts w:ascii="Times New Roman" w:hAnsi="Times New Roman"/>
        </w:rPr>
        <w:t xml:space="preserve"> rad ne </w:t>
      </w:r>
      <w:proofErr w:type="spellStart"/>
      <w:r w:rsidRPr="003B3B94">
        <w:rPr>
          <w:rFonts w:ascii="Times New Roman" w:hAnsi="Times New Roman"/>
        </w:rPr>
        <w:t>uračunava</w:t>
      </w:r>
      <w:proofErr w:type="spellEnd"/>
      <w:r w:rsidRPr="003B3B94">
        <w:rPr>
          <w:rFonts w:ascii="Times New Roman" w:hAnsi="Times New Roman"/>
        </w:rPr>
        <w:t xml:space="preserve"> se u </w:t>
      </w:r>
      <w:proofErr w:type="spellStart"/>
      <w:r w:rsidRPr="003B3B94">
        <w:rPr>
          <w:rFonts w:ascii="Times New Roman" w:hAnsi="Times New Roman"/>
        </w:rPr>
        <w:t>vrijeme</w:t>
      </w:r>
      <w:proofErr w:type="spellEnd"/>
      <w:r w:rsidRPr="003B3B94">
        <w:rPr>
          <w:rFonts w:ascii="Times New Roman" w:hAnsi="Times New Roman"/>
        </w:rPr>
        <w:t xml:space="preserve"> </w:t>
      </w:r>
      <w:proofErr w:type="spellStart"/>
      <w:r w:rsidRPr="003B3B94">
        <w:rPr>
          <w:rFonts w:ascii="Times New Roman" w:hAnsi="Times New Roman"/>
        </w:rPr>
        <w:t>trajanja</w:t>
      </w:r>
      <w:proofErr w:type="spellEnd"/>
      <w:r w:rsidRPr="003B3B94">
        <w:rPr>
          <w:rFonts w:ascii="Times New Roman" w:hAnsi="Times New Roman"/>
        </w:rPr>
        <w:t xml:space="preserve"> </w:t>
      </w:r>
      <w:proofErr w:type="spellStart"/>
      <w:r w:rsidRPr="003B3B94">
        <w:rPr>
          <w:rFonts w:ascii="Times New Roman" w:hAnsi="Times New Roman"/>
        </w:rPr>
        <w:t>ugovora</w:t>
      </w:r>
      <w:proofErr w:type="spellEnd"/>
      <w:r w:rsidRPr="003B3B94">
        <w:rPr>
          <w:rFonts w:ascii="Times New Roman" w:hAnsi="Times New Roman"/>
        </w:rPr>
        <w:t xml:space="preserve"> (2.).</w:t>
      </w:r>
    </w:p>
    <w:p w:rsidR="00A805B5" w:rsidRPr="003B3B94" w:rsidRDefault="00A805B5" w:rsidP="00D508FE">
      <w:pPr>
        <w:ind w:left="0"/>
        <w:jc w:val="both"/>
        <w:rPr>
          <w:rStyle w:val="PageNumber"/>
          <w:rFonts w:ascii="Times New Roman" w:hAnsi="Times New Roman"/>
          <w:bCs/>
        </w:rPr>
      </w:pPr>
      <w:r w:rsidRPr="003B3B94">
        <w:rPr>
          <w:rFonts w:ascii="Times New Roman" w:hAnsi="Times New Roman"/>
          <w:bCs/>
        </w:rPr>
        <w:tab/>
      </w:r>
      <w:proofErr w:type="spellStart"/>
      <w:proofErr w:type="gramStart"/>
      <w:r w:rsidRPr="003B3B94">
        <w:rPr>
          <w:rFonts w:ascii="Times New Roman" w:hAnsi="Times New Roman"/>
          <w:bCs/>
        </w:rPr>
        <w:t>Stav</w:t>
      </w:r>
      <w:proofErr w:type="spellEnd"/>
      <w:r w:rsidRPr="003B3B94">
        <w:rPr>
          <w:rFonts w:ascii="Times New Roman" w:hAnsi="Times New Roman"/>
          <w:bCs/>
        </w:rPr>
        <w:t xml:space="preserve"> 1.</w:t>
      </w:r>
      <w:proofErr w:type="gramEnd"/>
      <w:r w:rsidRPr="003B3B94">
        <w:rPr>
          <w:rFonts w:ascii="Times New Roman" w:hAnsi="Times New Roman"/>
          <w:bCs/>
        </w:rPr>
        <w:t xml:space="preserve"> </w:t>
      </w:r>
      <w:proofErr w:type="spellStart"/>
      <w:proofErr w:type="gramStart"/>
      <w:r w:rsidRPr="003B3B94">
        <w:rPr>
          <w:rFonts w:ascii="Times New Roman" w:hAnsi="Times New Roman"/>
          <w:bCs/>
        </w:rPr>
        <w:t>predmetne</w:t>
      </w:r>
      <w:proofErr w:type="spellEnd"/>
      <w:proofErr w:type="gramEnd"/>
      <w:r w:rsidRPr="003B3B94">
        <w:rPr>
          <w:rFonts w:ascii="Times New Roman" w:hAnsi="Times New Roman"/>
          <w:bCs/>
        </w:rPr>
        <w:t xml:space="preserve"> </w:t>
      </w:r>
      <w:proofErr w:type="spellStart"/>
      <w:r w:rsidRPr="003B3B94">
        <w:rPr>
          <w:rFonts w:ascii="Times New Roman" w:hAnsi="Times New Roman"/>
          <w:bCs/>
        </w:rPr>
        <w:t>zakonske</w:t>
      </w:r>
      <w:proofErr w:type="spellEnd"/>
      <w:r w:rsidRPr="003B3B94">
        <w:rPr>
          <w:rFonts w:ascii="Times New Roman" w:hAnsi="Times New Roman"/>
          <w:bCs/>
        </w:rPr>
        <w:t xml:space="preserve"> </w:t>
      </w:r>
      <w:proofErr w:type="spellStart"/>
      <w:r w:rsidRPr="003B3B94">
        <w:rPr>
          <w:rFonts w:ascii="Times New Roman" w:hAnsi="Times New Roman"/>
          <w:bCs/>
        </w:rPr>
        <w:t>odredbe</w:t>
      </w:r>
      <w:proofErr w:type="spellEnd"/>
      <w:r w:rsidRPr="003B3B94">
        <w:rPr>
          <w:rFonts w:ascii="Times New Roman" w:hAnsi="Times New Roman"/>
          <w:bCs/>
        </w:rPr>
        <w:t xml:space="preserve"> je </w:t>
      </w:r>
      <w:proofErr w:type="spellStart"/>
      <w:r w:rsidRPr="003B3B94">
        <w:rPr>
          <w:rFonts w:ascii="Times New Roman" w:hAnsi="Times New Roman"/>
          <w:bCs/>
        </w:rPr>
        <w:t>ustanovljen</w:t>
      </w:r>
      <w:proofErr w:type="spellEnd"/>
      <w:r w:rsidRPr="003B3B94">
        <w:rPr>
          <w:rFonts w:ascii="Times New Roman" w:hAnsi="Times New Roman"/>
          <w:bCs/>
        </w:rPr>
        <w:t xml:space="preserve"> u </w:t>
      </w:r>
      <w:proofErr w:type="spellStart"/>
      <w:r w:rsidRPr="003B3B94">
        <w:rPr>
          <w:rFonts w:ascii="Times New Roman" w:hAnsi="Times New Roman"/>
          <w:bCs/>
        </w:rPr>
        <w:t>cilju</w:t>
      </w:r>
      <w:proofErr w:type="spellEnd"/>
      <w:r w:rsidRPr="003B3B94">
        <w:rPr>
          <w:rFonts w:ascii="Times New Roman" w:hAnsi="Times New Roman"/>
          <w:bCs/>
        </w:rPr>
        <w:t xml:space="preserve"> </w:t>
      </w:r>
      <w:proofErr w:type="spellStart"/>
      <w:r w:rsidRPr="003B3B94">
        <w:rPr>
          <w:rFonts w:ascii="Times New Roman" w:hAnsi="Times New Roman"/>
          <w:bCs/>
        </w:rPr>
        <w:t>zaštite</w:t>
      </w:r>
      <w:proofErr w:type="spellEnd"/>
      <w:r w:rsidRPr="003B3B94">
        <w:rPr>
          <w:rFonts w:ascii="Times New Roman" w:hAnsi="Times New Roman"/>
          <w:bCs/>
        </w:rPr>
        <w:t xml:space="preserve"> </w:t>
      </w:r>
      <w:proofErr w:type="spellStart"/>
      <w:r w:rsidRPr="003B3B94">
        <w:rPr>
          <w:rFonts w:ascii="Times New Roman" w:hAnsi="Times New Roman"/>
          <w:bCs/>
        </w:rPr>
        <w:t>zaposlenih</w:t>
      </w:r>
      <w:proofErr w:type="spellEnd"/>
      <w:r w:rsidRPr="003B3B94">
        <w:rPr>
          <w:rFonts w:ascii="Times New Roman" w:hAnsi="Times New Roman"/>
          <w:bCs/>
        </w:rPr>
        <w:t xml:space="preserve"> </w:t>
      </w:r>
      <w:proofErr w:type="spellStart"/>
      <w:r w:rsidRPr="003B3B94">
        <w:rPr>
          <w:rFonts w:ascii="Times New Roman" w:hAnsi="Times New Roman"/>
          <w:bCs/>
        </w:rPr>
        <w:t>koji</w:t>
      </w:r>
      <w:proofErr w:type="spellEnd"/>
      <w:r w:rsidRPr="003B3B94">
        <w:rPr>
          <w:rFonts w:ascii="Times New Roman" w:hAnsi="Times New Roman"/>
          <w:bCs/>
        </w:rPr>
        <w:t xml:space="preserve"> </w:t>
      </w:r>
      <w:proofErr w:type="spellStart"/>
      <w:r w:rsidRPr="003B3B94">
        <w:rPr>
          <w:rFonts w:ascii="Times New Roman" w:hAnsi="Times New Roman"/>
          <w:bCs/>
        </w:rPr>
        <w:t>su</w:t>
      </w:r>
      <w:proofErr w:type="spellEnd"/>
      <w:r w:rsidRPr="003B3B94">
        <w:rPr>
          <w:rFonts w:ascii="Times New Roman" w:hAnsi="Times New Roman"/>
          <w:bCs/>
        </w:rPr>
        <w:t xml:space="preserve"> </w:t>
      </w:r>
      <w:proofErr w:type="spellStart"/>
      <w:r w:rsidRPr="003B3B94">
        <w:rPr>
          <w:rFonts w:ascii="Times New Roman" w:hAnsi="Times New Roman"/>
          <w:bCs/>
        </w:rPr>
        <w:t>povrijeđeni</w:t>
      </w:r>
      <w:proofErr w:type="spellEnd"/>
      <w:r w:rsidRPr="003B3B94">
        <w:rPr>
          <w:rFonts w:ascii="Times New Roman" w:hAnsi="Times New Roman"/>
          <w:bCs/>
        </w:rPr>
        <w:t xml:space="preserve"> </w:t>
      </w:r>
      <w:proofErr w:type="spellStart"/>
      <w:r w:rsidRPr="003B3B94">
        <w:rPr>
          <w:rFonts w:ascii="Times New Roman" w:hAnsi="Times New Roman"/>
          <w:bCs/>
        </w:rPr>
        <w:t>na</w:t>
      </w:r>
      <w:proofErr w:type="spellEnd"/>
      <w:r w:rsidRPr="003B3B94">
        <w:rPr>
          <w:rFonts w:ascii="Times New Roman" w:hAnsi="Times New Roman"/>
          <w:bCs/>
        </w:rPr>
        <w:t xml:space="preserve"> </w:t>
      </w:r>
      <w:proofErr w:type="spellStart"/>
      <w:r w:rsidRPr="003B3B94">
        <w:rPr>
          <w:rFonts w:ascii="Times New Roman" w:hAnsi="Times New Roman"/>
          <w:bCs/>
        </w:rPr>
        <w:t>poslu</w:t>
      </w:r>
      <w:proofErr w:type="spellEnd"/>
      <w:r w:rsidRPr="003B3B94">
        <w:rPr>
          <w:rFonts w:ascii="Times New Roman" w:hAnsi="Times New Roman"/>
          <w:bCs/>
        </w:rPr>
        <w:t xml:space="preserve">, a u </w:t>
      </w:r>
      <w:proofErr w:type="spellStart"/>
      <w:r w:rsidRPr="003B3B94">
        <w:rPr>
          <w:rFonts w:ascii="Times New Roman" w:hAnsi="Times New Roman"/>
          <w:bCs/>
        </w:rPr>
        <w:t>toku</w:t>
      </w:r>
      <w:proofErr w:type="spellEnd"/>
      <w:r w:rsidRPr="003B3B94">
        <w:rPr>
          <w:rFonts w:ascii="Times New Roman" w:hAnsi="Times New Roman"/>
          <w:bCs/>
        </w:rPr>
        <w:t xml:space="preserve"> </w:t>
      </w:r>
      <w:proofErr w:type="spellStart"/>
      <w:r w:rsidRPr="003B3B94">
        <w:rPr>
          <w:rFonts w:ascii="Times New Roman" w:hAnsi="Times New Roman"/>
          <w:bCs/>
        </w:rPr>
        <w:t>liječenja</w:t>
      </w:r>
      <w:proofErr w:type="spellEnd"/>
      <w:r w:rsidRPr="003B3B94">
        <w:rPr>
          <w:rFonts w:ascii="Times New Roman" w:hAnsi="Times New Roman"/>
          <w:bCs/>
        </w:rPr>
        <w:t xml:space="preserve"> </w:t>
      </w:r>
      <w:proofErr w:type="spellStart"/>
      <w:r w:rsidRPr="003B3B94">
        <w:rPr>
          <w:rFonts w:ascii="Times New Roman" w:hAnsi="Times New Roman"/>
          <w:bCs/>
        </w:rPr>
        <w:t>im</w:t>
      </w:r>
      <w:proofErr w:type="spellEnd"/>
      <w:r w:rsidRPr="003B3B94">
        <w:rPr>
          <w:rFonts w:ascii="Times New Roman" w:hAnsi="Times New Roman"/>
          <w:bCs/>
        </w:rPr>
        <w:t xml:space="preserve"> </w:t>
      </w:r>
      <w:proofErr w:type="spellStart"/>
      <w:r w:rsidRPr="003B3B94">
        <w:rPr>
          <w:rFonts w:ascii="Times New Roman" w:hAnsi="Times New Roman"/>
          <w:bCs/>
        </w:rPr>
        <w:t>ističe</w:t>
      </w:r>
      <w:proofErr w:type="spellEnd"/>
      <w:r w:rsidRPr="003B3B94">
        <w:rPr>
          <w:rFonts w:ascii="Times New Roman" w:hAnsi="Times New Roman"/>
          <w:bCs/>
        </w:rPr>
        <w:t xml:space="preserve"> </w:t>
      </w:r>
      <w:proofErr w:type="spellStart"/>
      <w:r w:rsidRPr="003B3B94">
        <w:rPr>
          <w:rFonts w:ascii="Times New Roman" w:hAnsi="Times New Roman"/>
          <w:bCs/>
        </w:rPr>
        <w:t>vrijeme</w:t>
      </w:r>
      <w:proofErr w:type="spellEnd"/>
      <w:r w:rsidRPr="003B3B94">
        <w:rPr>
          <w:rFonts w:ascii="Times New Roman" w:hAnsi="Times New Roman"/>
          <w:bCs/>
        </w:rPr>
        <w:t xml:space="preserve"> </w:t>
      </w:r>
      <w:proofErr w:type="spellStart"/>
      <w:r w:rsidRPr="003B3B94">
        <w:rPr>
          <w:rFonts w:ascii="Times New Roman" w:hAnsi="Times New Roman"/>
          <w:bCs/>
        </w:rPr>
        <w:t>na</w:t>
      </w:r>
      <w:proofErr w:type="spellEnd"/>
      <w:r w:rsidRPr="003B3B94">
        <w:rPr>
          <w:rFonts w:ascii="Times New Roman" w:hAnsi="Times New Roman"/>
          <w:bCs/>
        </w:rPr>
        <w:t xml:space="preserve"> </w:t>
      </w:r>
      <w:proofErr w:type="spellStart"/>
      <w:r w:rsidRPr="003B3B94">
        <w:rPr>
          <w:rFonts w:ascii="Times New Roman" w:hAnsi="Times New Roman"/>
          <w:bCs/>
        </w:rPr>
        <w:t>koje</w:t>
      </w:r>
      <w:proofErr w:type="spellEnd"/>
      <w:r w:rsidRPr="003B3B94">
        <w:rPr>
          <w:rFonts w:ascii="Times New Roman" w:hAnsi="Times New Roman"/>
          <w:bCs/>
        </w:rPr>
        <w:t xml:space="preserve"> </w:t>
      </w:r>
      <w:proofErr w:type="spellStart"/>
      <w:r w:rsidRPr="003B3B94">
        <w:rPr>
          <w:rFonts w:ascii="Times New Roman" w:hAnsi="Times New Roman"/>
          <w:bCs/>
        </w:rPr>
        <w:t>su</w:t>
      </w:r>
      <w:proofErr w:type="spellEnd"/>
      <w:r w:rsidRPr="003B3B94">
        <w:rPr>
          <w:rFonts w:ascii="Times New Roman" w:hAnsi="Times New Roman"/>
          <w:bCs/>
        </w:rPr>
        <w:t xml:space="preserve"> </w:t>
      </w:r>
      <w:proofErr w:type="spellStart"/>
      <w:r w:rsidRPr="003B3B94">
        <w:rPr>
          <w:rFonts w:ascii="Times New Roman" w:hAnsi="Times New Roman"/>
          <w:bCs/>
        </w:rPr>
        <w:t>zaključili</w:t>
      </w:r>
      <w:proofErr w:type="spellEnd"/>
      <w:r w:rsidRPr="003B3B94">
        <w:rPr>
          <w:rFonts w:ascii="Times New Roman" w:hAnsi="Times New Roman"/>
          <w:bCs/>
        </w:rPr>
        <w:t xml:space="preserve"> </w:t>
      </w:r>
      <w:proofErr w:type="spellStart"/>
      <w:r w:rsidRPr="003B3B94">
        <w:rPr>
          <w:rFonts w:ascii="Times New Roman" w:hAnsi="Times New Roman"/>
          <w:bCs/>
        </w:rPr>
        <w:t>ugovor</w:t>
      </w:r>
      <w:proofErr w:type="spellEnd"/>
      <w:r w:rsidRPr="003B3B94">
        <w:rPr>
          <w:rFonts w:ascii="Times New Roman" w:hAnsi="Times New Roman"/>
          <w:bCs/>
        </w:rPr>
        <w:t xml:space="preserve"> o </w:t>
      </w:r>
      <w:proofErr w:type="spellStart"/>
      <w:r w:rsidRPr="003B3B94">
        <w:rPr>
          <w:rFonts w:ascii="Times New Roman" w:hAnsi="Times New Roman"/>
          <w:bCs/>
        </w:rPr>
        <w:t>radu</w:t>
      </w:r>
      <w:proofErr w:type="spellEnd"/>
      <w:r w:rsidRPr="003B3B94">
        <w:rPr>
          <w:rFonts w:ascii="Times New Roman" w:hAnsi="Times New Roman"/>
          <w:bCs/>
        </w:rPr>
        <w:t xml:space="preserve">, a </w:t>
      </w:r>
      <w:proofErr w:type="spellStart"/>
      <w:r w:rsidRPr="003B3B94">
        <w:rPr>
          <w:rFonts w:ascii="Times New Roman" w:hAnsi="Times New Roman"/>
          <w:bCs/>
        </w:rPr>
        <w:t>sve</w:t>
      </w:r>
      <w:proofErr w:type="spellEnd"/>
      <w:r w:rsidRPr="003B3B94">
        <w:rPr>
          <w:rFonts w:ascii="Times New Roman" w:hAnsi="Times New Roman"/>
          <w:bCs/>
        </w:rPr>
        <w:t xml:space="preserve"> u </w:t>
      </w:r>
      <w:proofErr w:type="spellStart"/>
      <w:r w:rsidRPr="003B3B94">
        <w:rPr>
          <w:rFonts w:ascii="Times New Roman" w:hAnsi="Times New Roman"/>
          <w:bCs/>
        </w:rPr>
        <w:t>duhu</w:t>
      </w:r>
      <w:proofErr w:type="spellEnd"/>
      <w:r w:rsidRPr="003B3B94">
        <w:rPr>
          <w:rFonts w:ascii="Times New Roman" w:hAnsi="Times New Roman"/>
          <w:bCs/>
        </w:rPr>
        <w:t xml:space="preserve"> da bi </w:t>
      </w:r>
      <w:proofErr w:type="spellStart"/>
      <w:r w:rsidRPr="003B3B94">
        <w:rPr>
          <w:rFonts w:ascii="Times New Roman" w:hAnsi="Times New Roman"/>
          <w:bCs/>
        </w:rPr>
        <w:t>imali</w:t>
      </w:r>
      <w:proofErr w:type="spellEnd"/>
      <w:r w:rsidRPr="003B3B94">
        <w:rPr>
          <w:rFonts w:ascii="Times New Roman" w:hAnsi="Times New Roman"/>
          <w:bCs/>
        </w:rPr>
        <w:t xml:space="preserve"> </w:t>
      </w:r>
      <w:proofErr w:type="spellStart"/>
      <w:r w:rsidRPr="003B3B94">
        <w:rPr>
          <w:rFonts w:ascii="Times New Roman" w:hAnsi="Times New Roman"/>
          <w:bCs/>
        </w:rPr>
        <w:t>pravo</w:t>
      </w:r>
      <w:proofErr w:type="spellEnd"/>
      <w:r w:rsidRPr="003B3B94">
        <w:rPr>
          <w:rFonts w:ascii="Times New Roman" w:hAnsi="Times New Roman"/>
          <w:bCs/>
        </w:rPr>
        <w:t xml:space="preserve"> </w:t>
      </w:r>
      <w:proofErr w:type="spellStart"/>
      <w:r w:rsidRPr="003B3B94">
        <w:rPr>
          <w:rFonts w:ascii="Times New Roman" w:hAnsi="Times New Roman"/>
          <w:bCs/>
        </w:rPr>
        <w:t>na</w:t>
      </w:r>
      <w:proofErr w:type="spellEnd"/>
      <w:r w:rsidRPr="003B3B94">
        <w:rPr>
          <w:rFonts w:ascii="Times New Roman" w:hAnsi="Times New Roman"/>
          <w:bCs/>
        </w:rPr>
        <w:t xml:space="preserve"> </w:t>
      </w:r>
      <w:proofErr w:type="spellStart"/>
      <w:r w:rsidRPr="003B3B94">
        <w:rPr>
          <w:rFonts w:ascii="Times New Roman" w:hAnsi="Times New Roman"/>
          <w:bCs/>
        </w:rPr>
        <w:t>zdravstvenu</w:t>
      </w:r>
      <w:proofErr w:type="spellEnd"/>
      <w:r w:rsidRPr="003B3B94">
        <w:rPr>
          <w:rFonts w:ascii="Times New Roman" w:hAnsi="Times New Roman"/>
          <w:bCs/>
        </w:rPr>
        <w:t xml:space="preserve"> </w:t>
      </w:r>
      <w:proofErr w:type="spellStart"/>
      <w:r w:rsidRPr="003B3B94">
        <w:rPr>
          <w:rFonts w:ascii="Times New Roman" w:hAnsi="Times New Roman"/>
          <w:bCs/>
        </w:rPr>
        <w:t>zaštitu</w:t>
      </w:r>
      <w:proofErr w:type="spellEnd"/>
      <w:r w:rsidRPr="003B3B94">
        <w:rPr>
          <w:rFonts w:ascii="Times New Roman" w:hAnsi="Times New Roman"/>
          <w:bCs/>
        </w:rPr>
        <w:t xml:space="preserve"> </w:t>
      </w:r>
      <w:proofErr w:type="spellStart"/>
      <w:r w:rsidRPr="003B3B94">
        <w:rPr>
          <w:rFonts w:ascii="Times New Roman" w:hAnsi="Times New Roman"/>
          <w:bCs/>
        </w:rPr>
        <w:t>dok</w:t>
      </w:r>
      <w:proofErr w:type="spellEnd"/>
      <w:r w:rsidRPr="003B3B94">
        <w:rPr>
          <w:rFonts w:ascii="Times New Roman" w:hAnsi="Times New Roman"/>
          <w:bCs/>
        </w:rPr>
        <w:t xml:space="preserve"> </w:t>
      </w:r>
      <w:proofErr w:type="spellStart"/>
      <w:r w:rsidRPr="003B3B94">
        <w:rPr>
          <w:rFonts w:ascii="Times New Roman" w:hAnsi="Times New Roman"/>
          <w:bCs/>
        </w:rPr>
        <w:t>im</w:t>
      </w:r>
      <w:proofErr w:type="spellEnd"/>
      <w:r w:rsidRPr="003B3B94">
        <w:rPr>
          <w:rFonts w:ascii="Times New Roman" w:hAnsi="Times New Roman"/>
          <w:bCs/>
        </w:rPr>
        <w:t xml:space="preserve"> </w:t>
      </w:r>
      <w:proofErr w:type="spellStart"/>
      <w:r w:rsidRPr="003B3B94">
        <w:rPr>
          <w:rFonts w:ascii="Times New Roman" w:hAnsi="Times New Roman"/>
          <w:bCs/>
        </w:rPr>
        <w:t>traje</w:t>
      </w:r>
      <w:proofErr w:type="spellEnd"/>
      <w:r w:rsidRPr="003B3B94">
        <w:rPr>
          <w:rFonts w:ascii="Times New Roman" w:hAnsi="Times New Roman"/>
          <w:bCs/>
        </w:rPr>
        <w:t xml:space="preserve"> </w:t>
      </w:r>
      <w:proofErr w:type="spellStart"/>
      <w:r w:rsidRPr="003B3B94">
        <w:rPr>
          <w:rFonts w:ascii="Times New Roman" w:hAnsi="Times New Roman"/>
          <w:bCs/>
        </w:rPr>
        <w:t>privremena</w:t>
      </w:r>
      <w:proofErr w:type="spellEnd"/>
      <w:r w:rsidRPr="003B3B94">
        <w:rPr>
          <w:rFonts w:ascii="Times New Roman" w:hAnsi="Times New Roman"/>
          <w:bCs/>
        </w:rPr>
        <w:t xml:space="preserve"> </w:t>
      </w:r>
      <w:proofErr w:type="spellStart"/>
      <w:r w:rsidRPr="003B3B94">
        <w:rPr>
          <w:rFonts w:ascii="Times New Roman" w:hAnsi="Times New Roman"/>
          <w:bCs/>
        </w:rPr>
        <w:t>spriječenost</w:t>
      </w:r>
      <w:proofErr w:type="spellEnd"/>
      <w:r w:rsidRPr="003B3B94">
        <w:rPr>
          <w:rFonts w:ascii="Times New Roman" w:hAnsi="Times New Roman"/>
          <w:bCs/>
        </w:rPr>
        <w:t xml:space="preserve"> </w:t>
      </w:r>
      <w:proofErr w:type="spellStart"/>
      <w:r w:rsidRPr="003B3B94">
        <w:rPr>
          <w:rFonts w:ascii="Times New Roman" w:hAnsi="Times New Roman"/>
          <w:bCs/>
        </w:rPr>
        <w:t>za</w:t>
      </w:r>
      <w:proofErr w:type="spellEnd"/>
      <w:r w:rsidRPr="003B3B94">
        <w:rPr>
          <w:rFonts w:ascii="Times New Roman" w:hAnsi="Times New Roman"/>
          <w:bCs/>
        </w:rPr>
        <w:t xml:space="preserve"> rad </w:t>
      </w:r>
      <w:proofErr w:type="spellStart"/>
      <w:r w:rsidRPr="003B3B94">
        <w:rPr>
          <w:rFonts w:ascii="Times New Roman" w:hAnsi="Times New Roman"/>
          <w:bCs/>
        </w:rPr>
        <w:t>kao</w:t>
      </w:r>
      <w:proofErr w:type="spellEnd"/>
      <w:r w:rsidRPr="003B3B94">
        <w:rPr>
          <w:rFonts w:ascii="Times New Roman" w:hAnsi="Times New Roman"/>
          <w:bCs/>
        </w:rPr>
        <w:t xml:space="preserve"> </w:t>
      </w:r>
      <w:proofErr w:type="spellStart"/>
      <w:r w:rsidRPr="003B3B94">
        <w:rPr>
          <w:rFonts w:ascii="Times New Roman" w:hAnsi="Times New Roman"/>
          <w:bCs/>
        </w:rPr>
        <w:t>posljedica</w:t>
      </w:r>
      <w:proofErr w:type="spellEnd"/>
      <w:r w:rsidRPr="003B3B94">
        <w:rPr>
          <w:rFonts w:ascii="Times New Roman" w:hAnsi="Times New Roman"/>
          <w:bCs/>
        </w:rPr>
        <w:t xml:space="preserve"> </w:t>
      </w:r>
      <w:proofErr w:type="spellStart"/>
      <w:r w:rsidRPr="003B3B94">
        <w:rPr>
          <w:rFonts w:ascii="Times New Roman" w:hAnsi="Times New Roman"/>
          <w:bCs/>
        </w:rPr>
        <w:t>povrede</w:t>
      </w:r>
      <w:proofErr w:type="spellEnd"/>
      <w:r w:rsidRPr="003B3B94">
        <w:rPr>
          <w:rFonts w:ascii="Times New Roman" w:hAnsi="Times New Roman"/>
          <w:bCs/>
        </w:rPr>
        <w:t xml:space="preserve"> </w:t>
      </w:r>
      <w:proofErr w:type="spellStart"/>
      <w:r w:rsidRPr="003B3B94">
        <w:rPr>
          <w:rFonts w:ascii="Times New Roman" w:hAnsi="Times New Roman"/>
          <w:bCs/>
        </w:rPr>
        <w:t>na</w:t>
      </w:r>
      <w:proofErr w:type="spellEnd"/>
      <w:r w:rsidRPr="003B3B94">
        <w:rPr>
          <w:rFonts w:ascii="Times New Roman" w:hAnsi="Times New Roman"/>
          <w:bCs/>
        </w:rPr>
        <w:t xml:space="preserve"> </w:t>
      </w:r>
      <w:proofErr w:type="spellStart"/>
      <w:r w:rsidRPr="003B3B94">
        <w:rPr>
          <w:rFonts w:ascii="Times New Roman" w:hAnsi="Times New Roman"/>
          <w:bCs/>
        </w:rPr>
        <w:t>radu</w:t>
      </w:r>
      <w:proofErr w:type="spellEnd"/>
      <w:r w:rsidRPr="003B3B94">
        <w:rPr>
          <w:rFonts w:ascii="Times New Roman" w:hAnsi="Times New Roman"/>
          <w:bCs/>
        </w:rPr>
        <w:t>.</w:t>
      </w:r>
      <w:r w:rsidRPr="003B3B94">
        <w:rPr>
          <w:rFonts w:ascii="Times New Roman" w:hAnsi="Times New Roman"/>
          <w:bCs/>
        </w:rPr>
        <w:tab/>
      </w:r>
      <w:proofErr w:type="spellStart"/>
      <w:proofErr w:type="gramStart"/>
      <w:r w:rsidRPr="003B3B94">
        <w:rPr>
          <w:rFonts w:ascii="Times New Roman" w:hAnsi="Times New Roman"/>
          <w:bCs/>
        </w:rPr>
        <w:t>Nadalje</w:t>
      </w:r>
      <w:proofErr w:type="spellEnd"/>
      <w:r w:rsidRPr="003B3B94">
        <w:rPr>
          <w:rFonts w:ascii="Times New Roman" w:hAnsi="Times New Roman"/>
          <w:bCs/>
        </w:rPr>
        <w:t xml:space="preserve">, </w:t>
      </w:r>
      <w:proofErr w:type="spellStart"/>
      <w:r w:rsidRPr="003B3B94">
        <w:rPr>
          <w:rFonts w:ascii="Times New Roman" w:hAnsi="Times New Roman"/>
          <w:bCs/>
        </w:rPr>
        <w:t>stav</w:t>
      </w:r>
      <w:proofErr w:type="spellEnd"/>
      <w:r w:rsidRPr="003B3B94">
        <w:rPr>
          <w:rFonts w:ascii="Times New Roman" w:hAnsi="Times New Roman"/>
          <w:bCs/>
        </w:rPr>
        <w:t xml:space="preserve"> 2.</w:t>
      </w:r>
      <w:proofErr w:type="gramEnd"/>
      <w:r w:rsidRPr="003B3B94">
        <w:rPr>
          <w:rFonts w:ascii="Times New Roman" w:hAnsi="Times New Roman"/>
          <w:bCs/>
        </w:rPr>
        <w:t xml:space="preserve"> </w:t>
      </w:r>
      <w:proofErr w:type="spellStart"/>
      <w:r w:rsidRPr="003B3B94">
        <w:rPr>
          <w:rFonts w:ascii="Times New Roman" w:hAnsi="Times New Roman"/>
          <w:bCs/>
        </w:rPr>
        <w:t>predmetne</w:t>
      </w:r>
      <w:proofErr w:type="spellEnd"/>
      <w:r w:rsidRPr="003B3B94">
        <w:rPr>
          <w:rFonts w:ascii="Times New Roman" w:hAnsi="Times New Roman"/>
          <w:bCs/>
        </w:rPr>
        <w:t xml:space="preserve"> </w:t>
      </w:r>
      <w:proofErr w:type="spellStart"/>
      <w:r w:rsidRPr="003B3B94">
        <w:rPr>
          <w:rFonts w:ascii="Times New Roman" w:hAnsi="Times New Roman"/>
          <w:bCs/>
        </w:rPr>
        <w:t>odredbe</w:t>
      </w:r>
      <w:proofErr w:type="spellEnd"/>
      <w:r w:rsidRPr="003B3B94">
        <w:rPr>
          <w:rFonts w:ascii="Times New Roman" w:hAnsi="Times New Roman"/>
          <w:bCs/>
        </w:rPr>
        <w:t xml:space="preserve"> je </w:t>
      </w:r>
      <w:proofErr w:type="spellStart"/>
      <w:r w:rsidRPr="003B3B94">
        <w:rPr>
          <w:rFonts w:ascii="Times New Roman" w:hAnsi="Times New Roman"/>
          <w:bCs/>
        </w:rPr>
        <w:t>ustanovljen</w:t>
      </w:r>
      <w:proofErr w:type="spellEnd"/>
      <w:r w:rsidRPr="003B3B94">
        <w:rPr>
          <w:rFonts w:ascii="Times New Roman" w:hAnsi="Times New Roman"/>
          <w:bCs/>
        </w:rPr>
        <w:t xml:space="preserve"> u </w:t>
      </w:r>
      <w:proofErr w:type="spellStart"/>
      <w:r w:rsidRPr="003B3B94">
        <w:rPr>
          <w:rFonts w:ascii="Times New Roman" w:hAnsi="Times New Roman"/>
          <w:bCs/>
        </w:rPr>
        <w:t>cilju</w:t>
      </w:r>
      <w:proofErr w:type="spellEnd"/>
      <w:r w:rsidRPr="003B3B94">
        <w:rPr>
          <w:rFonts w:ascii="Times New Roman" w:hAnsi="Times New Roman"/>
          <w:bCs/>
        </w:rPr>
        <w:t xml:space="preserve"> </w:t>
      </w:r>
      <w:proofErr w:type="spellStart"/>
      <w:r w:rsidRPr="003B3B94">
        <w:rPr>
          <w:rFonts w:ascii="Times New Roman" w:hAnsi="Times New Roman"/>
          <w:bCs/>
        </w:rPr>
        <w:t>zaštite</w:t>
      </w:r>
      <w:proofErr w:type="spellEnd"/>
      <w:r w:rsidRPr="003B3B94">
        <w:rPr>
          <w:rFonts w:ascii="Times New Roman" w:hAnsi="Times New Roman"/>
          <w:bCs/>
        </w:rPr>
        <w:t xml:space="preserve"> </w:t>
      </w:r>
      <w:proofErr w:type="spellStart"/>
      <w:r w:rsidRPr="003B3B94">
        <w:rPr>
          <w:rFonts w:ascii="Times New Roman" w:hAnsi="Times New Roman"/>
          <w:bCs/>
        </w:rPr>
        <w:t>poslodavca</w:t>
      </w:r>
      <w:proofErr w:type="spellEnd"/>
      <w:r w:rsidRPr="003B3B94">
        <w:rPr>
          <w:rFonts w:ascii="Times New Roman" w:hAnsi="Times New Roman"/>
          <w:bCs/>
        </w:rPr>
        <w:t xml:space="preserve">, da se period </w:t>
      </w:r>
      <w:proofErr w:type="spellStart"/>
      <w:r w:rsidRPr="003B3B94">
        <w:rPr>
          <w:rFonts w:ascii="Times New Roman" w:hAnsi="Times New Roman"/>
          <w:bCs/>
        </w:rPr>
        <w:t>trajanja</w:t>
      </w:r>
      <w:proofErr w:type="spellEnd"/>
      <w:r w:rsidRPr="003B3B94">
        <w:rPr>
          <w:rFonts w:ascii="Times New Roman" w:hAnsi="Times New Roman"/>
          <w:bCs/>
        </w:rPr>
        <w:t xml:space="preserve"> </w:t>
      </w:r>
      <w:proofErr w:type="spellStart"/>
      <w:r w:rsidRPr="003B3B94">
        <w:rPr>
          <w:rFonts w:ascii="Times New Roman" w:hAnsi="Times New Roman"/>
          <w:bCs/>
        </w:rPr>
        <w:t>ugovora</w:t>
      </w:r>
      <w:proofErr w:type="spellEnd"/>
      <w:r w:rsidRPr="003B3B94">
        <w:rPr>
          <w:rFonts w:ascii="Times New Roman" w:hAnsi="Times New Roman"/>
          <w:bCs/>
        </w:rPr>
        <w:t xml:space="preserve"> o </w:t>
      </w:r>
      <w:proofErr w:type="spellStart"/>
      <w:r w:rsidRPr="003B3B94">
        <w:rPr>
          <w:rFonts w:ascii="Times New Roman" w:hAnsi="Times New Roman"/>
          <w:bCs/>
        </w:rPr>
        <w:t>radu</w:t>
      </w:r>
      <w:proofErr w:type="spellEnd"/>
      <w:r w:rsidRPr="003B3B94">
        <w:rPr>
          <w:rFonts w:ascii="Times New Roman" w:hAnsi="Times New Roman"/>
          <w:bCs/>
        </w:rPr>
        <w:t xml:space="preserve"> u </w:t>
      </w:r>
      <w:proofErr w:type="spellStart"/>
      <w:r w:rsidRPr="003B3B94">
        <w:rPr>
          <w:rFonts w:ascii="Times New Roman" w:hAnsi="Times New Roman"/>
          <w:bCs/>
        </w:rPr>
        <w:t>kojem</w:t>
      </w:r>
      <w:proofErr w:type="spellEnd"/>
      <w:r w:rsidRPr="003B3B94">
        <w:rPr>
          <w:rFonts w:ascii="Times New Roman" w:hAnsi="Times New Roman"/>
          <w:bCs/>
        </w:rPr>
        <w:t xml:space="preserve"> je </w:t>
      </w:r>
      <w:proofErr w:type="spellStart"/>
      <w:r w:rsidRPr="003B3B94">
        <w:rPr>
          <w:rFonts w:ascii="Times New Roman" w:hAnsi="Times New Roman"/>
          <w:bCs/>
        </w:rPr>
        <w:t>radnik</w:t>
      </w:r>
      <w:proofErr w:type="spellEnd"/>
      <w:r w:rsidRPr="003B3B94">
        <w:rPr>
          <w:rFonts w:ascii="Times New Roman" w:hAnsi="Times New Roman"/>
          <w:bCs/>
        </w:rPr>
        <w:t xml:space="preserve"> bio </w:t>
      </w:r>
      <w:proofErr w:type="spellStart"/>
      <w:r w:rsidRPr="003B3B94">
        <w:rPr>
          <w:rFonts w:ascii="Times New Roman" w:hAnsi="Times New Roman"/>
          <w:bCs/>
        </w:rPr>
        <w:t>spriječen</w:t>
      </w:r>
      <w:proofErr w:type="spellEnd"/>
      <w:r w:rsidRPr="003B3B94">
        <w:rPr>
          <w:rFonts w:ascii="Times New Roman" w:hAnsi="Times New Roman"/>
          <w:bCs/>
        </w:rPr>
        <w:t xml:space="preserve"> </w:t>
      </w:r>
      <w:proofErr w:type="spellStart"/>
      <w:r w:rsidRPr="003B3B94">
        <w:rPr>
          <w:rFonts w:ascii="Times New Roman" w:hAnsi="Times New Roman"/>
          <w:bCs/>
        </w:rPr>
        <w:t>za</w:t>
      </w:r>
      <w:proofErr w:type="spellEnd"/>
      <w:r w:rsidRPr="003B3B94">
        <w:rPr>
          <w:rFonts w:ascii="Times New Roman" w:hAnsi="Times New Roman"/>
          <w:bCs/>
        </w:rPr>
        <w:t xml:space="preserve"> rad </w:t>
      </w:r>
      <w:proofErr w:type="spellStart"/>
      <w:r w:rsidRPr="003B3B94">
        <w:rPr>
          <w:rFonts w:ascii="Times New Roman" w:hAnsi="Times New Roman"/>
          <w:bCs/>
        </w:rPr>
        <w:t>kao</w:t>
      </w:r>
      <w:proofErr w:type="spellEnd"/>
      <w:r w:rsidRPr="003B3B94">
        <w:rPr>
          <w:rFonts w:ascii="Times New Roman" w:hAnsi="Times New Roman"/>
          <w:bCs/>
        </w:rPr>
        <w:t xml:space="preserve"> </w:t>
      </w:r>
      <w:proofErr w:type="spellStart"/>
      <w:r w:rsidRPr="003B3B94">
        <w:rPr>
          <w:rFonts w:ascii="Times New Roman" w:hAnsi="Times New Roman"/>
          <w:bCs/>
        </w:rPr>
        <w:t>posljedica</w:t>
      </w:r>
      <w:proofErr w:type="spellEnd"/>
      <w:r w:rsidRPr="003B3B94">
        <w:rPr>
          <w:rFonts w:ascii="Times New Roman" w:hAnsi="Times New Roman"/>
          <w:bCs/>
        </w:rPr>
        <w:t xml:space="preserve"> </w:t>
      </w:r>
      <w:proofErr w:type="spellStart"/>
      <w:r w:rsidRPr="003B3B94">
        <w:rPr>
          <w:rFonts w:ascii="Times New Roman" w:hAnsi="Times New Roman"/>
          <w:bCs/>
        </w:rPr>
        <w:t>povrede</w:t>
      </w:r>
      <w:proofErr w:type="spellEnd"/>
      <w:r w:rsidRPr="003B3B94">
        <w:rPr>
          <w:rFonts w:ascii="Times New Roman" w:hAnsi="Times New Roman"/>
          <w:bCs/>
        </w:rPr>
        <w:t xml:space="preserve"> </w:t>
      </w:r>
      <w:proofErr w:type="spellStart"/>
      <w:r w:rsidRPr="003B3B94">
        <w:rPr>
          <w:rFonts w:ascii="Times New Roman" w:hAnsi="Times New Roman"/>
          <w:bCs/>
        </w:rPr>
        <w:t>na</w:t>
      </w:r>
      <w:proofErr w:type="spellEnd"/>
      <w:r w:rsidRPr="003B3B94">
        <w:rPr>
          <w:rFonts w:ascii="Times New Roman" w:hAnsi="Times New Roman"/>
          <w:bCs/>
        </w:rPr>
        <w:t xml:space="preserve"> </w:t>
      </w:r>
      <w:proofErr w:type="spellStart"/>
      <w:r w:rsidRPr="003B3B94">
        <w:rPr>
          <w:rFonts w:ascii="Times New Roman" w:hAnsi="Times New Roman"/>
          <w:bCs/>
        </w:rPr>
        <w:t>radu</w:t>
      </w:r>
      <w:proofErr w:type="spellEnd"/>
      <w:r w:rsidRPr="003B3B94">
        <w:rPr>
          <w:rFonts w:ascii="Times New Roman" w:hAnsi="Times New Roman"/>
          <w:bCs/>
        </w:rPr>
        <w:t xml:space="preserve"> </w:t>
      </w:r>
      <w:r w:rsidRPr="003B3B94">
        <w:rPr>
          <w:rFonts w:ascii="Times New Roman" w:hAnsi="Times New Roman"/>
        </w:rPr>
        <w:t xml:space="preserve">ne </w:t>
      </w:r>
      <w:proofErr w:type="spellStart"/>
      <w:r w:rsidRPr="003B3B94">
        <w:rPr>
          <w:rFonts w:ascii="Times New Roman" w:hAnsi="Times New Roman"/>
        </w:rPr>
        <w:t>uračunava</w:t>
      </w:r>
      <w:proofErr w:type="spellEnd"/>
      <w:r w:rsidRPr="003B3B94">
        <w:rPr>
          <w:rFonts w:ascii="Times New Roman" w:hAnsi="Times New Roman"/>
        </w:rPr>
        <w:t xml:space="preserve"> u </w:t>
      </w:r>
      <w:proofErr w:type="spellStart"/>
      <w:r w:rsidRPr="003B3B94">
        <w:rPr>
          <w:rFonts w:ascii="Times New Roman" w:hAnsi="Times New Roman"/>
        </w:rPr>
        <w:t>vrijeme</w:t>
      </w:r>
      <w:proofErr w:type="spellEnd"/>
      <w:r w:rsidRPr="003B3B94">
        <w:rPr>
          <w:rFonts w:ascii="Times New Roman" w:hAnsi="Times New Roman"/>
        </w:rPr>
        <w:t xml:space="preserve"> </w:t>
      </w:r>
      <w:proofErr w:type="spellStart"/>
      <w:r w:rsidRPr="003B3B94">
        <w:rPr>
          <w:rFonts w:ascii="Times New Roman" w:hAnsi="Times New Roman"/>
        </w:rPr>
        <w:t>trajanja</w:t>
      </w:r>
      <w:proofErr w:type="spellEnd"/>
      <w:r w:rsidRPr="003B3B94">
        <w:rPr>
          <w:rFonts w:ascii="Times New Roman" w:hAnsi="Times New Roman"/>
        </w:rPr>
        <w:t xml:space="preserve"> </w:t>
      </w:r>
      <w:proofErr w:type="spellStart"/>
      <w:r w:rsidRPr="003B3B94">
        <w:rPr>
          <w:rFonts w:ascii="Times New Roman" w:hAnsi="Times New Roman"/>
        </w:rPr>
        <w:t>ugovora</w:t>
      </w:r>
      <w:proofErr w:type="spellEnd"/>
      <w:r w:rsidRPr="003B3B94">
        <w:rPr>
          <w:rFonts w:ascii="Times New Roman" w:hAnsi="Times New Roman"/>
        </w:rPr>
        <w:t xml:space="preserve">, </w:t>
      </w:r>
      <w:proofErr w:type="spellStart"/>
      <w:r w:rsidRPr="003B3B94">
        <w:rPr>
          <w:rFonts w:ascii="Times New Roman" w:hAnsi="Times New Roman"/>
        </w:rPr>
        <w:t>slijedom</w:t>
      </w:r>
      <w:proofErr w:type="spellEnd"/>
      <w:r w:rsidRPr="003B3B94">
        <w:rPr>
          <w:rFonts w:ascii="Times New Roman" w:hAnsi="Times New Roman"/>
        </w:rPr>
        <w:t xml:space="preserve"> </w:t>
      </w:r>
      <w:proofErr w:type="spellStart"/>
      <w:r w:rsidRPr="003B3B94">
        <w:rPr>
          <w:rFonts w:ascii="Times New Roman" w:hAnsi="Times New Roman"/>
        </w:rPr>
        <w:t>koje</w:t>
      </w:r>
      <w:proofErr w:type="spellEnd"/>
      <w:r w:rsidRPr="003B3B94">
        <w:rPr>
          <w:rFonts w:ascii="Times New Roman" w:hAnsi="Times New Roman"/>
        </w:rPr>
        <w:t xml:space="preserve"> se </w:t>
      </w:r>
      <w:proofErr w:type="spellStart"/>
      <w:r w:rsidRPr="003B3B94">
        <w:rPr>
          <w:rFonts w:ascii="Times New Roman" w:hAnsi="Times New Roman"/>
        </w:rPr>
        <w:t>tako</w:t>
      </w:r>
      <w:proofErr w:type="spellEnd"/>
      <w:r w:rsidRPr="003B3B94">
        <w:rPr>
          <w:rFonts w:ascii="Times New Roman" w:hAnsi="Times New Roman"/>
        </w:rPr>
        <w:t xml:space="preserve"> </w:t>
      </w:r>
      <w:proofErr w:type="spellStart"/>
      <w:r w:rsidRPr="003B3B94">
        <w:rPr>
          <w:rFonts w:ascii="Times New Roman" w:hAnsi="Times New Roman"/>
        </w:rPr>
        <w:t>produženo</w:t>
      </w:r>
      <w:proofErr w:type="spellEnd"/>
      <w:r w:rsidRPr="003B3B94">
        <w:rPr>
          <w:rFonts w:ascii="Times New Roman" w:hAnsi="Times New Roman"/>
        </w:rPr>
        <w:t xml:space="preserve"> </w:t>
      </w:r>
      <w:proofErr w:type="spellStart"/>
      <w:r w:rsidRPr="003B3B94">
        <w:rPr>
          <w:rFonts w:ascii="Times New Roman" w:hAnsi="Times New Roman"/>
        </w:rPr>
        <w:t>trajanje</w:t>
      </w:r>
      <w:proofErr w:type="spellEnd"/>
      <w:r w:rsidRPr="003B3B94">
        <w:rPr>
          <w:rFonts w:ascii="Times New Roman" w:hAnsi="Times New Roman"/>
        </w:rPr>
        <w:t xml:space="preserve"> </w:t>
      </w:r>
      <w:proofErr w:type="spellStart"/>
      <w:r w:rsidRPr="003B3B94">
        <w:rPr>
          <w:rFonts w:ascii="Times New Roman" w:hAnsi="Times New Roman"/>
        </w:rPr>
        <w:t>ugovora</w:t>
      </w:r>
      <w:proofErr w:type="spellEnd"/>
      <w:r w:rsidRPr="003B3B94">
        <w:rPr>
          <w:rFonts w:ascii="Times New Roman" w:hAnsi="Times New Roman"/>
        </w:rPr>
        <w:t xml:space="preserve"> o </w:t>
      </w:r>
      <w:proofErr w:type="spellStart"/>
      <w:r w:rsidRPr="003B3B94">
        <w:rPr>
          <w:rFonts w:ascii="Times New Roman" w:hAnsi="Times New Roman"/>
        </w:rPr>
        <w:t>radu</w:t>
      </w:r>
      <w:proofErr w:type="spellEnd"/>
      <w:r w:rsidRPr="003B3B94">
        <w:rPr>
          <w:rFonts w:ascii="Times New Roman" w:hAnsi="Times New Roman"/>
        </w:rPr>
        <w:t xml:space="preserve"> ne bi </w:t>
      </w:r>
      <w:proofErr w:type="spellStart"/>
      <w:r w:rsidRPr="003B3B94">
        <w:rPr>
          <w:rFonts w:ascii="Times New Roman" w:hAnsi="Times New Roman"/>
        </w:rPr>
        <w:t>moglo</w:t>
      </w:r>
      <w:proofErr w:type="spellEnd"/>
      <w:r w:rsidRPr="003B3B94">
        <w:rPr>
          <w:rFonts w:ascii="Times New Roman" w:hAnsi="Times New Roman"/>
        </w:rPr>
        <w:t xml:space="preserve"> </w:t>
      </w:r>
      <w:proofErr w:type="spellStart"/>
      <w:r w:rsidRPr="003B3B94">
        <w:rPr>
          <w:rFonts w:ascii="Times New Roman" w:hAnsi="Times New Roman"/>
        </w:rPr>
        <w:t>smatrati</w:t>
      </w:r>
      <w:proofErr w:type="spellEnd"/>
      <w:r w:rsidRPr="003B3B94">
        <w:rPr>
          <w:rFonts w:ascii="Times New Roman" w:hAnsi="Times New Roman"/>
        </w:rPr>
        <w:t xml:space="preserve"> da je </w:t>
      </w:r>
      <w:proofErr w:type="spellStart"/>
      <w:r w:rsidRPr="003B3B94">
        <w:rPr>
          <w:rFonts w:ascii="Times New Roman" w:hAnsi="Times New Roman"/>
        </w:rPr>
        <w:t>zaključen</w:t>
      </w:r>
      <w:proofErr w:type="spellEnd"/>
      <w:r w:rsidRPr="003B3B94">
        <w:rPr>
          <w:rFonts w:ascii="Times New Roman" w:hAnsi="Times New Roman"/>
        </w:rPr>
        <w:t xml:space="preserve"> </w:t>
      </w:r>
      <w:proofErr w:type="spellStart"/>
      <w:r w:rsidRPr="003B3B94">
        <w:rPr>
          <w:rFonts w:ascii="Times New Roman" w:hAnsi="Times New Roman"/>
        </w:rPr>
        <w:t>ugovor</w:t>
      </w:r>
      <w:proofErr w:type="spellEnd"/>
      <w:r w:rsidRPr="003B3B94">
        <w:rPr>
          <w:rFonts w:ascii="Times New Roman" w:hAnsi="Times New Roman"/>
        </w:rPr>
        <w:t xml:space="preserve"> o </w:t>
      </w:r>
      <w:proofErr w:type="spellStart"/>
      <w:r w:rsidRPr="003B3B94">
        <w:rPr>
          <w:rFonts w:ascii="Times New Roman" w:hAnsi="Times New Roman"/>
        </w:rPr>
        <w:t>radu</w:t>
      </w:r>
      <w:proofErr w:type="spellEnd"/>
      <w:r w:rsidRPr="003B3B94">
        <w:rPr>
          <w:rFonts w:ascii="Times New Roman" w:hAnsi="Times New Roman"/>
        </w:rPr>
        <w:t xml:space="preserve"> </w:t>
      </w:r>
      <w:proofErr w:type="spellStart"/>
      <w:r w:rsidRPr="003B3B94">
        <w:rPr>
          <w:rFonts w:ascii="Times New Roman" w:hAnsi="Times New Roman"/>
        </w:rPr>
        <w:t>na</w:t>
      </w:r>
      <w:proofErr w:type="spellEnd"/>
      <w:r w:rsidRPr="003B3B94">
        <w:rPr>
          <w:rFonts w:ascii="Times New Roman" w:hAnsi="Times New Roman"/>
        </w:rPr>
        <w:t xml:space="preserve"> </w:t>
      </w:r>
      <w:proofErr w:type="spellStart"/>
      <w:r w:rsidRPr="003B3B94">
        <w:rPr>
          <w:rFonts w:ascii="Times New Roman" w:hAnsi="Times New Roman"/>
        </w:rPr>
        <w:t>neodređeno</w:t>
      </w:r>
      <w:proofErr w:type="spellEnd"/>
      <w:r w:rsidRPr="003B3B94">
        <w:rPr>
          <w:rFonts w:ascii="Times New Roman" w:hAnsi="Times New Roman"/>
        </w:rPr>
        <w:t xml:space="preserve"> </w:t>
      </w:r>
      <w:proofErr w:type="spellStart"/>
      <w:r w:rsidRPr="003B3B94">
        <w:rPr>
          <w:rFonts w:ascii="Times New Roman" w:hAnsi="Times New Roman"/>
        </w:rPr>
        <w:t>vrijeme</w:t>
      </w:r>
      <w:proofErr w:type="spellEnd"/>
      <w:r w:rsidRPr="003B3B94">
        <w:rPr>
          <w:rFonts w:ascii="Times New Roman" w:hAnsi="Times New Roman"/>
        </w:rPr>
        <w:t xml:space="preserve">, </w:t>
      </w:r>
      <w:proofErr w:type="spellStart"/>
      <w:r w:rsidRPr="003B3B94">
        <w:rPr>
          <w:rFonts w:ascii="Times New Roman" w:hAnsi="Times New Roman"/>
        </w:rPr>
        <w:t>temeljem</w:t>
      </w:r>
      <w:proofErr w:type="spellEnd"/>
      <w:r w:rsidRPr="003B3B94">
        <w:rPr>
          <w:rFonts w:ascii="Times New Roman" w:hAnsi="Times New Roman"/>
        </w:rPr>
        <w:t xml:space="preserve"> </w:t>
      </w:r>
      <w:proofErr w:type="spellStart"/>
      <w:r w:rsidRPr="003B3B94">
        <w:rPr>
          <w:rFonts w:ascii="Times New Roman" w:hAnsi="Times New Roman"/>
        </w:rPr>
        <w:t>odredbe</w:t>
      </w:r>
      <w:proofErr w:type="spellEnd"/>
      <w:r w:rsidRPr="003B3B94">
        <w:rPr>
          <w:rFonts w:ascii="Times New Roman" w:hAnsi="Times New Roman"/>
        </w:rPr>
        <w:t xml:space="preserve"> </w:t>
      </w:r>
      <w:proofErr w:type="spellStart"/>
      <w:r w:rsidRPr="003B3B94">
        <w:rPr>
          <w:rFonts w:ascii="Times New Roman" w:hAnsi="Times New Roman"/>
        </w:rPr>
        <w:t>člana</w:t>
      </w:r>
      <w:proofErr w:type="spellEnd"/>
      <w:r w:rsidRPr="003B3B94">
        <w:rPr>
          <w:rFonts w:ascii="Times New Roman" w:hAnsi="Times New Roman"/>
        </w:rPr>
        <w:t xml:space="preserve"> </w:t>
      </w:r>
      <w:r w:rsidRPr="003B3B94">
        <w:rPr>
          <w:rFonts w:ascii="Times New Roman" w:hAnsi="Times New Roman"/>
          <w:bCs/>
        </w:rPr>
        <w:t xml:space="preserve">18. </w:t>
      </w:r>
      <w:proofErr w:type="spellStart"/>
      <w:proofErr w:type="gramStart"/>
      <w:r w:rsidRPr="003B3B94">
        <w:rPr>
          <w:rFonts w:ascii="Times New Roman" w:hAnsi="Times New Roman"/>
          <w:bCs/>
        </w:rPr>
        <w:t>stav</w:t>
      </w:r>
      <w:proofErr w:type="spellEnd"/>
      <w:proofErr w:type="gramEnd"/>
      <w:r w:rsidRPr="003B3B94">
        <w:rPr>
          <w:rFonts w:ascii="Times New Roman" w:hAnsi="Times New Roman"/>
          <w:bCs/>
        </w:rPr>
        <w:t xml:space="preserve"> 1. </w:t>
      </w:r>
      <w:proofErr w:type="spellStart"/>
      <w:r w:rsidRPr="003B3B94">
        <w:rPr>
          <w:rFonts w:ascii="Times New Roman" w:hAnsi="Times New Roman"/>
          <w:bCs/>
        </w:rPr>
        <w:t>Zakona</w:t>
      </w:r>
      <w:proofErr w:type="spellEnd"/>
      <w:r w:rsidRPr="003B3B94">
        <w:rPr>
          <w:rFonts w:ascii="Times New Roman" w:hAnsi="Times New Roman"/>
          <w:bCs/>
        </w:rPr>
        <w:t xml:space="preserve"> o </w:t>
      </w:r>
      <w:proofErr w:type="spellStart"/>
      <w:r w:rsidRPr="003B3B94">
        <w:rPr>
          <w:rFonts w:ascii="Times New Roman" w:hAnsi="Times New Roman"/>
          <w:bCs/>
        </w:rPr>
        <w:t>radu</w:t>
      </w:r>
      <w:proofErr w:type="spellEnd"/>
      <w:r w:rsidRPr="003B3B94">
        <w:rPr>
          <w:rFonts w:ascii="Times New Roman" w:hAnsi="Times New Roman"/>
          <w:bCs/>
        </w:rPr>
        <w:t>.</w:t>
      </w:r>
      <w:r w:rsidRPr="003B3B94">
        <w:rPr>
          <w:rStyle w:val="PageNumber"/>
          <w:rFonts w:ascii="Times New Roman" w:hAnsi="Times New Roman"/>
          <w:lang w:val="hr-BA"/>
        </w:rPr>
        <w:t>( Izvod iz presude Okružnog suda u Banjaluci broj 75 0 Rs 028414 15 Rsž 2 od 10.03.2015. godine</w:t>
      </w:r>
    </w:p>
    <w:p w:rsidR="00A805B5" w:rsidRPr="003B3B94" w:rsidRDefault="00A805B5" w:rsidP="00D508FE">
      <w:pPr>
        <w:ind w:left="0"/>
        <w:rPr>
          <w:rStyle w:val="PageNumber"/>
          <w:rFonts w:ascii="Times New Roman" w:hAnsi="Times New Roman"/>
          <w:lang w:val="hr-BA"/>
        </w:rPr>
      </w:pPr>
    </w:p>
    <w:p w:rsidR="00A805B5" w:rsidRPr="003B3B94" w:rsidRDefault="00A805B5" w:rsidP="0047663C">
      <w:pPr>
        <w:pStyle w:val="FootnoteText"/>
        <w:ind w:left="0"/>
        <w:rPr>
          <w:rFonts w:ascii="Times New Roman" w:hAnsi="Times New Roman"/>
          <w:lang w:val="bs-Latn-B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27A5"/>
    <w:multiLevelType w:val="hybridMultilevel"/>
    <w:tmpl w:val="A95CE212"/>
    <w:lvl w:ilvl="0" w:tplc="241A000F">
      <w:start w:val="1"/>
      <w:numFmt w:val="decimal"/>
      <w:lvlText w:val="%1."/>
      <w:lvlJc w:val="left"/>
      <w:pPr>
        <w:ind w:left="720" w:hanging="360"/>
      </w:pPr>
      <w:rPr>
        <w:rFonts w:cs="Times New Roman"/>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1">
    <w:nsid w:val="14FF35BD"/>
    <w:multiLevelType w:val="hybridMultilevel"/>
    <w:tmpl w:val="64709DB8"/>
    <w:lvl w:ilvl="0" w:tplc="4288D928">
      <w:start w:val="6"/>
      <w:numFmt w:val="decimal"/>
      <w:lvlText w:val="%1."/>
      <w:lvlJc w:val="left"/>
      <w:pPr>
        <w:ind w:left="1440" w:hanging="360"/>
      </w:pPr>
      <w:rPr>
        <w:rFonts w:cs="Times New Roman"/>
        <w:b/>
      </w:rPr>
    </w:lvl>
    <w:lvl w:ilvl="1" w:tplc="241A0019">
      <w:start w:val="1"/>
      <w:numFmt w:val="lowerLetter"/>
      <w:lvlText w:val="%2."/>
      <w:lvlJc w:val="left"/>
      <w:pPr>
        <w:ind w:left="2160" w:hanging="360"/>
      </w:pPr>
      <w:rPr>
        <w:rFonts w:cs="Times New Roman"/>
      </w:rPr>
    </w:lvl>
    <w:lvl w:ilvl="2" w:tplc="241A001B">
      <w:start w:val="1"/>
      <w:numFmt w:val="lowerRoman"/>
      <w:lvlText w:val="%3."/>
      <w:lvlJc w:val="right"/>
      <w:pPr>
        <w:ind w:left="2880" w:hanging="180"/>
      </w:pPr>
      <w:rPr>
        <w:rFonts w:cs="Times New Roman"/>
      </w:rPr>
    </w:lvl>
    <w:lvl w:ilvl="3" w:tplc="241A000F">
      <w:start w:val="1"/>
      <w:numFmt w:val="decimal"/>
      <w:lvlText w:val="%4."/>
      <w:lvlJc w:val="left"/>
      <w:pPr>
        <w:ind w:left="3600" w:hanging="360"/>
      </w:pPr>
      <w:rPr>
        <w:rFonts w:cs="Times New Roman"/>
      </w:rPr>
    </w:lvl>
    <w:lvl w:ilvl="4" w:tplc="241A0019">
      <w:start w:val="1"/>
      <w:numFmt w:val="lowerLetter"/>
      <w:lvlText w:val="%5."/>
      <w:lvlJc w:val="left"/>
      <w:pPr>
        <w:ind w:left="4320" w:hanging="360"/>
      </w:pPr>
      <w:rPr>
        <w:rFonts w:cs="Times New Roman"/>
      </w:rPr>
    </w:lvl>
    <w:lvl w:ilvl="5" w:tplc="241A001B">
      <w:start w:val="1"/>
      <w:numFmt w:val="lowerRoman"/>
      <w:lvlText w:val="%6."/>
      <w:lvlJc w:val="right"/>
      <w:pPr>
        <w:ind w:left="5040" w:hanging="180"/>
      </w:pPr>
      <w:rPr>
        <w:rFonts w:cs="Times New Roman"/>
      </w:rPr>
    </w:lvl>
    <w:lvl w:ilvl="6" w:tplc="241A000F">
      <w:start w:val="1"/>
      <w:numFmt w:val="decimal"/>
      <w:lvlText w:val="%7."/>
      <w:lvlJc w:val="left"/>
      <w:pPr>
        <w:ind w:left="5760" w:hanging="360"/>
      </w:pPr>
      <w:rPr>
        <w:rFonts w:cs="Times New Roman"/>
      </w:rPr>
    </w:lvl>
    <w:lvl w:ilvl="7" w:tplc="241A0019">
      <w:start w:val="1"/>
      <w:numFmt w:val="lowerLetter"/>
      <w:lvlText w:val="%8."/>
      <w:lvlJc w:val="left"/>
      <w:pPr>
        <w:ind w:left="6480" w:hanging="360"/>
      </w:pPr>
      <w:rPr>
        <w:rFonts w:cs="Times New Roman"/>
      </w:rPr>
    </w:lvl>
    <w:lvl w:ilvl="8" w:tplc="241A001B">
      <w:start w:val="1"/>
      <w:numFmt w:val="lowerRoman"/>
      <w:lvlText w:val="%9."/>
      <w:lvlJc w:val="right"/>
      <w:pPr>
        <w:ind w:left="7200" w:hanging="180"/>
      </w:pPr>
      <w:rPr>
        <w:rFonts w:cs="Times New Roman"/>
      </w:rPr>
    </w:lvl>
  </w:abstractNum>
  <w:abstractNum w:abstractNumId="2">
    <w:nsid w:val="28686055"/>
    <w:multiLevelType w:val="hybridMultilevel"/>
    <w:tmpl w:val="EF88C7C8"/>
    <w:lvl w:ilvl="0" w:tplc="2FB0C9DE">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28D1085E"/>
    <w:multiLevelType w:val="multilevel"/>
    <w:tmpl w:val="50681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E45EEE"/>
    <w:multiLevelType w:val="hybridMultilevel"/>
    <w:tmpl w:val="473E7122"/>
    <w:lvl w:ilvl="0" w:tplc="E814D468">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nsid w:val="53B9264F"/>
    <w:multiLevelType w:val="hybridMultilevel"/>
    <w:tmpl w:val="F37EE74A"/>
    <w:lvl w:ilvl="0" w:tplc="7E2A8BB0">
      <w:numFmt w:val="bullet"/>
      <w:lvlText w:val="-"/>
      <w:lvlJc w:val="left"/>
      <w:pPr>
        <w:tabs>
          <w:tab w:val="num" w:pos="720"/>
        </w:tabs>
        <w:ind w:left="720" w:hanging="360"/>
      </w:pPr>
      <w:rPr>
        <w:rFonts w:ascii="Times New Roman" w:eastAsia="Times New Roman" w:hAnsi="Times New Roman" w:hint="default"/>
      </w:rPr>
    </w:lvl>
    <w:lvl w:ilvl="1" w:tplc="141A0003">
      <w:start w:val="1"/>
      <w:numFmt w:val="bullet"/>
      <w:lvlText w:val="o"/>
      <w:lvlJc w:val="left"/>
      <w:pPr>
        <w:tabs>
          <w:tab w:val="num" w:pos="1440"/>
        </w:tabs>
        <w:ind w:left="1440" w:hanging="360"/>
      </w:pPr>
      <w:rPr>
        <w:rFonts w:ascii="Courier New" w:hAnsi="Courier New" w:hint="default"/>
      </w:rPr>
    </w:lvl>
    <w:lvl w:ilvl="2" w:tplc="141A0005">
      <w:start w:val="1"/>
      <w:numFmt w:val="bullet"/>
      <w:lvlText w:val=""/>
      <w:lvlJc w:val="left"/>
      <w:pPr>
        <w:tabs>
          <w:tab w:val="num" w:pos="2160"/>
        </w:tabs>
        <w:ind w:left="2160" w:hanging="360"/>
      </w:pPr>
      <w:rPr>
        <w:rFonts w:ascii="Wingdings" w:hAnsi="Wingdings" w:cs="Wingdings" w:hint="default"/>
      </w:rPr>
    </w:lvl>
    <w:lvl w:ilvl="3" w:tplc="141A0001">
      <w:start w:val="1"/>
      <w:numFmt w:val="bullet"/>
      <w:lvlText w:val=""/>
      <w:lvlJc w:val="left"/>
      <w:pPr>
        <w:tabs>
          <w:tab w:val="num" w:pos="2880"/>
        </w:tabs>
        <w:ind w:left="2880" w:hanging="360"/>
      </w:pPr>
      <w:rPr>
        <w:rFonts w:ascii="Symbol" w:hAnsi="Symbol" w:cs="Symbol" w:hint="default"/>
      </w:rPr>
    </w:lvl>
    <w:lvl w:ilvl="4" w:tplc="141A0003">
      <w:start w:val="1"/>
      <w:numFmt w:val="bullet"/>
      <w:lvlText w:val="o"/>
      <w:lvlJc w:val="left"/>
      <w:pPr>
        <w:tabs>
          <w:tab w:val="num" w:pos="3600"/>
        </w:tabs>
        <w:ind w:left="3600" w:hanging="360"/>
      </w:pPr>
      <w:rPr>
        <w:rFonts w:ascii="Courier New" w:hAnsi="Courier New" w:cs="Courier New" w:hint="default"/>
      </w:rPr>
    </w:lvl>
    <w:lvl w:ilvl="5" w:tplc="141A0005">
      <w:start w:val="1"/>
      <w:numFmt w:val="bullet"/>
      <w:lvlText w:val=""/>
      <w:lvlJc w:val="left"/>
      <w:pPr>
        <w:tabs>
          <w:tab w:val="num" w:pos="4320"/>
        </w:tabs>
        <w:ind w:left="4320" w:hanging="360"/>
      </w:pPr>
      <w:rPr>
        <w:rFonts w:ascii="Wingdings" w:hAnsi="Wingdings" w:cs="Wingdings" w:hint="default"/>
      </w:rPr>
    </w:lvl>
    <w:lvl w:ilvl="6" w:tplc="141A0001">
      <w:start w:val="1"/>
      <w:numFmt w:val="bullet"/>
      <w:lvlText w:val=""/>
      <w:lvlJc w:val="left"/>
      <w:pPr>
        <w:tabs>
          <w:tab w:val="num" w:pos="5040"/>
        </w:tabs>
        <w:ind w:left="5040" w:hanging="360"/>
      </w:pPr>
      <w:rPr>
        <w:rFonts w:ascii="Symbol" w:hAnsi="Symbol" w:cs="Symbol" w:hint="default"/>
      </w:rPr>
    </w:lvl>
    <w:lvl w:ilvl="7" w:tplc="141A0003">
      <w:start w:val="1"/>
      <w:numFmt w:val="bullet"/>
      <w:lvlText w:val="o"/>
      <w:lvlJc w:val="left"/>
      <w:pPr>
        <w:tabs>
          <w:tab w:val="num" w:pos="5760"/>
        </w:tabs>
        <w:ind w:left="5760" w:hanging="360"/>
      </w:pPr>
      <w:rPr>
        <w:rFonts w:ascii="Courier New" w:hAnsi="Courier New" w:cs="Courier New" w:hint="default"/>
      </w:rPr>
    </w:lvl>
    <w:lvl w:ilvl="8" w:tplc="141A0005">
      <w:start w:val="1"/>
      <w:numFmt w:val="bullet"/>
      <w:lvlText w:val=""/>
      <w:lvlJc w:val="left"/>
      <w:pPr>
        <w:tabs>
          <w:tab w:val="num" w:pos="6480"/>
        </w:tabs>
        <w:ind w:left="6480" w:hanging="360"/>
      </w:pPr>
      <w:rPr>
        <w:rFonts w:ascii="Wingdings" w:hAnsi="Wingdings" w:cs="Wingdings" w:hint="default"/>
      </w:rPr>
    </w:lvl>
  </w:abstractNum>
  <w:abstractNum w:abstractNumId="6">
    <w:nsid w:val="61222092"/>
    <w:multiLevelType w:val="hybridMultilevel"/>
    <w:tmpl w:val="5718B6D2"/>
    <w:lvl w:ilvl="0" w:tplc="8F44C37E">
      <w:start w:val="6"/>
      <w:numFmt w:val="decimal"/>
      <w:lvlText w:val="%1."/>
      <w:lvlJc w:val="left"/>
      <w:pPr>
        <w:ind w:left="360" w:hanging="360"/>
      </w:pPr>
      <w:rPr>
        <w:rFonts w:cs="Times New Roman"/>
      </w:rPr>
    </w:lvl>
    <w:lvl w:ilvl="1" w:tplc="241A0019">
      <w:start w:val="1"/>
      <w:numFmt w:val="lowerLetter"/>
      <w:lvlText w:val="%2."/>
      <w:lvlJc w:val="left"/>
      <w:pPr>
        <w:ind w:left="1080" w:hanging="360"/>
      </w:pPr>
      <w:rPr>
        <w:rFonts w:cs="Times New Roman"/>
      </w:rPr>
    </w:lvl>
    <w:lvl w:ilvl="2" w:tplc="241A001B">
      <w:start w:val="1"/>
      <w:numFmt w:val="lowerRoman"/>
      <w:lvlText w:val="%3."/>
      <w:lvlJc w:val="right"/>
      <w:pPr>
        <w:ind w:left="1800" w:hanging="180"/>
      </w:pPr>
      <w:rPr>
        <w:rFonts w:cs="Times New Roman"/>
      </w:rPr>
    </w:lvl>
    <w:lvl w:ilvl="3" w:tplc="241A000F">
      <w:start w:val="1"/>
      <w:numFmt w:val="decimal"/>
      <w:lvlText w:val="%4."/>
      <w:lvlJc w:val="left"/>
      <w:pPr>
        <w:ind w:left="2520" w:hanging="360"/>
      </w:pPr>
      <w:rPr>
        <w:rFonts w:cs="Times New Roman"/>
      </w:rPr>
    </w:lvl>
    <w:lvl w:ilvl="4" w:tplc="241A0019">
      <w:start w:val="1"/>
      <w:numFmt w:val="lowerLetter"/>
      <w:lvlText w:val="%5."/>
      <w:lvlJc w:val="left"/>
      <w:pPr>
        <w:ind w:left="3240" w:hanging="360"/>
      </w:pPr>
      <w:rPr>
        <w:rFonts w:cs="Times New Roman"/>
      </w:rPr>
    </w:lvl>
    <w:lvl w:ilvl="5" w:tplc="241A001B">
      <w:start w:val="1"/>
      <w:numFmt w:val="lowerRoman"/>
      <w:lvlText w:val="%6."/>
      <w:lvlJc w:val="right"/>
      <w:pPr>
        <w:ind w:left="3960" w:hanging="180"/>
      </w:pPr>
      <w:rPr>
        <w:rFonts w:cs="Times New Roman"/>
      </w:rPr>
    </w:lvl>
    <w:lvl w:ilvl="6" w:tplc="241A000F">
      <w:start w:val="1"/>
      <w:numFmt w:val="decimal"/>
      <w:lvlText w:val="%7."/>
      <w:lvlJc w:val="left"/>
      <w:pPr>
        <w:ind w:left="4680" w:hanging="360"/>
      </w:pPr>
      <w:rPr>
        <w:rFonts w:cs="Times New Roman"/>
      </w:rPr>
    </w:lvl>
    <w:lvl w:ilvl="7" w:tplc="241A0019">
      <w:start w:val="1"/>
      <w:numFmt w:val="lowerLetter"/>
      <w:lvlText w:val="%8."/>
      <w:lvlJc w:val="left"/>
      <w:pPr>
        <w:ind w:left="5400" w:hanging="360"/>
      </w:pPr>
      <w:rPr>
        <w:rFonts w:cs="Times New Roman"/>
      </w:rPr>
    </w:lvl>
    <w:lvl w:ilvl="8" w:tplc="241A001B">
      <w:start w:val="1"/>
      <w:numFmt w:val="lowerRoman"/>
      <w:lvlText w:val="%9."/>
      <w:lvlJc w:val="right"/>
      <w:pPr>
        <w:ind w:left="6120" w:hanging="180"/>
      </w:pPr>
      <w:rPr>
        <w:rFonts w:cs="Times New Roman"/>
      </w:rPr>
    </w:lvl>
  </w:abstractNum>
  <w:abstractNum w:abstractNumId="7">
    <w:nsid w:val="679510C2"/>
    <w:multiLevelType w:val="hybridMultilevel"/>
    <w:tmpl w:val="627EE4A0"/>
    <w:lvl w:ilvl="0" w:tplc="785CF414">
      <w:start w:val="1"/>
      <w:numFmt w:val="decimal"/>
      <w:lvlText w:val="(%1)"/>
      <w:lvlJc w:val="left"/>
      <w:pPr>
        <w:ind w:left="720" w:hanging="360"/>
      </w:pPr>
      <w:rPr>
        <w:rFonts w:cs="Times New Roman"/>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8">
    <w:nsid w:val="71B87548"/>
    <w:multiLevelType w:val="hybridMultilevel"/>
    <w:tmpl w:val="9A86A7A4"/>
    <w:lvl w:ilvl="0" w:tplc="6E229CF2">
      <w:start w:val="1"/>
      <w:numFmt w:val="decimal"/>
      <w:lvlText w:val="(%1)"/>
      <w:lvlJc w:val="left"/>
      <w:pPr>
        <w:ind w:left="1080" w:hanging="360"/>
      </w:pPr>
      <w:rPr>
        <w:rFonts w:cs="Times New Roman"/>
      </w:rPr>
    </w:lvl>
    <w:lvl w:ilvl="1" w:tplc="241A0019">
      <w:start w:val="1"/>
      <w:numFmt w:val="lowerLetter"/>
      <w:lvlText w:val="%2."/>
      <w:lvlJc w:val="left"/>
      <w:pPr>
        <w:ind w:left="1800" w:hanging="360"/>
      </w:pPr>
      <w:rPr>
        <w:rFonts w:cs="Times New Roman"/>
      </w:rPr>
    </w:lvl>
    <w:lvl w:ilvl="2" w:tplc="241A001B">
      <w:start w:val="1"/>
      <w:numFmt w:val="lowerRoman"/>
      <w:lvlText w:val="%3."/>
      <w:lvlJc w:val="right"/>
      <w:pPr>
        <w:ind w:left="2520" w:hanging="180"/>
      </w:pPr>
      <w:rPr>
        <w:rFonts w:cs="Times New Roman"/>
      </w:rPr>
    </w:lvl>
    <w:lvl w:ilvl="3" w:tplc="241A000F">
      <w:start w:val="1"/>
      <w:numFmt w:val="decimal"/>
      <w:lvlText w:val="%4."/>
      <w:lvlJc w:val="left"/>
      <w:pPr>
        <w:ind w:left="3240" w:hanging="360"/>
      </w:pPr>
      <w:rPr>
        <w:rFonts w:cs="Times New Roman"/>
      </w:rPr>
    </w:lvl>
    <w:lvl w:ilvl="4" w:tplc="241A0019">
      <w:start w:val="1"/>
      <w:numFmt w:val="lowerLetter"/>
      <w:lvlText w:val="%5."/>
      <w:lvlJc w:val="left"/>
      <w:pPr>
        <w:ind w:left="3960" w:hanging="360"/>
      </w:pPr>
      <w:rPr>
        <w:rFonts w:cs="Times New Roman"/>
      </w:rPr>
    </w:lvl>
    <w:lvl w:ilvl="5" w:tplc="241A001B">
      <w:start w:val="1"/>
      <w:numFmt w:val="lowerRoman"/>
      <w:lvlText w:val="%6."/>
      <w:lvlJc w:val="right"/>
      <w:pPr>
        <w:ind w:left="4680" w:hanging="180"/>
      </w:pPr>
      <w:rPr>
        <w:rFonts w:cs="Times New Roman"/>
      </w:rPr>
    </w:lvl>
    <w:lvl w:ilvl="6" w:tplc="241A000F">
      <w:start w:val="1"/>
      <w:numFmt w:val="decimal"/>
      <w:lvlText w:val="%7."/>
      <w:lvlJc w:val="left"/>
      <w:pPr>
        <w:ind w:left="5400" w:hanging="360"/>
      </w:pPr>
      <w:rPr>
        <w:rFonts w:cs="Times New Roman"/>
      </w:rPr>
    </w:lvl>
    <w:lvl w:ilvl="7" w:tplc="241A0019">
      <w:start w:val="1"/>
      <w:numFmt w:val="lowerLetter"/>
      <w:lvlText w:val="%8."/>
      <w:lvlJc w:val="left"/>
      <w:pPr>
        <w:ind w:left="6120" w:hanging="360"/>
      </w:pPr>
      <w:rPr>
        <w:rFonts w:cs="Times New Roman"/>
      </w:rPr>
    </w:lvl>
    <w:lvl w:ilvl="8" w:tplc="241A001B">
      <w:start w:val="1"/>
      <w:numFmt w:val="lowerRoman"/>
      <w:lvlText w:val="%9."/>
      <w:lvlJc w:val="right"/>
      <w:pPr>
        <w:ind w:left="6840" w:hanging="180"/>
      </w:pPr>
      <w:rPr>
        <w:rFonts w:cs="Times New Roman"/>
      </w:r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CE8"/>
    <w:rsid w:val="000077DC"/>
    <w:rsid w:val="000240D1"/>
    <w:rsid w:val="00025D58"/>
    <w:rsid w:val="000539A1"/>
    <w:rsid w:val="00054AC1"/>
    <w:rsid w:val="00060BAA"/>
    <w:rsid w:val="00060D86"/>
    <w:rsid w:val="000918EC"/>
    <w:rsid w:val="00091FFC"/>
    <w:rsid w:val="000B3B7F"/>
    <w:rsid w:val="000D710B"/>
    <w:rsid w:val="000F0B08"/>
    <w:rsid w:val="000F0B69"/>
    <w:rsid w:val="000F284B"/>
    <w:rsid w:val="000F46BB"/>
    <w:rsid w:val="000F50AB"/>
    <w:rsid w:val="00100ACE"/>
    <w:rsid w:val="00116258"/>
    <w:rsid w:val="00120F42"/>
    <w:rsid w:val="0012214B"/>
    <w:rsid w:val="001347BA"/>
    <w:rsid w:val="00152E1F"/>
    <w:rsid w:val="0018778C"/>
    <w:rsid w:val="001D505C"/>
    <w:rsid w:val="001D7669"/>
    <w:rsid w:val="001E01AF"/>
    <w:rsid w:val="001F1D34"/>
    <w:rsid w:val="00211B18"/>
    <w:rsid w:val="00216790"/>
    <w:rsid w:val="00217BE0"/>
    <w:rsid w:val="002460E7"/>
    <w:rsid w:val="00253286"/>
    <w:rsid w:val="002B7954"/>
    <w:rsid w:val="002D4758"/>
    <w:rsid w:val="002E167C"/>
    <w:rsid w:val="002F386A"/>
    <w:rsid w:val="00327BA3"/>
    <w:rsid w:val="00345F18"/>
    <w:rsid w:val="003837F9"/>
    <w:rsid w:val="003861BF"/>
    <w:rsid w:val="00386CAC"/>
    <w:rsid w:val="003B3B94"/>
    <w:rsid w:val="003C3AE2"/>
    <w:rsid w:val="00400772"/>
    <w:rsid w:val="004156FF"/>
    <w:rsid w:val="0044717E"/>
    <w:rsid w:val="00462F1B"/>
    <w:rsid w:val="0047663C"/>
    <w:rsid w:val="00495847"/>
    <w:rsid w:val="00504C45"/>
    <w:rsid w:val="00527A7E"/>
    <w:rsid w:val="00541DC2"/>
    <w:rsid w:val="005474D3"/>
    <w:rsid w:val="00564CE8"/>
    <w:rsid w:val="00571C19"/>
    <w:rsid w:val="00587B1B"/>
    <w:rsid w:val="005A1279"/>
    <w:rsid w:val="005F19BB"/>
    <w:rsid w:val="0060647B"/>
    <w:rsid w:val="00621067"/>
    <w:rsid w:val="00640E87"/>
    <w:rsid w:val="00642981"/>
    <w:rsid w:val="00645386"/>
    <w:rsid w:val="006754B5"/>
    <w:rsid w:val="00676102"/>
    <w:rsid w:val="006875A8"/>
    <w:rsid w:val="006A7359"/>
    <w:rsid w:val="006B142E"/>
    <w:rsid w:val="006C2E95"/>
    <w:rsid w:val="006E5738"/>
    <w:rsid w:val="00723379"/>
    <w:rsid w:val="00725728"/>
    <w:rsid w:val="00735B91"/>
    <w:rsid w:val="00744488"/>
    <w:rsid w:val="007709C6"/>
    <w:rsid w:val="00777F3A"/>
    <w:rsid w:val="007B0450"/>
    <w:rsid w:val="007B7064"/>
    <w:rsid w:val="007F3044"/>
    <w:rsid w:val="007F562E"/>
    <w:rsid w:val="008106C3"/>
    <w:rsid w:val="008159CF"/>
    <w:rsid w:val="008454C3"/>
    <w:rsid w:val="0088074A"/>
    <w:rsid w:val="0089278C"/>
    <w:rsid w:val="00893DC7"/>
    <w:rsid w:val="008B078D"/>
    <w:rsid w:val="00912376"/>
    <w:rsid w:val="009524DE"/>
    <w:rsid w:val="00953CBF"/>
    <w:rsid w:val="00956971"/>
    <w:rsid w:val="00971D2C"/>
    <w:rsid w:val="0097526A"/>
    <w:rsid w:val="00990B45"/>
    <w:rsid w:val="009A3FC0"/>
    <w:rsid w:val="009F1B09"/>
    <w:rsid w:val="009F3BF2"/>
    <w:rsid w:val="00A01E30"/>
    <w:rsid w:val="00A21522"/>
    <w:rsid w:val="00A54A8C"/>
    <w:rsid w:val="00A74427"/>
    <w:rsid w:val="00A805B5"/>
    <w:rsid w:val="00AF3481"/>
    <w:rsid w:val="00AF695D"/>
    <w:rsid w:val="00B05DEE"/>
    <w:rsid w:val="00B21D01"/>
    <w:rsid w:val="00B24E9C"/>
    <w:rsid w:val="00B26DC8"/>
    <w:rsid w:val="00B7742B"/>
    <w:rsid w:val="00BB5925"/>
    <w:rsid w:val="00BE75AA"/>
    <w:rsid w:val="00BF2150"/>
    <w:rsid w:val="00C01737"/>
    <w:rsid w:val="00C152B0"/>
    <w:rsid w:val="00C1746E"/>
    <w:rsid w:val="00C24866"/>
    <w:rsid w:val="00C3203E"/>
    <w:rsid w:val="00C36E92"/>
    <w:rsid w:val="00C37888"/>
    <w:rsid w:val="00C404CF"/>
    <w:rsid w:val="00C46E5D"/>
    <w:rsid w:val="00C72F17"/>
    <w:rsid w:val="00C85E01"/>
    <w:rsid w:val="00C86E47"/>
    <w:rsid w:val="00C94BF1"/>
    <w:rsid w:val="00CB3D70"/>
    <w:rsid w:val="00CC1619"/>
    <w:rsid w:val="00CC3220"/>
    <w:rsid w:val="00D16A19"/>
    <w:rsid w:val="00D26A6B"/>
    <w:rsid w:val="00D508FE"/>
    <w:rsid w:val="00D56D74"/>
    <w:rsid w:val="00D575EC"/>
    <w:rsid w:val="00DE1087"/>
    <w:rsid w:val="00E02855"/>
    <w:rsid w:val="00E27D83"/>
    <w:rsid w:val="00E34AB2"/>
    <w:rsid w:val="00E40E8A"/>
    <w:rsid w:val="00E86161"/>
    <w:rsid w:val="00ED6050"/>
    <w:rsid w:val="00F860B7"/>
    <w:rsid w:val="00FB0643"/>
    <w:rsid w:val="00FC4467"/>
    <w:rsid w:val="00FE517C"/>
    <w:rsid w:val="00FF78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CE8"/>
    <w:pPr>
      <w:ind w:left="835"/>
      <w:jc w:val="left"/>
    </w:pPr>
    <w:rPr>
      <w:rFonts w:ascii="Arial" w:eastAsia="Times New Roman" w:hAnsi="Arial" w:cs="Times New Roman"/>
      <w:spacing w:val="-5"/>
      <w:sz w:val="20"/>
      <w:szCs w:val="20"/>
    </w:rPr>
  </w:style>
  <w:style w:type="paragraph" w:styleId="Heading1">
    <w:name w:val="heading 1"/>
    <w:basedOn w:val="Normal"/>
    <w:next w:val="Normal"/>
    <w:link w:val="Heading1Char"/>
    <w:uiPriority w:val="9"/>
    <w:qFormat/>
    <w:rsid w:val="000D710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9"/>
    <w:qFormat/>
    <w:rsid w:val="009F3BF2"/>
    <w:pPr>
      <w:keepNext/>
      <w:ind w:left="0" w:firstLine="720"/>
      <w:jc w:val="both"/>
      <w:outlineLvl w:val="1"/>
    </w:pPr>
    <w:rPr>
      <w:rFonts w:ascii="Times New Roman" w:hAnsi="Times New Roman"/>
      <w:b/>
      <w:bCs/>
      <w:spacing w:val="0"/>
      <w:sz w:val="24"/>
      <w:szCs w:val="24"/>
      <w:lang w:val="sr-Cyrl-BA"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Indent 21,uvlaka 2"/>
    <w:basedOn w:val="Normal"/>
    <w:link w:val="BodyTextChar1"/>
    <w:uiPriority w:val="99"/>
    <w:rsid w:val="00D56D74"/>
    <w:pPr>
      <w:ind w:left="0"/>
      <w:jc w:val="both"/>
    </w:pPr>
    <w:rPr>
      <w:rFonts w:ascii="Times New Roman" w:hAnsi="Times New Roman"/>
      <w:spacing w:val="0"/>
      <w:sz w:val="24"/>
      <w:szCs w:val="24"/>
      <w:lang w:val="sr-Cyrl-BA" w:eastAsia="bs-Latn-BA"/>
    </w:rPr>
  </w:style>
  <w:style w:type="character" w:customStyle="1" w:styleId="BodyTextChar">
    <w:name w:val="Body Text Char"/>
    <w:basedOn w:val="DefaultParagraphFont"/>
    <w:uiPriority w:val="99"/>
    <w:semiHidden/>
    <w:rsid w:val="00D56D74"/>
    <w:rPr>
      <w:rFonts w:ascii="Arial" w:eastAsia="Times New Roman" w:hAnsi="Arial" w:cs="Times New Roman"/>
      <w:spacing w:val="-5"/>
      <w:sz w:val="20"/>
      <w:szCs w:val="20"/>
    </w:rPr>
  </w:style>
  <w:style w:type="character" w:customStyle="1" w:styleId="BodyTextChar1">
    <w:name w:val="Body Text Char1"/>
    <w:aliases w:val="Body Text Indent 21 Char,uvlaka 2 Char"/>
    <w:link w:val="BodyText"/>
    <w:uiPriority w:val="99"/>
    <w:locked/>
    <w:rsid w:val="00D56D74"/>
    <w:rPr>
      <w:rFonts w:eastAsia="Times New Roman" w:cs="Times New Roman"/>
      <w:szCs w:val="24"/>
      <w:lang w:val="sr-Cyrl-BA" w:eastAsia="bs-Latn-BA"/>
    </w:rPr>
  </w:style>
  <w:style w:type="paragraph" w:styleId="FootnoteText">
    <w:name w:val="footnote text"/>
    <w:basedOn w:val="Normal"/>
    <w:link w:val="FootnoteTextChar"/>
    <w:uiPriority w:val="99"/>
    <w:semiHidden/>
    <w:unhideWhenUsed/>
    <w:rsid w:val="0012214B"/>
  </w:style>
  <w:style w:type="character" w:customStyle="1" w:styleId="FootnoteTextChar">
    <w:name w:val="Footnote Text Char"/>
    <w:basedOn w:val="DefaultParagraphFont"/>
    <w:link w:val="FootnoteText"/>
    <w:uiPriority w:val="99"/>
    <w:semiHidden/>
    <w:rsid w:val="0012214B"/>
    <w:rPr>
      <w:rFonts w:ascii="Arial" w:eastAsia="Times New Roman" w:hAnsi="Arial" w:cs="Times New Roman"/>
      <w:spacing w:val="-5"/>
      <w:sz w:val="20"/>
      <w:szCs w:val="20"/>
    </w:rPr>
  </w:style>
  <w:style w:type="character" w:styleId="FootnoteReference">
    <w:name w:val="footnote reference"/>
    <w:basedOn w:val="DefaultParagraphFont"/>
    <w:uiPriority w:val="99"/>
    <w:semiHidden/>
    <w:unhideWhenUsed/>
    <w:rsid w:val="0012214B"/>
    <w:rPr>
      <w:vertAlign w:val="superscript"/>
    </w:rPr>
  </w:style>
  <w:style w:type="paragraph" w:customStyle="1" w:styleId="Clan">
    <w:name w:val="Clan"/>
    <w:basedOn w:val="Normal"/>
    <w:uiPriority w:val="99"/>
    <w:semiHidden/>
    <w:rsid w:val="00B05DEE"/>
    <w:pPr>
      <w:keepNext/>
      <w:tabs>
        <w:tab w:val="left" w:pos="1800"/>
      </w:tabs>
      <w:spacing w:before="120" w:after="240"/>
      <w:ind w:left="720" w:right="720"/>
      <w:jc w:val="center"/>
    </w:pPr>
    <w:rPr>
      <w:rFonts w:ascii="Helv Ciril" w:hAnsi="Helv Ciril"/>
      <w:b/>
      <w:spacing w:val="0"/>
      <w:sz w:val="24"/>
    </w:rPr>
  </w:style>
  <w:style w:type="paragraph" w:styleId="ListParagraph">
    <w:name w:val="List Paragraph"/>
    <w:basedOn w:val="Normal"/>
    <w:uiPriority w:val="99"/>
    <w:qFormat/>
    <w:rsid w:val="00504C45"/>
    <w:pPr>
      <w:spacing w:after="200" w:line="276" w:lineRule="auto"/>
      <w:ind w:left="720"/>
    </w:pPr>
    <w:rPr>
      <w:rFonts w:ascii="Calibri" w:hAnsi="Calibri" w:cs="Calibri"/>
      <w:spacing w:val="0"/>
      <w:sz w:val="22"/>
      <w:szCs w:val="22"/>
    </w:rPr>
  </w:style>
  <w:style w:type="character" w:styleId="PageNumber">
    <w:name w:val="page number"/>
    <w:basedOn w:val="DefaultParagraphFont"/>
    <w:rsid w:val="00C24866"/>
  </w:style>
  <w:style w:type="paragraph" w:styleId="BodyText2">
    <w:name w:val="Body Text 2"/>
    <w:basedOn w:val="Normal"/>
    <w:link w:val="BodyText2Char"/>
    <w:uiPriority w:val="99"/>
    <w:unhideWhenUsed/>
    <w:rsid w:val="00912376"/>
    <w:pPr>
      <w:spacing w:after="120" w:line="480" w:lineRule="auto"/>
    </w:pPr>
  </w:style>
  <w:style w:type="character" w:customStyle="1" w:styleId="BodyText2Char">
    <w:name w:val="Body Text 2 Char"/>
    <w:basedOn w:val="DefaultParagraphFont"/>
    <w:link w:val="BodyText2"/>
    <w:uiPriority w:val="99"/>
    <w:rsid w:val="00912376"/>
    <w:rPr>
      <w:rFonts w:ascii="Arial" w:eastAsia="Times New Roman" w:hAnsi="Arial" w:cs="Times New Roman"/>
      <w:spacing w:val="-5"/>
      <w:sz w:val="20"/>
      <w:szCs w:val="20"/>
    </w:rPr>
  </w:style>
  <w:style w:type="paragraph" w:styleId="BodyText3">
    <w:name w:val="Body Text 3"/>
    <w:basedOn w:val="Normal"/>
    <w:link w:val="BodyText3Char"/>
    <w:uiPriority w:val="99"/>
    <w:semiHidden/>
    <w:unhideWhenUsed/>
    <w:rsid w:val="00912376"/>
    <w:pPr>
      <w:spacing w:after="120"/>
    </w:pPr>
    <w:rPr>
      <w:sz w:val="16"/>
      <w:szCs w:val="16"/>
    </w:rPr>
  </w:style>
  <w:style w:type="character" w:customStyle="1" w:styleId="BodyText3Char">
    <w:name w:val="Body Text 3 Char"/>
    <w:basedOn w:val="DefaultParagraphFont"/>
    <w:link w:val="BodyText3"/>
    <w:uiPriority w:val="99"/>
    <w:semiHidden/>
    <w:rsid w:val="00912376"/>
    <w:rPr>
      <w:rFonts w:ascii="Arial" w:eastAsia="Times New Roman" w:hAnsi="Arial" w:cs="Times New Roman"/>
      <w:spacing w:val="-5"/>
      <w:sz w:val="16"/>
      <w:szCs w:val="16"/>
    </w:rPr>
  </w:style>
  <w:style w:type="paragraph" w:styleId="Header">
    <w:name w:val="header"/>
    <w:basedOn w:val="Normal"/>
    <w:link w:val="HeaderChar"/>
    <w:uiPriority w:val="99"/>
    <w:unhideWhenUsed/>
    <w:rsid w:val="00912376"/>
    <w:pPr>
      <w:tabs>
        <w:tab w:val="center" w:pos="4680"/>
        <w:tab w:val="right" w:pos="9360"/>
      </w:tabs>
    </w:pPr>
  </w:style>
  <w:style w:type="character" w:customStyle="1" w:styleId="HeaderChar">
    <w:name w:val="Header Char"/>
    <w:basedOn w:val="DefaultParagraphFont"/>
    <w:link w:val="Header"/>
    <w:uiPriority w:val="99"/>
    <w:rsid w:val="00912376"/>
    <w:rPr>
      <w:rFonts w:ascii="Arial" w:eastAsia="Times New Roman" w:hAnsi="Arial" w:cs="Times New Roman"/>
      <w:spacing w:val="-5"/>
      <w:sz w:val="20"/>
      <w:szCs w:val="20"/>
    </w:rPr>
  </w:style>
  <w:style w:type="paragraph" w:styleId="Footer">
    <w:name w:val="footer"/>
    <w:basedOn w:val="Normal"/>
    <w:link w:val="FooterChar"/>
    <w:uiPriority w:val="99"/>
    <w:unhideWhenUsed/>
    <w:rsid w:val="00912376"/>
    <w:pPr>
      <w:tabs>
        <w:tab w:val="center" w:pos="4680"/>
        <w:tab w:val="right" w:pos="9360"/>
      </w:tabs>
    </w:pPr>
  </w:style>
  <w:style w:type="character" w:customStyle="1" w:styleId="FooterChar">
    <w:name w:val="Footer Char"/>
    <w:basedOn w:val="DefaultParagraphFont"/>
    <w:link w:val="Footer"/>
    <w:uiPriority w:val="99"/>
    <w:rsid w:val="00912376"/>
    <w:rPr>
      <w:rFonts w:ascii="Arial" w:eastAsia="Times New Roman" w:hAnsi="Arial" w:cs="Times New Roman"/>
      <w:spacing w:val="-5"/>
      <w:sz w:val="20"/>
      <w:szCs w:val="20"/>
    </w:rPr>
  </w:style>
  <w:style w:type="paragraph" w:styleId="BodyTextIndent">
    <w:name w:val="Body Text Indent"/>
    <w:basedOn w:val="Normal"/>
    <w:link w:val="BodyTextIndentChar"/>
    <w:uiPriority w:val="99"/>
    <w:semiHidden/>
    <w:unhideWhenUsed/>
    <w:rsid w:val="00BB5925"/>
    <w:pPr>
      <w:spacing w:after="120"/>
      <w:ind w:left="283"/>
    </w:pPr>
  </w:style>
  <w:style w:type="character" w:customStyle="1" w:styleId="BodyTextIndentChar">
    <w:name w:val="Body Text Indent Char"/>
    <w:basedOn w:val="DefaultParagraphFont"/>
    <w:link w:val="BodyTextIndent"/>
    <w:uiPriority w:val="99"/>
    <w:semiHidden/>
    <w:rsid w:val="00BB5925"/>
    <w:rPr>
      <w:rFonts w:ascii="Arial" w:eastAsia="Times New Roman" w:hAnsi="Arial" w:cs="Times New Roman"/>
      <w:spacing w:val="-5"/>
      <w:sz w:val="20"/>
      <w:szCs w:val="20"/>
    </w:rPr>
  </w:style>
  <w:style w:type="paragraph" w:customStyle="1" w:styleId="Default">
    <w:name w:val="Default"/>
    <w:rsid w:val="00744488"/>
    <w:pPr>
      <w:autoSpaceDE w:val="0"/>
      <w:autoSpaceDN w:val="0"/>
      <w:adjustRightInd w:val="0"/>
      <w:jc w:val="left"/>
    </w:pPr>
    <w:rPr>
      <w:rFonts w:cs="Times New Roman"/>
      <w:color w:val="000000"/>
      <w:szCs w:val="24"/>
    </w:rPr>
  </w:style>
  <w:style w:type="paragraph" w:styleId="EndnoteText">
    <w:name w:val="endnote text"/>
    <w:basedOn w:val="Normal"/>
    <w:link w:val="EndnoteTextChar"/>
    <w:uiPriority w:val="99"/>
    <w:semiHidden/>
    <w:unhideWhenUsed/>
    <w:rsid w:val="003C3AE2"/>
  </w:style>
  <w:style w:type="character" w:customStyle="1" w:styleId="EndnoteTextChar">
    <w:name w:val="Endnote Text Char"/>
    <w:basedOn w:val="DefaultParagraphFont"/>
    <w:link w:val="EndnoteText"/>
    <w:uiPriority w:val="99"/>
    <w:semiHidden/>
    <w:rsid w:val="003C3AE2"/>
    <w:rPr>
      <w:rFonts w:ascii="Arial" w:eastAsia="Times New Roman" w:hAnsi="Arial" w:cs="Times New Roman"/>
      <w:spacing w:val="-5"/>
      <w:sz w:val="20"/>
      <w:szCs w:val="20"/>
    </w:rPr>
  </w:style>
  <w:style w:type="character" w:styleId="EndnoteReference">
    <w:name w:val="endnote reference"/>
    <w:basedOn w:val="DefaultParagraphFont"/>
    <w:uiPriority w:val="99"/>
    <w:semiHidden/>
    <w:unhideWhenUsed/>
    <w:rsid w:val="003C3AE2"/>
    <w:rPr>
      <w:vertAlign w:val="superscript"/>
    </w:rPr>
  </w:style>
  <w:style w:type="character" w:customStyle="1" w:styleId="BodyTextChar2">
    <w:name w:val="Body Text Char2"/>
    <w:aliases w:val="Body Text Indent 21 Char1,uvlaka 2 Char2"/>
    <w:uiPriority w:val="99"/>
    <w:locked/>
    <w:rsid w:val="000B3B7F"/>
    <w:rPr>
      <w:rFonts w:ascii="Times New Roman" w:hAnsi="Times New Roman" w:cs="Times New Roman"/>
      <w:sz w:val="24"/>
      <w:szCs w:val="24"/>
      <w:lang w:val="sr-Cyrl-BA"/>
    </w:rPr>
  </w:style>
  <w:style w:type="character" w:customStyle="1" w:styleId="Heading2Char">
    <w:name w:val="Heading 2 Char"/>
    <w:basedOn w:val="DefaultParagraphFont"/>
    <w:link w:val="Heading2"/>
    <w:uiPriority w:val="99"/>
    <w:rsid w:val="009F3BF2"/>
    <w:rPr>
      <w:rFonts w:eastAsia="Times New Roman" w:cs="Times New Roman"/>
      <w:b/>
      <w:bCs/>
      <w:szCs w:val="24"/>
      <w:lang w:val="sr-Cyrl-BA" w:eastAsia="bs-Latn-BA"/>
    </w:rPr>
  </w:style>
  <w:style w:type="paragraph" w:customStyle="1" w:styleId="Podnaslov">
    <w:name w:val="Podnaslov"/>
    <w:basedOn w:val="Normal"/>
    <w:uiPriority w:val="99"/>
    <w:semiHidden/>
    <w:rsid w:val="009F3BF2"/>
    <w:pPr>
      <w:keepNext/>
      <w:tabs>
        <w:tab w:val="left" w:pos="1800"/>
      </w:tabs>
      <w:spacing w:before="120" w:after="120"/>
      <w:ind w:left="720" w:right="720"/>
      <w:jc w:val="center"/>
    </w:pPr>
    <w:rPr>
      <w:rFonts w:ascii="Helv Ciril" w:hAnsi="Helv Ciril"/>
      <w:b/>
      <w:spacing w:val="0"/>
      <w:sz w:val="26"/>
    </w:rPr>
  </w:style>
  <w:style w:type="character" w:customStyle="1" w:styleId="Heading1Char">
    <w:name w:val="Heading 1 Char"/>
    <w:basedOn w:val="DefaultParagraphFont"/>
    <w:link w:val="Heading1"/>
    <w:uiPriority w:val="99"/>
    <w:rsid w:val="000D710B"/>
    <w:rPr>
      <w:rFonts w:asciiTheme="majorHAnsi" w:eastAsiaTheme="majorEastAsia" w:hAnsiTheme="majorHAnsi" w:cstheme="majorBidi"/>
      <w:b/>
      <w:bCs/>
      <w:color w:val="2E74B5" w:themeColor="accent1" w:themeShade="BF"/>
      <w:spacing w:val="-5"/>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CE8"/>
    <w:pPr>
      <w:ind w:left="835"/>
      <w:jc w:val="left"/>
    </w:pPr>
    <w:rPr>
      <w:rFonts w:ascii="Arial" w:eastAsia="Times New Roman" w:hAnsi="Arial" w:cs="Times New Roman"/>
      <w:spacing w:val="-5"/>
      <w:sz w:val="20"/>
      <w:szCs w:val="20"/>
    </w:rPr>
  </w:style>
  <w:style w:type="paragraph" w:styleId="Heading1">
    <w:name w:val="heading 1"/>
    <w:basedOn w:val="Normal"/>
    <w:next w:val="Normal"/>
    <w:link w:val="Heading1Char"/>
    <w:uiPriority w:val="9"/>
    <w:qFormat/>
    <w:rsid w:val="000D710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9"/>
    <w:qFormat/>
    <w:rsid w:val="009F3BF2"/>
    <w:pPr>
      <w:keepNext/>
      <w:ind w:left="0" w:firstLine="720"/>
      <w:jc w:val="both"/>
      <w:outlineLvl w:val="1"/>
    </w:pPr>
    <w:rPr>
      <w:rFonts w:ascii="Times New Roman" w:hAnsi="Times New Roman"/>
      <w:b/>
      <w:bCs/>
      <w:spacing w:val="0"/>
      <w:sz w:val="24"/>
      <w:szCs w:val="24"/>
      <w:lang w:val="sr-Cyrl-BA"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Indent 21,uvlaka 2"/>
    <w:basedOn w:val="Normal"/>
    <w:link w:val="BodyTextChar1"/>
    <w:uiPriority w:val="99"/>
    <w:rsid w:val="00D56D74"/>
    <w:pPr>
      <w:ind w:left="0"/>
      <w:jc w:val="both"/>
    </w:pPr>
    <w:rPr>
      <w:rFonts w:ascii="Times New Roman" w:hAnsi="Times New Roman"/>
      <w:spacing w:val="0"/>
      <w:sz w:val="24"/>
      <w:szCs w:val="24"/>
      <w:lang w:val="sr-Cyrl-BA" w:eastAsia="bs-Latn-BA"/>
    </w:rPr>
  </w:style>
  <w:style w:type="character" w:customStyle="1" w:styleId="BodyTextChar">
    <w:name w:val="Body Text Char"/>
    <w:basedOn w:val="DefaultParagraphFont"/>
    <w:uiPriority w:val="99"/>
    <w:semiHidden/>
    <w:rsid w:val="00D56D74"/>
    <w:rPr>
      <w:rFonts w:ascii="Arial" w:eastAsia="Times New Roman" w:hAnsi="Arial" w:cs="Times New Roman"/>
      <w:spacing w:val="-5"/>
      <w:sz w:val="20"/>
      <w:szCs w:val="20"/>
    </w:rPr>
  </w:style>
  <w:style w:type="character" w:customStyle="1" w:styleId="BodyTextChar1">
    <w:name w:val="Body Text Char1"/>
    <w:aliases w:val="Body Text Indent 21 Char,uvlaka 2 Char"/>
    <w:link w:val="BodyText"/>
    <w:uiPriority w:val="99"/>
    <w:locked/>
    <w:rsid w:val="00D56D74"/>
    <w:rPr>
      <w:rFonts w:eastAsia="Times New Roman" w:cs="Times New Roman"/>
      <w:szCs w:val="24"/>
      <w:lang w:val="sr-Cyrl-BA" w:eastAsia="bs-Latn-BA"/>
    </w:rPr>
  </w:style>
  <w:style w:type="paragraph" w:styleId="FootnoteText">
    <w:name w:val="footnote text"/>
    <w:basedOn w:val="Normal"/>
    <w:link w:val="FootnoteTextChar"/>
    <w:uiPriority w:val="99"/>
    <w:semiHidden/>
    <w:unhideWhenUsed/>
    <w:rsid w:val="0012214B"/>
  </w:style>
  <w:style w:type="character" w:customStyle="1" w:styleId="FootnoteTextChar">
    <w:name w:val="Footnote Text Char"/>
    <w:basedOn w:val="DefaultParagraphFont"/>
    <w:link w:val="FootnoteText"/>
    <w:uiPriority w:val="99"/>
    <w:semiHidden/>
    <w:rsid w:val="0012214B"/>
    <w:rPr>
      <w:rFonts w:ascii="Arial" w:eastAsia="Times New Roman" w:hAnsi="Arial" w:cs="Times New Roman"/>
      <w:spacing w:val="-5"/>
      <w:sz w:val="20"/>
      <w:szCs w:val="20"/>
    </w:rPr>
  </w:style>
  <w:style w:type="character" w:styleId="FootnoteReference">
    <w:name w:val="footnote reference"/>
    <w:basedOn w:val="DefaultParagraphFont"/>
    <w:uiPriority w:val="99"/>
    <w:semiHidden/>
    <w:unhideWhenUsed/>
    <w:rsid w:val="0012214B"/>
    <w:rPr>
      <w:vertAlign w:val="superscript"/>
    </w:rPr>
  </w:style>
  <w:style w:type="paragraph" w:customStyle="1" w:styleId="Clan">
    <w:name w:val="Clan"/>
    <w:basedOn w:val="Normal"/>
    <w:uiPriority w:val="99"/>
    <w:semiHidden/>
    <w:rsid w:val="00B05DEE"/>
    <w:pPr>
      <w:keepNext/>
      <w:tabs>
        <w:tab w:val="left" w:pos="1800"/>
      </w:tabs>
      <w:spacing w:before="120" w:after="240"/>
      <w:ind w:left="720" w:right="720"/>
      <w:jc w:val="center"/>
    </w:pPr>
    <w:rPr>
      <w:rFonts w:ascii="Helv Ciril" w:hAnsi="Helv Ciril"/>
      <w:b/>
      <w:spacing w:val="0"/>
      <w:sz w:val="24"/>
    </w:rPr>
  </w:style>
  <w:style w:type="paragraph" w:styleId="ListParagraph">
    <w:name w:val="List Paragraph"/>
    <w:basedOn w:val="Normal"/>
    <w:uiPriority w:val="99"/>
    <w:qFormat/>
    <w:rsid w:val="00504C45"/>
    <w:pPr>
      <w:spacing w:after="200" w:line="276" w:lineRule="auto"/>
      <w:ind w:left="720"/>
    </w:pPr>
    <w:rPr>
      <w:rFonts w:ascii="Calibri" w:hAnsi="Calibri" w:cs="Calibri"/>
      <w:spacing w:val="0"/>
      <w:sz w:val="22"/>
      <w:szCs w:val="22"/>
    </w:rPr>
  </w:style>
  <w:style w:type="character" w:styleId="PageNumber">
    <w:name w:val="page number"/>
    <w:basedOn w:val="DefaultParagraphFont"/>
    <w:rsid w:val="00C24866"/>
  </w:style>
  <w:style w:type="paragraph" w:styleId="BodyText2">
    <w:name w:val="Body Text 2"/>
    <w:basedOn w:val="Normal"/>
    <w:link w:val="BodyText2Char"/>
    <w:uiPriority w:val="99"/>
    <w:unhideWhenUsed/>
    <w:rsid w:val="00912376"/>
    <w:pPr>
      <w:spacing w:after="120" w:line="480" w:lineRule="auto"/>
    </w:pPr>
  </w:style>
  <w:style w:type="character" w:customStyle="1" w:styleId="BodyText2Char">
    <w:name w:val="Body Text 2 Char"/>
    <w:basedOn w:val="DefaultParagraphFont"/>
    <w:link w:val="BodyText2"/>
    <w:uiPriority w:val="99"/>
    <w:rsid w:val="00912376"/>
    <w:rPr>
      <w:rFonts w:ascii="Arial" w:eastAsia="Times New Roman" w:hAnsi="Arial" w:cs="Times New Roman"/>
      <w:spacing w:val="-5"/>
      <w:sz w:val="20"/>
      <w:szCs w:val="20"/>
    </w:rPr>
  </w:style>
  <w:style w:type="paragraph" w:styleId="BodyText3">
    <w:name w:val="Body Text 3"/>
    <w:basedOn w:val="Normal"/>
    <w:link w:val="BodyText3Char"/>
    <w:uiPriority w:val="99"/>
    <w:semiHidden/>
    <w:unhideWhenUsed/>
    <w:rsid w:val="00912376"/>
    <w:pPr>
      <w:spacing w:after="120"/>
    </w:pPr>
    <w:rPr>
      <w:sz w:val="16"/>
      <w:szCs w:val="16"/>
    </w:rPr>
  </w:style>
  <w:style w:type="character" w:customStyle="1" w:styleId="BodyText3Char">
    <w:name w:val="Body Text 3 Char"/>
    <w:basedOn w:val="DefaultParagraphFont"/>
    <w:link w:val="BodyText3"/>
    <w:uiPriority w:val="99"/>
    <w:semiHidden/>
    <w:rsid w:val="00912376"/>
    <w:rPr>
      <w:rFonts w:ascii="Arial" w:eastAsia="Times New Roman" w:hAnsi="Arial" w:cs="Times New Roman"/>
      <w:spacing w:val="-5"/>
      <w:sz w:val="16"/>
      <w:szCs w:val="16"/>
    </w:rPr>
  </w:style>
  <w:style w:type="paragraph" w:styleId="Header">
    <w:name w:val="header"/>
    <w:basedOn w:val="Normal"/>
    <w:link w:val="HeaderChar"/>
    <w:uiPriority w:val="99"/>
    <w:unhideWhenUsed/>
    <w:rsid w:val="00912376"/>
    <w:pPr>
      <w:tabs>
        <w:tab w:val="center" w:pos="4680"/>
        <w:tab w:val="right" w:pos="9360"/>
      </w:tabs>
    </w:pPr>
  </w:style>
  <w:style w:type="character" w:customStyle="1" w:styleId="HeaderChar">
    <w:name w:val="Header Char"/>
    <w:basedOn w:val="DefaultParagraphFont"/>
    <w:link w:val="Header"/>
    <w:uiPriority w:val="99"/>
    <w:rsid w:val="00912376"/>
    <w:rPr>
      <w:rFonts w:ascii="Arial" w:eastAsia="Times New Roman" w:hAnsi="Arial" w:cs="Times New Roman"/>
      <w:spacing w:val="-5"/>
      <w:sz w:val="20"/>
      <w:szCs w:val="20"/>
    </w:rPr>
  </w:style>
  <w:style w:type="paragraph" w:styleId="Footer">
    <w:name w:val="footer"/>
    <w:basedOn w:val="Normal"/>
    <w:link w:val="FooterChar"/>
    <w:uiPriority w:val="99"/>
    <w:unhideWhenUsed/>
    <w:rsid w:val="00912376"/>
    <w:pPr>
      <w:tabs>
        <w:tab w:val="center" w:pos="4680"/>
        <w:tab w:val="right" w:pos="9360"/>
      </w:tabs>
    </w:pPr>
  </w:style>
  <w:style w:type="character" w:customStyle="1" w:styleId="FooterChar">
    <w:name w:val="Footer Char"/>
    <w:basedOn w:val="DefaultParagraphFont"/>
    <w:link w:val="Footer"/>
    <w:uiPriority w:val="99"/>
    <w:rsid w:val="00912376"/>
    <w:rPr>
      <w:rFonts w:ascii="Arial" w:eastAsia="Times New Roman" w:hAnsi="Arial" w:cs="Times New Roman"/>
      <w:spacing w:val="-5"/>
      <w:sz w:val="20"/>
      <w:szCs w:val="20"/>
    </w:rPr>
  </w:style>
  <w:style w:type="paragraph" w:styleId="BodyTextIndent">
    <w:name w:val="Body Text Indent"/>
    <w:basedOn w:val="Normal"/>
    <w:link w:val="BodyTextIndentChar"/>
    <w:uiPriority w:val="99"/>
    <w:semiHidden/>
    <w:unhideWhenUsed/>
    <w:rsid w:val="00BB5925"/>
    <w:pPr>
      <w:spacing w:after="120"/>
      <w:ind w:left="283"/>
    </w:pPr>
  </w:style>
  <w:style w:type="character" w:customStyle="1" w:styleId="BodyTextIndentChar">
    <w:name w:val="Body Text Indent Char"/>
    <w:basedOn w:val="DefaultParagraphFont"/>
    <w:link w:val="BodyTextIndent"/>
    <w:uiPriority w:val="99"/>
    <w:semiHidden/>
    <w:rsid w:val="00BB5925"/>
    <w:rPr>
      <w:rFonts w:ascii="Arial" w:eastAsia="Times New Roman" w:hAnsi="Arial" w:cs="Times New Roman"/>
      <w:spacing w:val="-5"/>
      <w:sz w:val="20"/>
      <w:szCs w:val="20"/>
    </w:rPr>
  </w:style>
  <w:style w:type="paragraph" w:customStyle="1" w:styleId="Default">
    <w:name w:val="Default"/>
    <w:rsid w:val="00744488"/>
    <w:pPr>
      <w:autoSpaceDE w:val="0"/>
      <w:autoSpaceDN w:val="0"/>
      <w:adjustRightInd w:val="0"/>
      <w:jc w:val="left"/>
    </w:pPr>
    <w:rPr>
      <w:rFonts w:cs="Times New Roman"/>
      <w:color w:val="000000"/>
      <w:szCs w:val="24"/>
    </w:rPr>
  </w:style>
  <w:style w:type="paragraph" w:styleId="EndnoteText">
    <w:name w:val="endnote text"/>
    <w:basedOn w:val="Normal"/>
    <w:link w:val="EndnoteTextChar"/>
    <w:uiPriority w:val="99"/>
    <w:semiHidden/>
    <w:unhideWhenUsed/>
    <w:rsid w:val="003C3AE2"/>
  </w:style>
  <w:style w:type="character" w:customStyle="1" w:styleId="EndnoteTextChar">
    <w:name w:val="Endnote Text Char"/>
    <w:basedOn w:val="DefaultParagraphFont"/>
    <w:link w:val="EndnoteText"/>
    <w:uiPriority w:val="99"/>
    <w:semiHidden/>
    <w:rsid w:val="003C3AE2"/>
    <w:rPr>
      <w:rFonts w:ascii="Arial" w:eastAsia="Times New Roman" w:hAnsi="Arial" w:cs="Times New Roman"/>
      <w:spacing w:val="-5"/>
      <w:sz w:val="20"/>
      <w:szCs w:val="20"/>
    </w:rPr>
  </w:style>
  <w:style w:type="character" w:styleId="EndnoteReference">
    <w:name w:val="endnote reference"/>
    <w:basedOn w:val="DefaultParagraphFont"/>
    <w:uiPriority w:val="99"/>
    <w:semiHidden/>
    <w:unhideWhenUsed/>
    <w:rsid w:val="003C3AE2"/>
    <w:rPr>
      <w:vertAlign w:val="superscript"/>
    </w:rPr>
  </w:style>
  <w:style w:type="character" w:customStyle="1" w:styleId="BodyTextChar2">
    <w:name w:val="Body Text Char2"/>
    <w:aliases w:val="Body Text Indent 21 Char1,uvlaka 2 Char2"/>
    <w:uiPriority w:val="99"/>
    <w:locked/>
    <w:rsid w:val="000B3B7F"/>
    <w:rPr>
      <w:rFonts w:ascii="Times New Roman" w:hAnsi="Times New Roman" w:cs="Times New Roman"/>
      <w:sz w:val="24"/>
      <w:szCs w:val="24"/>
      <w:lang w:val="sr-Cyrl-BA"/>
    </w:rPr>
  </w:style>
  <w:style w:type="character" w:customStyle="1" w:styleId="Heading2Char">
    <w:name w:val="Heading 2 Char"/>
    <w:basedOn w:val="DefaultParagraphFont"/>
    <w:link w:val="Heading2"/>
    <w:uiPriority w:val="99"/>
    <w:rsid w:val="009F3BF2"/>
    <w:rPr>
      <w:rFonts w:eastAsia="Times New Roman" w:cs="Times New Roman"/>
      <w:b/>
      <w:bCs/>
      <w:szCs w:val="24"/>
      <w:lang w:val="sr-Cyrl-BA" w:eastAsia="bs-Latn-BA"/>
    </w:rPr>
  </w:style>
  <w:style w:type="paragraph" w:customStyle="1" w:styleId="Podnaslov">
    <w:name w:val="Podnaslov"/>
    <w:basedOn w:val="Normal"/>
    <w:uiPriority w:val="99"/>
    <w:semiHidden/>
    <w:rsid w:val="009F3BF2"/>
    <w:pPr>
      <w:keepNext/>
      <w:tabs>
        <w:tab w:val="left" w:pos="1800"/>
      </w:tabs>
      <w:spacing w:before="120" w:after="120"/>
      <w:ind w:left="720" w:right="720"/>
      <w:jc w:val="center"/>
    </w:pPr>
    <w:rPr>
      <w:rFonts w:ascii="Helv Ciril" w:hAnsi="Helv Ciril"/>
      <w:b/>
      <w:spacing w:val="0"/>
      <w:sz w:val="26"/>
    </w:rPr>
  </w:style>
  <w:style w:type="character" w:customStyle="1" w:styleId="Heading1Char">
    <w:name w:val="Heading 1 Char"/>
    <w:basedOn w:val="DefaultParagraphFont"/>
    <w:link w:val="Heading1"/>
    <w:uiPriority w:val="99"/>
    <w:rsid w:val="000D710B"/>
    <w:rPr>
      <w:rFonts w:asciiTheme="majorHAnsi" w:eastAsiaTheme="majorEastAsia" w:hAnsiTheme="majorHAnsi" w:cstheme="majorBidi"/>
      <w:b/>
      <w:bCs/>
      <w:color w:val="2E74B5" w:themeColor="accent1" w:themeShade="BF"/>
      <w:spacing w:val="-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mondo.ba/a627617/Info/BiH/Novi-Zakon-o-radu-vec-u-Sluzbenom-glasniku.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1F9B2-BDD0-4694-8B02-149640827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5349</Words>
  <Characters>30492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Nevenka Mitric</dc:creator>
  <cp:lastModifiedBy>CEST RS</cp:lastModifiedBy>
  <cp:revision>2</cp:revision>
  <dcterms:created xsi:type="dcterms:W3CDTF">2018-11-13T09:18:00Z</dcterms:created>
  <dcterms:modified xsi:type="dcterms:W3CDTF">2018-11-13T09:18:00Z</dcterms:modified>
</cp:coreProperties>
</file>