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4D" w:rsidRDefault="000E58AF" w:rsidP="000E58AF">
      <w:pPr>
        <w:jc w:val="center"/>
      </w:pPr>
      <w:r>
        <w:t>IZVJEŠTAJ</w:t>
      </w:r>
    </w:p>
    <w:p w:rsidR="000E58AF" w:rsidRDefault="000E58AF" w:rsidP="000E58AF">
      <w:pPr>
        <w:jc w:val="center"/>
      </w:pPr>
      <w:r>
        <w:t>XV MEĐUNARODNOG SAVJETOVANJA PRAVNOG FAKULTETA SVEUČILIŠTA U MOSTARU</w:t>
      </w:r>
    </w:p>
    <w:p w:rsidR="000E58AF" w:rsidRDefault="000E58AF" w:rsidP="000E58AF">
      <w:pPr>
        <w:jc w:val="center"/>
      </w:pPr>
      <w:r>
        <w:t xml:space="preserve">„AKTUELNOSTI </w:t>
      </w:r>
      <w:r w:rsidR="00897F85">
        <w:t>IZ GRAĐANSKOG I PRIVREDNOG ZAKONODAVSTVA I PRAVNE PRAKSE</w:t>
      </w:r>
      <w:bookmarkStart w:id="0" w:name="_GoBack"/>
      <w:bookmarkEnd w:id="0"/>
      <w:r>
        <w:t>“ NEUM</w:t>
      </w:r>
    </w:p>
    <w:p w:rsidR="000E58AF" w:rsidRDefault="000E58AF" w:rsidP="000E58AF"/>
    <w:p w:rsidR="000E58AF" w:rsidRDefault="000E58AF" w:rsidP="000E58AF">
      <w:r>
        <w:t>XV Međunarodno savjetovanje iz građanske i privredne oblasti održano je</w:t>
      </w:r>
      <w:r w:rsidR="00AE4392">
        <w:t xml:space="preserve"> kao zajednička aktivnost</w:t>
      </w:r>
      <w:r>
        <w:t xml:space="preserve"> u Grand hotelu Neum u Neumu u organizaciju </w:t>
      </w:r>
      <w:r w:rsidR="00BA5786">
        <w:t>Pravnog fakulteta sveučilišta u Mostaru, koje je podržano od Centra za edukaciju sudija i tužilaca u F BiH, Centra za edukaciju suduja i javnih tužilaca u RS i Pravosudne komisije Brčko Distriht.</w:t>
      </w:r>
    </w:p>
    <w:p w:rsidR="00BA5786" w:rsidRDefault="00BA5786" w:rsidP="000E58AF">
      <w:r>
        <w:t xml:space="preserve">Savjetovanju su prisustvovali </w:t>
      </w:r>
      <w:r w:rsidR="00B83220">
        <w:t xml:space="preserve">preko 200 učesnika među kojima su bili </w:t>
      </w:r>
      <w:r>
        <w:t>rektori, dekani , profesori fakulteta, sudije i advokati  iz Bosne i Hercegovine i zemalja iz regiona, Srbije, Hrvatske,</w:t>
      </w:r>
      <w:r w:rsidR="00B83220">
        <w:t xml:space="preserve"> Crne Gore, Makedonije i dr.</w:t>
      </w:r>
    </w:p>
    <w:p w:rsidR="00B83220" w:rsidRDefault="00BA5786" w:rsidP="000E58AF">
      <w:r>
        <w:t xml:space="preserve">U uvodnom dijelu prvog dana savjetovanja skupu su se obratili </w:t>
      </w:r>
      <w:r w:rsidR="00B83220">
        <w:t>dekanica Pravnog fakulteta u Mostaru i gosti , te su uručena mnogobrojna priznanja i zahvalnice organizatorima i suorganizatorima te profesorima.  U znak dobre saradnje u proteklom periodu Organizator savjetovanja je Centru za edukaciju sudija i javnih tužilaca u RS i Centru za edukaciju sutija i tužilaca u F BiH urucio zahvalnice.</w:t>
      </w:r>
    </w:p>
    <w:p w:rsidR="00AE4392" w:rsidRDefault="00AE4392" w:rsidP="000E58AF">
      <w:r>
        <w:t>U nastavku Savjetovanja radilo se u plenarnim sjednicama i po grupama gdje su predavači iznosili svoje prezentacije  iz građanske, privredne oblasti i prava Evropske Unije, a nakon toga su vođene diskusije.</w:t>
      </w:r>
    </w:p>
    <w:p w:rsidR="00AE4392" w:rsidRDefault="00AE4392" w:rsidP="000E58AF"/>
    <w:p w:rsidR="00AE4392" w:rsidRDefault="00AE4392" w:rsidP="000E58AF">
      <w:r>
        <w:t>U Banjoj Luci 20.6. 2017. Godine.</w:t>
      </w:r>
      <w:r>
        <w:tab/>
      </w:r>
      <w:r>
        <w:tab/>
      </w:r>
      <w:r>
        <w:tab/>
      </w:r>
      <w:r>
        <w:tab/>
        <w:t xml:space="preserve">Pomoćnik direktora </w:t>
      </w:r>
    </w:p>
    <w:p w:rsidR="00AE4392" w:rsidRDefault="00AE4392" w:rsidP="000E58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Drago Ševa</w:t>
      </w:r>
    </w:p>
    <w:p w:rsidR="00B83220" w:rsidRDefault="00B83220" w:rsidP="000E58AF"/>
    <w:p w:rsidR="00B83220" w:rsidRDefault="00B83220" w:rsidP="000E58AF"/>
    <w:sectPr w:rsidR="00B8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AF"/>
    <w:rsid w:val="000E58AF"/>
    <w:rsid w:val="0039634D"/>
    <w:rsid w:val="00897F85"/>
    <w:rsid w:val="00AE4392"/>
    <w:rsid w:val="00B83220"/>
    <w:rsid w:val="00BA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Seva</dc:creator>
  <cp:lastModifiedBy>Drago Seva</cp:lastModifiedBy>
  <cp:revision>2</cp:revision>
  <dcterms:created xsi:type="dcterms:W3CDTF">2017-06-20T06:44:00Z</dcterms:created>
  <dcterms:modified xsi:type="dcterms:W3CDTF">2017-06-21T09:42:00Z</dcterms:modified>
</cp:coreProperties>
</file>